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2E" w:rsidRPr="00D85B20" w:rsidRDefault="00A7202E" w:rsidP="00397BA5">
      <w:pPr>
        <w:spacing w:after="120" w:line="266" w:lineRule="auto"/>
        <w:jc w:val="center"/>
        <w:rPr>
          <w:rFonts w:ascii="Times New Roman" w:hAnsi="Times New Roman"/>
          <w:b/>
          <w:sz w:val="24"/>
          <w:szCs w:val="24"/>
        </w:rPr>
      </w:pPr>
      <w:r w:rsidRPr="00D85B20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A7202E" w:rsidRPr="00D85B20" w:rsidRDefault="00A7202E" w:rsidP="00397BA5">
      <w:pPr>
        <w:spacing w:after="120" w:line="26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B20">
        <w:rPr>
          <w:rFonts w:ascii="Times New Roman" w:hAnsi="Times New Roman"/>
          <w:sz w:val="24"/>
          <w:szCs w:val="24"/>
        </w:rPr>
        <w:t xml:space="preserve">В прошедшем, 2020 году, мировая экономика столкнулась с кризисом, вызванным </w:t>
      </w:r>
      <w:r w:rsidR="00F47957" w:rsidRPr="00D85B20">
        <w:rPr>
          <w:rFonts w:ascii="Times New Roman" w:hAnsi="Times New Roman"/>
          <w:sz w:val="24"/>
          <w:szCs w:val="24"/>
        </w:rPr>
        <w:t>прежде всего</w:t>
      </w:r>
      <w:r w:rsidRPr="00D85B20">
        <w:rPr>
          <w:rFonts w:ascii="Times New Roman" w:hAnsi="Times New Roman"/>
          <w:sz w:val="24"/>
          <w:szCs w:val="24"/>
        </w:rPr>
        <w:t xml:space="preserve"> пандемией коронавируса COVID-19. Введенные многими странами карантинные меры, направленные на борьбу с распространением новой коронавирусной инфекции, привели к существенному снижению деловой активности, </w:t>
      </w:r>
      <w:r w:rsidR="00E93B79" w:rsidRPr="00D85B20">
        <w:rPr>
          <w:rFonts w:ascii="Times New Roman" w:hAnsi="Times New Roman"/>
          <w:sz w:val="24"/>
          <w:szCs w:val="24"/>
        </w:rPr>
        <w:t>уменьшению</w:t>
      </w:r>
      <w:r w:rsidRPr="00D85B20">
        <w:rPr>
          <w:rFonts w:ascii="Times New Roman" w:hAnsi="Times New Roman"/>
          <w:sz w:val="24"/>
          <w:szCs w:val="24"/>
        </w:rPr>
        <w:t xml:space="preserve"> спроса и предложения, спад</w:t>
      </w:r>
      <w:r w:rsidR="00E93B79" w:rsidRPr="00D85B20">
        <w:rPr>
          <w:rFonts w:ascii="Times New Roman" w:hAnsi="Times New Roman"/>
          <w:sz w:val="24"/>
          <w:szCs w:val="24"/>
        </w:rPr>
        <w:t>у</w:t>
      </w:r>
      <w:r w:rsidRPr="00D85B20">
        <w:rPr>
          <w:rFonts w:ascii="Times New Roman" w:hAnsi="Times New Roman"/>
          <w:sz w:val="24"/>
          <w:szCs w:val="24"/>
        </w:rPr>
        <w:t xml:space="preserve"> в производстве, оптовой и розничной торговле, сокращени</w:t>
      </w:r>
      <w:r w:rsidR="00E93B79" w:rsidRPr="00D85B20">
        <w:rPr>
          <w:rFonts w:ascii="Times New Roman" w:hAnsi="Times New Roman"/>
          <w:sz w:val="24"/>
          <w:szCs w:val="24"/>
        </w:rPr>
        <w:t>ю</w:t>
      </w:r>
      <w:r w:rsidRPr="00D85B20">
        <w:rPr>
          <w:rFonts w:ascii="Times New Roman" w:hAnsi="Times New Roman"/>
          <w:sz w:val="24"/>
          <w:szCs w:val="24"/>
        </w:rPr>
        <w:t xml:space="preserve"> доходов предприятий и населения. Российская экономика, по оценке Минэкономразвития, по итогам 2020г. продемонстрировала спад на уровне 3,8%. Промышленное производство в России по итогам года снизилось на 2,9%.</w:t>
      </w:r>
    </w:p>
    <w:p w:rsidR="00180973" w:rsidRPr="00D85B20" w:rsidRDefault="00180973" w:rsidP="00397BA5">
      <w:pPr>
        <w:spacing w:after="120" w:line="26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B20">
        <w:rPr>
          <w:rFonts w:ascii="Times New Roman" w:hAnsi="Times New Roman"/>
          <w:sz w:val="24"/>
          <w:szCs w:val="24"/>
        </w:rPr>
        <w:t xml:space="preserve">В Санкт-Петербурге индекс промышленного производства составил 98,2%. </w:t>
      </w:r>
      <w:r w:rsidR="00A7202E" w:rsidRPr="00D85B20">
        <w:rPr>
          <w:rFonts w:ascii="Times New Roman" w:hAnsi="Times New Roman"/>
          <w:sz w:val="24"/>
          <w:szCs w:val="24"/>
        </w:rPr>
        <w:t xml:space="preserve">Вместе с тем, большая часть членов СПП СПб обеспечила на своих предприятиях сохранение экономической активности, выполнение производственных обязательств и стабильную работу трудовых коллективов. </w:t>
      </w:r>
    </w:p>
    <w:p w:rsidR="00A7202E" w:rsidRPr="00D85B20" w:rsidRDefault="00A7202E" w:rsidP="00397BA5">
      <w:pPr>
        <w:spacing w:after="120" w:line="26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B20">
        <w:rPr>
          <w:rFonts w:ascii="Times New Roman" w:hAnsi="Times New Roman"/>
          <w:sz w:val="24"/>
          <w:szCs w:val="24"/>
        </w:rPr>
        <w:t>В этом году индекс промышленного производства по итогам двух месяцев составил 104,1%. Для сравнения по России – падение на 2,8%.</w:t>
      </w:r>
    </w:p>
    <w:p w:rsidR="001D1D92" w:rsidRPr="00D85B20" w:rsidRDefault="00180973" w:rsidP="00397BA5">
      <w:pPr>
        <w:spacing w:after="120" w:line="26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B20">
        <w:rPr>
          <w:rFonts w:ascii="Times New Roman" w:hAnsi="Times New Roman"/>
          <w:sz w:val="24"/>
          <w:szCs w:val="24"/>
        </w:rPr>
        <w:t xml:space="preserve">Необходимо отметить, что исполнительные органы государственной власти </w:t>
      </w:r>
      <w:r w:rsidR="00A7202E" w:rsidRPr="00D85B20">
        <w:rPr>
          <w:rFonts w:ascii="Times New Roman" w:hAnsi="Times New Roman"/>
          <w:sz w:val="24"/>
          <w:szCs w:val="24"/>
        </w:rPr>
        <w:t xml:space="preserve">Санкт-Петербурга принимают </w:t>
      </w:r>
      <w:r w:rsidR="00F47957" w:rsidRPr="00D85B20">
        <w:rPr>
          <w:rFonts w:ascii="Times New Roman" w:hAnsi="Times New Roman"/>
          <w:sz w:val="24"/>
          <w:szCs w:val="24"/>
        </w:rPr>
        <w:t>конкрет</w:t>
      </w:r>
      <w:r w:rsidR="00A7202E" w:rsidRPr="00D85B20">
        <w:rPr>
          <w:rFonts w:ascii="Times New Roman" w:hAnsi="Times New Roman"/>
          <w:sz w:val="24"/>
          <w:szCs w:val="24"/>
        </w:rPr>
        <w:t xml:space="preserve">ные </w:t>
      </w:r>
      <w:r w:rsidR="00F47957" w:rsidRPr="00D85B20">
        <w:rPr>
          <w:rFonts w:ascii="Times New Roman" w:hAnsi="Times New Roman"/>
          <w:sz w:val="24"/>
          <w:szCs w:val="24"/>
        </w:rPr>
        <w:t xml:space="preserve">меры и </w:t>
      </w:r>
      <w:r w:rsidR="00A7202E" w:rsidRPr="00D85B20">
        <w:rPr>
          <w:rFonts w:ascii="Times New Roman" w:hAnsi="Times New Roman"/>
          <w:sz w:val="24"/>
          <w:szCs w:val="24"/>
        </w:rPr>
        <w:t>действия по поддержке промышленных предприятий</w:t>
      </w:r>
      <w:r w:rsidR="00F47957" w:rsidRPr="00D85B20">
        <w:rPr>
          <w:rFonts w:ascii="Times New Roman" w:hAnsi="Times New Roman"/>
          <w:sz w:val="24"/>
          <w:szCs w:val="24"/>
        </w:rPr>
        <w:t>:</w:t>
      </w:r>
      <w:r w:rsidR="00A7202E" w:rsidRPr="00D85B20">
        <w:rPr>
          <w:rFonts w:ascii="Times New Roman" w:hAnsi="Times New Roman"/>
          <w:sz w:val="24"/>
          <w:szCs w:val="24"/>
        </w:rPr>
        <w:t xml:space="preserve"> проводятся конкурсы, стимулируются мероприятия по увеличению производительности труда и созданию высокотехнологичных рабочих мест, выделяются отдельные субсидии малому и среднему бизнесу. Фонд развития промышленности Санкт-Петербурга предоставляет на конкурсной основе льготные целевые займы, что способствует притоку прямых инвестиций в реальный сектор экономики. В Санкт-Петербурге существует система преференций для инвесторов, которая </w:t>
      </w:r>
      <w:r w:rsidR="001D1D92" w:rsidRPr="00D85B20">
        <w:rPr>
          <w:rFonts w:ascii="Times New Roman" w:hAnsi="Times New Roman"/>
          <w:sz w:val="24"/>
          <w:szCs w:val="24"/>
        </w:rPr>
        <w:br/>
      </w:r>
      <w:r w:rsidR="00A7202E" w:rsidRPr="00D85B20">
        <w:rPr>
          <w:rFonts w:ascii="Times New Roman" w:hAnsi="Times New Roman"/>
          <w:sz w:val="24"/>
          <w:szCs w:val="24"/>
        </w:rPr>
        <w:t xml:space="preserve">постоянно совершенствуется, учитывая новые </w:t>
      </w:r>
      <w:r w:rsidR="001D1D92" w:rsidRPr="00D85B20">
        <w:rPr>
          <w:rFonts w:ascii="Times New Roman" w:hAnsi="Times New Roman"/>
          <w:sz w:val="24"/>
          <w:szCs w:val="24"/>
        </w:rPr>
        <w:br/>
      </w:r>
      <w:r w:rsidR="00A7202E" w:rsidRPr="00D85B20">
        <w:rPr>
          <w:rFonts w:ascii="Times New Roman" w:hAnsi="Times New Roman"/>
          <w:sz w:val="24"/>
          <w:szCs w:val="24"/>
        </w:rPr>
        <w:t xml:space="preserve">потребности бизнес-сообщества и меняющуюся </w:t>
      </w:r>
      <w:bookmarkStart w:id="0" w:name="_GoBack"/>
      <w:r w:rsidR="00A7202E" w:rsidRPr="00D85B20">
        <w:rPr>
          <w:rFonts w:ascii="Times New Roman" w:hAnsi="Times New Roman"/>
          <w:sz w:val="24"/>
          <w:szCs w:val="24"/>
        </w:rPr>
        <w:t xml:space="preserve">макроэкономическую </w:t>
      </w:r>
      <w:bookmarkEnd w:id="0"/>
      <w:r w:rsidR="00A7202E" w:rsidRPr="00D85B20">
        <w:rPr>
          <w:rFonts w:ascii="Times New Roman" w:hAnsi="Times New Roman"/>
          <w:sz w:val="24"/>
          <w:szCs w:val="24"/>
        </w:rPr>
        <w:t>ситуацию. Для привлечения инвестиций вносятся изменения в законодательство Санкт-Петербурга, ориентированные на стимулирование капитальных вложений и создание высокоэффективных рабочих мест.</w:t>
      </w:r>
      <w:r w:rsidR="001D1D92" w:rsidRPr="00D85B20">
        <w:rPr>
          <w:rFonts w:ascii="Times New Roman" w:hAnsi="Times New Roman"/>
          <w:sz w:val="24"/>
          <w:szCs w:val="24"/>
        </w:rPr>
        <w:t xml:space="preserve"> </w:t>
      </w:r>
    </w:p>
    <w:p w:rsidR="00A7202E" w:rsidRPr="00D85B20" w:rsidRDefault="001D1D92" w:rsidP="001D1D92">
      <w:pPr>
        <w:spacing w:after="120" w:line="266" w:lineRule="auto"/>
        <w:jc w:val="both"/>
        <w:rPr>
          <w:rFonts w:ascii="Times New Roman" w:hAnsi="Times New Roman"/>
          <w:sz w:val="24"/>
          <w:szCs w:val="24"/>
        </w:rPr>
      </w:pPr>
      <w:r w:rsidRPr="00D85B20">
        <w:rPr>
          <w:rFonts w:ascii="Times New Roman" w:hAnsi="Times New Roman"/>
          <w:sz w:val="24"/>
          <w:szCs w:val="24"/>
        </w:rPr>
        <w:t>В понедельник, на состоявшемся заседании Правительства Санкт-Петербурга, об этом подробно говорилось в докладе Председателя комитета по экономической политике и стратегическому планированию Москаленко Валерия Николаевича.</w:t>
      </w:r>
    </w:p>
    <w:p w:rsidR="00A7202E" w:rsidRPr="00D85B20" w:rsidRDefault="001D1D92" w:rsidP="00397BA5">
      <w:pPr>
        <w:spacing w:after="120" w:line="26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B20">
        <w:rPr>
          <w:rFonts w:ascii="Times New Roman" w:hAnsi="Times New Roman"/>
          <w:sz w:val="24"/>
          <w:szCs w:val="24"/>
        </w:rPr>
        <w:t>Губернатор Александр Дмитриевич Беглов в своём выступлении</w:t>
      </w:r>
      <w:r w:rsidR="00A7202E" w:rsidRPr="00D85B20">
        <w:rPr>
          <w:rFonts w:ascii="Times New Roman" w:hAnsi="Times New Roman"/>
          <w:sz w:val="24"/>
          <w:szCs w:val="24"/>
        </w:rPr>
        <w:t xml:space="preserve"> отмети</w:t>
      </w:r>
      <w:r w:rsidRPr="00D85B20">
        <w:rPr>
          <w:rFonts w:ascii="Times New Roman" w:hAnsi="Times New Roman"/>
          <w:sz w:val="24"/>
          <w:szCs w:val="24"/>
        </w:rPr>
        <w:t>л</w:t>
      </w:r>
      <w:r w:rsidR="00A7202E" w:rsidRPr="00D85B20">
        <w:rPr>
          <w:rFonts w:ascii="Times New Roman" w:hAnsi="Times New Roman"/>
          <w:sz w:val="24"/>
          <w:szCs w:val="24"/>
        </w:rPr>
        <w:t>, что поступательное развитие экономики города, совершенствование городской инфраструктуры и улучшение качества жизни жителей требует разработки и реализации дополнительных мер по активизации развития промышленного комплекса Санкт-Петербурга.</w:t>
      </w:r>
      <w:r w:rsidR="00F47957" w:rsidRPr="00D85B20">
        <w:rPr>
          <w:rFonts w:ascii="Times New Roman" w:hAnsi="Times New Roman"/>
          <w:sz w:val="24"/>
          <w:szCs w:val="24"/>
        </w:rPr>
        <w:t xml:space="preserve"> Этого требует от нас и Президент РФ  В.В.Путин.</w:t>
      </w:r>
    </w:p>
    <w:p w:rsidR="00A7202E" w:rsidRPr="00D85B20" w:rsidRDefault="001D1D92" w:rsidP="00397BA5">
      <w:pPr>
        <w:spacing w:after="120" w:line="26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B20">
        <w:rPr>
          <w:rFonts w:ascii="Times New Roman" w:hAnsi="Times New Roman"/>
          <w:sz w:val="24"/>
          <w:szCs w:val="24"/>
        </w:rPr>
        <w:t>Исходя из этого мы и должны рассмотреть сегодняшнюю</w:t>
      </w:r>
      <w:r w:rsidR="00180973" w:rsidRPr="00D85B20">
        <w:rPr>
          <w:rFonts w:ascii="Times New Roman" w:hAnsi="Times New Roman"/>
          <w:sz w:val="24"/>
          <w:szCs w:val="24"/>
        </w:rPr>
        <w:t xml:space="preserve"> </w:t>
      </w:r>
      <w:r w:rsidR="00F47957" w:rsidRPr="00D85B20">
        <w:rPr>
          <w:rFonts w:ascii="Times New Roman" w:hAnsi="Times New Roman"/>
          <w:sz w:val="24"/>
          <w:szCs w:val="24"/>
        </w:rPr>
        <w:t>повестк</w:t>
      </w:r>
      <w:r w:rsidR="00180973" w:rsidRPr="00D85B20">
        <w:rPr>
          <w:rFonts w:ascii="Times New Roman" w:hAnsi="Times New Roman"/>
          <w:sz w:val="24"/>
          <w:szCs w:val="24"/>
        </w:rPr>
        <w:t xml:space="preserve">у </w:t>
      </w:r>
      <w:r w:rsidRPr="00D85B20">
        <w:rPr>
          <w:rFonts w:ascii="Times New Roman" w:hAnsi="Times New Roman"/>
          <w:sz w:val="24"/>
          <w:szCs w:val="24"/>
        </w:rPr>
        <w:t>заседания нашего</w:t>
      </w:r>
      <w:r w:rsidR="00180973" w:rsidRPr="00D85B20">
        <w:rPr>
          <w:rFonts w:ascii="Times New Roman" w:hAnsi="Times New Roman"/>
          <w:sz w:val="24"/>
          <w:szCs w:val="24"/>
        </w:rPr>
        <w:t xml:space="preserve"> Президиума. </w:t>
      </w:r>
    </w:p>
    <w:p w:rsidR="001D1D92" w:rsidRPr="00D85B20" w:rsidRDefault="001D1D92" w:rsidP="00397BA5">
      <w:pPr>
        <w:spacing w:after="120" w:line="26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B20">
        <w:rPr>
          <w:rFonts w:ascii="Times New Roman" w:hAnsi="Times New Roman"/>
          <w:sz w:val="24"/>
          <w:szCs w:val="24"/>
        </w:rPr>
        <w:t xml:space="preserve">Просьба к выступающим </w:t>
      </w:r>
      <w:r w:rsidR="00DA29FB" w:rsidRPr="00D85B20">
        <w:rPr>
          <w:rFonts w:ascii="Times New Roman" w:hAnsi="Times New Roman"/>
          <w:sz w:val="24"/>
          <w:szCs w:val="24"/>
        </w:rPr>
        <w:t>– побольше конкретных предложений, а так же примеров положительных решений возникающих проблем.</w:t>
      </w:r>
    </w:p>
    <w:p w:rsidR="00DA29FB" w:rsidRPr="00D85B20" w:rsidRDefault="00DA29FB" w:rsidP="00397BA5">
      <w:pPr>
        <w:spacing w:after="120" w:line="26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B20">
        <w:rPr>
          <w:rFonts w:ascii="Times New Roman" w:hAnsi="Times New Roman"/>
          <w:sz w:val="24"/>
          <w:szCs w:val="24"/>
        </w:rPr>
        <w:t>Как известно у нас действует разработанная с участием членов Союза «Концепция промышленной политики Санкт-Петербурга на период до 2025 года», мы должны заглянуть ещё на 5 лет вперёд до 2030 года.</w:t>
      </w:r>
    </w:p>
    <w:sectPr w:rsidR="00DA29FB" w:rsidRPr="00D85B20" w:rsidSect="00397BA5">
      <w:footerReference w:type="default" r:id="rId6"/>
      <w:pgSz w:w="11906" w:h="16838"/>
      <w:pgMar w:top="510" w:right="510" w:bottom="510" w:left="510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6A4" w:rsidRDefault="001B46A4" w:rsidP="00A7202E">
      <w:pPr>
        <w:spacing w:after="0" w:line="240" w:lineRule="auto"/>
      </w:pPr>
      <w:r>
        <w:separator/>
      </w:r>
    </w:p>
  </w:endnote>
  <w:endnote w:type="continuationSeparator" w:id="1">
    <w:p w:rsidR="001B46A4" w:rsidRDefault="001B46A4" w:rsidP="00A7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2E" w:rsidRDefault="0038692B">
    <w:pPr>
      <w:pStyle w:val="a5"/>
      <w:jc w:val="right"/>
    </w:pPr>
    <w:r>
      <w:fldChar w:fldCharType="begin"/>
    </w:r>
    <w:r w:rsidR="00A7202E">
      <w:instrText>PAGE   \* MERGEFORMAT</w:instrText>
    </w:r>
    <w:r>
      <w:fldChar w:fldCharType="separate"/>
    </w:r>
    <w:r w:rsidR="00D85B20">
      <w:rPr>
        <w:noProof/>
      </w:rPr>
      <w:t>1</w:t>
    </w:r>
    <w:r>
      <w:fldChar w:fldCharType="end"/>
    </w:r>
  </w:p>
  <w:p w:rsidR="00A7202E" w:rsidRDefault="00A720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6A4" w:rsidRDefault="001B46A4" w:rsidP="00A7202E">
      <w:pPr>
        <w:spacing w:after="0" w:line="240" w:lineRule="auto"/>
      </w:pPr>
      <w:r>
        <w:separator/>
      </w:r>
    </w:p>
  </w:footnote>
  <w:footnote w:type="continuationSeparator" w:id="1">
    <w:p w:rsidR="001B46A4" w:rsidRDefault="001B46A4" w:rsidP="00A72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7202E"/>
    <w:rsid w:val="00012FD3"/>
    <w:rsid w:val="0005508A"/>
    <w:rsid w:val="00085D45"/>
    <w:rsid w:val="000C2558"/>
    <w:rsid w:val="00130C1C"/>
    <w:rsid w:val="00151249"/>
    <w:rsid w:val="00156F80"/>
    <w:rsid w:val="00180973"/>
    <w:rsid w:val="00186FB0"/>
    <w:rsid w:val="001B46A4"/>
    <w:rsid w:val="001D1D92"/>
    <w:rsid w:val="001D4AE1"/>
    <w:rsid w:val="001F194A"/>
    <w:rsid w:val="00241650"/>
    <w:rsid w:val="002419FE"/>
    <w:rsid w:val="0025012E"/>
    <w:rsid w:val="002E0FB2"/>
    <w:rsid w:val="00346264"/>
    <w:rsid w:val="0038692B"/>
    <w:rsid w:val="00397BA5"/>
    <w:rsid w:val="003B22AC"/>
    <w:rsid w:val="00470B45"/>
    <w:rsid w:val="004751FB"/>
    <w:rsid w:val="004A3930"/>
    <w:rsid w:val="00546C12"/>
    <w:rsid w:val="005722F0"/>
    <w:rsid w:val="005A4D54"/>
    <w:rsid w:val="005B2EB1"/>
    <w:rsid w:val="005D3BDF"/>
    <w:rsid w:val="005E55C8"/>
    <w:rsid w:val="00606916"/>
    <w:rsid w:val="00633C5A"/>
    <w:rsid w:val="006603E2"/>
    <w:rsid w:val="006A7235"/>
    <w:rsid w:val="006F5C58"/>
    <w:rsid w:val="00714FCD"/>
    <w:rsid w:val="0077216A"/>
    <w:rsid w:val="007A4023"/>
    <w:rsid w:val="007D22AA"/>
    <w:rsid w:val="00871268"/>
    <w:rsid w:val="00876D76"/>
    <w:rsid w:val="0088740B"/>
    <w:rsid w:val="008A418A"/>
    <w:rsid w:val="008C551D"/>
    <w:rsid w:val="00925693"/>
    <w:rsid w:val="0094631B"/>
    <w:rsid w:val="009D0F99"/>
    <w:rsid w:val="009D46B4"/>
    <w:rsid w:val="00A4263C"/>
    <w:rsid w:val="00A7202E"/>
    <w:rsid w:val="00A73F77"/>
    <w:rsid w:val="00B2603D"/>
    <w:rsid w:val="00B440F2"/>
    <w:rsid w:val="00C1347D"/>
    <w:rsid w:val="00C13716"/>
    <w:rsid w:val="00C236DA"/>
    <w:rsid w:val="00C95449"/>
    <w:rsid w:val="00D85B20"/>
    <w:rsid w:val="00DA29FB"/>
    <w:rsid w:val="00DB0340"/>
    <w:rsid w:val="00DD503D"/>
    <w:rsid w:val="00DE6EA1"/>
    <w:rsid w:val="00E6443B"/>
    <w:rsid w:val="00E93B79"/>
    <w:rsid w:val="00EB108F"/>
    <w:rsid w:val="00EE0E97"/>
    <w:rsid w:val="00F47957"/>
    <w:rsid w:val="00F66D08"/>
    <w:rsid w:val="00F943A7"/>
    <w:rsid w:val="00FB3636"/>
    <w:rsid w:val="00FC0BE6"/>
    <w:rsid w:val="00FE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202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720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20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53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14</cp:revision>
  <cp:lastPrinted>2021-03-24T10:47:00Z</cp:lastPrinted>
  <dcterms:created xsi:type="dcterms:W3CDTF">2021-03-23T15:54:00Z</dcterms:created>
  <dcterms:modified xsi:type="dcterms:W3CDTF">2021-03-26T09:08:00Z</dcterms:modified>
</cp:coreProperties>
</file>