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3B" w:rsidRDefault="00BC0E3B" w:rsidP="00D707DF">
      <w:pPr>
        <w:ind w:firstLine="709"/>
        <w:jc w:val="center"/>
        <w:rPr>
          <w:b/>
          <w:bCs/>
          <w:sz w:val="28"/>
          <w:szCs w:val="28"/>
        </w:rPr>
      </w:pPr>
      <w:r w:rsidRPr="00BC0E3B">
        <w:rPr>
          <w:b/>
          <w:bCs/>
          <w:sz w:val="28"/>
          <w:szCs w:val="28"/>
        </w:rPr>
        <w:t>Межпарламентская Ассамблея государств – участников Содружества Независимых Государств</w:t>
      </w:r>
    </w:p>
    <w:p w:rsidR="00D707DF" w:rsidRDefault="00D707DF" w:rsidP="00BC0E3B">
      <w:pPr>
        <w:ind w:firstLine="709"/>
        <w:jc w:val="both"/>
        <w:rPr>
          <w:b/>
          <w:bCs/>
          <w:sz w:val="28"/>
          <w:szCs w:val="28"/>
        </w:rPr>
      </w:pPr>
    </w:p>
    <w:p w:rsidR="00D707DF" w:rsidRDefault="00EF1839" w:rsidP="00C36D23">
      <w:pPr>
        <w:ind w:firstLine="709"/>
        <w:jc w:val="right"/>
        <w:rPr>
          <w:bCs/>
          <w:sz w:val="28"/>
          <w:szCs w:val="28"/>
        </w:rPr>
      </w:pPr>
      <w:r w:rsidRPr="00EF1839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оект</w:t>
      </w:r>
    </w:p>
    <w:p w:rsidR="00EF1839" w:rsidRPr="00EF1839" w:rsidRDefault="00EF1839" w:rsidP="00C36D23">
      <w:pPr>
        <w:ind w:firstLine="709"/>
        <w:jc w:val="right"/>
        <w:rPr>
          <w:bCs/>
          <w:sz w:val="28"/>
          <w:szCs w:val="28"/>
        </w:rPr>
      </w:pPr>
    </w:p>
    <w:p w:rsidR="00BC0E3B" w:rsidRDefault="00BC0E3B" w:rsidP="00D707DF">
      <w:pPr>
        <w:ind w:firstLine="709"/>
        <w:jc w:val="center"/>
        <w:rPr>
          <w:b/>
          <w:bCs/>
          <w:sz w:val="28"/>
          <w:szCs w:val="28"/>
        </w:rPr>
      </w:pPr>
      <w:r w:rsidRPr="00BC0E3B">
        <w:rPr>
          <w:b/>
          <w:bCs/>
          <w:sz w:val="28"/>
          <w:szCs w:val="28"/>
        </w:rPr>
        <w:t>МОДЕЛЬНЫЙ ЗАКОН</w:t>
      </w:r>
    </w:p>
    <w:p w:rsidR="00D707DF" w:rsidRPr="00BC0E3B" w:rsidRDefault="00D707DF" w:rsidP="00D707DF">
      <w:pPr>
        <w:ind w:firstLine="709"/>
        <w:jc w:val="center"/>
        <w:rPr>
          <w:b/>
          <w:bCs/>
          <w:sz w:val="28"/>
          <w:szCs w:val="28"/>
        </w:rPr>
      </w:pPr>
    </w:p>
    <w:p w:rsidR="00BC0E3B" w:rsidRDefault="00BC0E3B" w:rsidP="00D707DF">
      <w:pPr>
        <w:ind w:firstLine="709"/>
        <w:jc w:val="center"/>
        <w:rPr>
          <w:b/>
          <w:bCs/>
          <w:sz w:val="28"/>
          <w:szCs w:val="28"/>
        </w:rPr>
      </w:pPr>
      <w:r w:rsidRPr="00BC0E3B">
        <w:rPr>
          <w:b/>
          <w:bCs/>
          <w:sz w:val="28"/>
          <w:szCs w:val="28"/>
        </w:rPr>
        <w:t>О цифровой трансформации отраслей промышленности</w:t>
      </w:r>
    </w:p>
    <w:p w:rsidR="00D707DF" w:rsidRDefault="00D707DF" w:rsidP="00BC0E3B">
      <w:pPr>
        <w:ind w:firstLine="709"/>
        <w:jc w:val="both"/>
        <w:rPr>
          <w:b/>
          <w:bCs/>
          <w:sz w:val="28"/>
          <w:szCs w:val="28"/>
        </w:rPr>
      </w:pPr>
    </w:p>
    <w:p w:rsidR="00680FD0" w:rsidRDefault="00680FD0" w:rsidP="0099649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EA6BEA" w:rsidRDefault="00996490" w:rsidP="0099649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 </w:t>
      </w:r>
      <w:r w:rsidR="00293C1E">
        <w:rPr>
          <w:color w:val="000000"/>
          <w:sz w:val="28"/>
          <w:szCs w:val="28"/>
          <w:lang w:bidi="ru-RU"/>
        </w:rPr>
        <w:t xml:space="preserve">современном </w:t>
      </w:r>
      <w:r>
        <w:rPr>
          <w:color w:val="000000"/>
          <w:sz w:val="28"/>
          <w:szCs w:val="28"/>
          <w:lang w:bidi="ru-RU"/>
        </w:rPr>
        <w:t xml:space="preserve">этапе автоматизации и информатизации экономической деятельности и </w:t>
      </w:r>
      <w:r w:rsidR="0067372C">
        <w:rPr>
          <w:color w:val="000000"/>
          <w:sz w:val="28"/>
          <w:szCs w:val="28"/>
          <w:lang w:bidi="ru-RU"/>
        </w:rPr>
        <w:t>е</w:t>
      </w:r>
      <w:r w:rsidR="00A23700">
        <w:rPr>
          <w:color w:val="000000"/>
          <w:sz w:val="28"/>
          <w:szCs w:val="28"/>
          <w:lang w:bidi="ru-RU"/>
        </w:rPr>
        <w:t>ё</w:t>
      </w:r>
      <w:r w:rsidR="0067372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государственного </w:t>
      </w:r>
      <w:r w:rsidR="0067372C">
        <w:rPr>
          <w:color w:val="000000"/>
          <w:sz w:val="28"/>
          <w:szCs w:val="28"/>
          <w:lang w:bidi="ru-RU"/>
        </w:rPr>
        <w:t>регулирования</w:t>
      </w:r>
      <w:r>
        <w:rPr>
          <w:color w:val="000000"/>
          <w:sz w:val="28"/>
          <w:szCs w:val="28"/>
          <w:lang w:bidi="ru-RU"/>
        </w:rPr>
        <w:t xml:space="preserve">, процесс перехода на цифровые технологии производства и управления в отраслях промышленности стран </w:t>
      </w:r>
      <w:r w:rsidR="003C1A57">
        <w:rPr>
          <w:color w:val="000000"/>
          <w:sz w:val="28"/>
          <w:szCs w:val="28"/>
          <w:lang w:bidi="ru-RU"/>
        </w:rPr>
        <w:t xml:space="preserve">- участниц Содружества Независимых </w:t>
      </w:r>
      <w:r>
        <w:rPr>
          <w:color w:val="000000"/>
          <w:sz w:val="28"/>
          <w:szCs w:val="28"/>
          <w:lang w:bidi="ru-RU"/>
        </w:rPr>
        <w:t>Г</w:t>
      </w:r>
      <w:r w:rsidR="003C1A57">
        <w:rPr>
          <w:color w:val="000000"/>
          <w:sz w:val="28"/>
          <w:szCs w:val="28"/>
          <w:lang w:bidi="ru-RU"/>
        </w:rPr>
        <w:t>осударств</w:t>
      </w:r>
      <w:r>
        <w:rPr>
          <w:color w:val="000000"/>
          <w:sz w:val="28"/>
          <w:szCs w:val="28"/>
          <w:lang w:bidi="ru-RU"/>
        </w:rPr>
        <w:t xml:space="preserve"> служит</w:t>
      </w:r>
      <w:r w:rsidR="00BC25FB">
        <w:rPr>
          <w:color w:val="000000"/>
          <w:sz w:val="28"/>
          <w:szCs w:val="28"/>
          <w:lang w:bidi="ru-RU"/>
        </w:rPr>
        <w:t xml:space="preserve"> повышению общей эффективности  </w:t>
      </w:r>
      <w:r w:rsidR="0067372C">
        <w:rPr>
          <w:color w:val="000000"/>
          <w:sz w:val="28"/>
          <w:szCs w:val="28"/>
          <w:lang w:bidi="ru-RU"/>
        </w:rPr>
        <w:t xml:space="preserve">данного </w:t>
      </w:r>
      <w:r w:rsidR="00BC25FB">
        <w:rPr>
          <w:color w:val="000000"/>
          <w:sz w:val="28"/>
          <w:szCs w:val="28"/>
          <w:lang w:bidi="ru-RU"/>
        </w:rPr>
        <w:t xml:space="preserve">управления и, в том числе, </w:t>
      </w:r>
      <w:r>
        <w:rPr>
          <w:color w:val="000000"/>
          <w:sz w:val="28"/>
          <w:szCs w:val="28"/>
          <w:lang w:bidi="ru-RU"/>
        </w:rPr>
        <w:t xml:space="preserve">вертикальной интеграции разрозненных производств, включая предприятия малого и среднего бизнеса, </w:t>
      </w:r>
      <w:r w:rsidR="0067372C">
        <w:rPr>
          <w:color w:val="000000"/>
          <w:sz w:val="28"/>
          <w:szCs w:val="28"/>
          <w:lang w:bidi="ru-RU"/>
        </w:rPr>
        <w:t xml:space="preserve">формированию </w:t>
      </w:r>
      <w:r>
        <w:rPr>
          <w:color w:val="000000"/>
          <w:sz w:val="28"/>
          <w:szCs w:val="28"/>
          <w:lang w:bidi="ru-RU"/>
        </w:rPr>
        <w:t xml:space="preserve">новых природно-продуктовых производственных цепочек внутри и между </w:t>
      </w:r>
      <w:r w:rsidR="00860EAE">
        <w:rPr>
          <w:color w:val="000000"/>
          <w:sz w:val="28"/>
          <w:szCs w:val="28"/>
          <w:lang w:bidi="ru-RU"/>
        </w:rPr>
        <w:t xml:space="preserve">указанными </w:t>
      </w:r>
      <w:r>
        <w:rPr>
          <w:color w:val="000000"/>
          <w:sz w:val="28"/>
          <w:szCs w:val="28"/>
          <w:lang w:bidi="ru-RU"/>
        </w:rPr>
        <w:t xml:space="preserve">отраслями </w:t>
      </w:r>
      <w:r w:rsidR="00860EAE">
        <w:rPr>
          <w:color w:val="000000"/>
          <w:sz w:val="28"/>
          <w:szCs w:val="28"/>
          <w:lang w:bidi="ru-RU"/>
        </w:rPr>
        <w:t xml:space="preserve">каждого такого государства </w:t>
      </w:r>
      <w:r>
        <w:rPr>
          <w:color w:val="000000"/>
          <w:sz w:val="28"/>
          <w:szCs w:val="28"/>
          <w:lang w:bidi="ru-RU"/>
        </w:rPr>
        <w:t xml:space="preserve">и странами СНГ </w:t>
      </w:r>
      <w:r w:rsidR="00860EAE">
        <w:rPr>
          <w:color w:val="000000"/>
          <w:sz w:val="28"/>
          <w:szCs w:val="28"/>
          <w:lang w:bidi="ru-RU"/>
        </w:rPr>
        <w:t>в целом</w:t>
      </w:r>
      <w:r w:rsidR="004939C2">
        <w:rPr>
          <w:color w:val="000000"/>
          <w:sz w:val="28"/>
          <w:szCs w:val="28"/>
          <w:lang w:bidi="ru-RU"/>
        </w:rPr>
        <w:t xml:space="preserve">. В </w:t>
      </w:r>
      <w:r w:rsidR="0067372C">
        <w:rPr>
          <w:color w:val="000000"/>
          <w:sz w:val="28"/>
          <w:szCs w:val="28"/>
          <w:lang w:bidi="ru-RU"/>
        </w:rPr>
        <w:t xml:space="preserve"> свою очередь,</w:t>
      </w:r>
      <w:r w:rsidR="004939C2">
        <w:rPr>
          <w:color w:val="000000"/>
          <w:sz w:val="28"/>
          <w:szCs w:val="28"/>
          <w:lang w:bidi="ru-RU"/>
        </w:rPr>
        <w:t xml:space="preserve"> повышение общей эффективности управления отраслями промышленности на основе их цифровизации</w:t>
      </w:r>
      <w:r w:rsidR="0067372C">
        <w:rPr>
          <w:color w:val="000000"/>
          <w:sz w:val="28"/>
          <w:szCs w:val="28"/>
          <w:lang w:bidi="ru-RU"/>
        </w:rPr>
        <w:t xml:space="preserve"> создает </w:t>
      </w:r>
      <w:r w:rsidR="00B46C64">
        <w:rPr>
          <w:color w:val="000000"/>
          <w:sz w:val="28"/>
          <w:szCs w:val="28"/>
          <w:lang w:bidi="ru-RU"/>
        </w:rPr>
        <w:t xml:space="preserve">благоприятные условия </w:t>
      </w:r>
      <w:r>
        <w:rPr>
          <w:color w:val="000000"/>
          <w:sz w:val="28"/>
          <w:szCs w:val="28"/>
          <w:lang w:bidi="ru-RU"/>
        </w:rPr>
        <w:t xml:space="preserve">для </w:t>
      </w:r>
      <w:r w:rsidR="00B46C64">
        <w:rPr>
          <w:color w:val="000000"/>
          <w:sz w:val="28"/>
          <w:szCs w:val="28"/>
          <w:lang w:bidi="ru-RU"/>
        </w:rPr>
        <w:t xml:space="preserve">экологизации указанных отраслей и сохранности ресурсов, </w:t>
      </w:r>
      <w:r w:rsidR="004939C2">
        <w:rPr>
          <w:color w:val="000000"/>
          <w:sz w:val="28"/>
          <w:szCs w:val="28"/>
          <w:lang w:bidi="ru-RU"/>
        </w:rPr>
        <w:t xml:space="preserve">всестороннего </w:t>
      </w:r>
      <w:r>
        <w:rPr>
          <w:color w:val="000000"/>
          <w:sz w:val="28"/>
          <w:szCs w:val="28"/>
          <w:lang w:bidi="ru-RU"/>
        </w:rPr>
        <w:t>повышения качества жизн</w:t>
      </w:r>
      <w:r w:rsidR="00B46C64">
        <w:rPr>
          <w:color w:val="000000"/>
          <w:sz w:val="28"/>
          <w:szCs w:val="28"/>
          <w:lang w:bidi="ru-RU"/>
        </w:rPr>
        <w:t>едеятельности</w:t>
      </w:r>
      <w:r>
        <w:rPr>
          <w:color w:val="000000"/>
          <w:sz w:val="28"/>
          <w:szCs w:val="28"/>
          <w:lang w:bidi="ru-RU"/>
        </w:rPr>
        <w:t>,</w:t>
      </w:r>
      <w:r w:rsidR="00B46C64">
        <w:rPr>
          <w:color w:val="000000"/>
          <w:sz w:val="28"/>
          <w:szCs w:val="28"/>
          <w:lang w:bidi="ru-RU"/>
        </w:rPr>
        <w:t xml:space="preserve"> а в итоге – и для</w:t>
      </w:r>
      <w:r>
        <w:rPr>
          <w:color w:val="000000"/>
          <w:sz w:val="28"/>
          <w:szCs w:val="28"/>
          <w:lang w:bidi="ru-RU"/>
        </w:rPr>
        <w:t xml:space="preserve"> </w:t>
      </w:r>
      <w:r w:rsidR="00BC25FB">
        <w:rPr>
          <w:color w:val="000000"/>
          <w:sz w:val="28"/>
          <w:szCs w:val="28"/>
          <w:lang w:bidi="ru-RU"/>
        </w:rPr>
        <w:t xml:space="preserve">роста </w:t>
      </w:r>
      <w:r>
        <w:rPr>
          <w:color w:val="000000"/>
          <w:sz w:val="28"/>
          <w:szCs w:val="28"/>
          <w:lang w:bidi="ru-RU"/>
        </w:rPr>
        <w:t>потенциала каждо</w:t>
      </w:r>
      <w:r w:rsidR="003C1A57">
        <w:rPr>
          <w:color w:val="000000"/>
          <w:sz w:val="28"/>
          <w:szCs w:val="28"/>
          <w:lang w:bidi="ru-RU"/>
        </w:rPr>
        <w:t>го государства</w:t>
      </w:r>
      <w:r>
        <w:rPr>
          <w:color w:val="000000"/>
          <w:sz w:val="28"/>
          <w:szCs w:val="28"/>
          <w:lang w:bidi="ru-RU"/>
        </w:rPr>
        <w:t>-участника</w:t>
      </w:r>
      <w:r w:rsidR="00860EAE">
        <w:rPr>
          <w:color w:val="000000"/>
          <w:sz w:val="28"/>
          <w:szCs w:val="28"/>
          <w:lang w:bidi="ru-RU"/>
        </w:rPr>
        <w:t xml:space="preserve"> СНГ</w:t>
      </w:r>
      <w:r w:rsidR="004939C2">
        <w:rPr>
          <w:color w:val="000000"/>
          <w:sz w:val="28"/>
          <w:szCs w:val="28"/>
          <w:lang w:bidi="ru-RU"/>
        </w:rPr>
        <w:t xml:space="preserve"> при системном </w:t>
      </w:r>
      <w:r>
        <w:rPr>
          <w:color w:val="000000"/>
          <w:sz w:val="28"/>
          <w:szCs w:val="28"/>
          <w:lang w:bidi="ru-RU"/>
        </w:rPr>
        <w:t>решени</w:t>
      </w:r>
      <w:r w:rsidR="004939C2">
        <w:rPr>
          <w:color w:val="000000"/>
          <w:sz w:val="28"/>
          <w:szCs w:val="28"/>
          <w:lang w:bidi="ru-RU"/>
        </w:rPr>
        <w:t>и ими</w:t>
      </w:r>
      <w:r>
        <w:rPr>
          <w:color w:val="000000"/>
          <w:sz w:val="28"/>
          <w:szCs w:val="28"/>
          <w:lang w:bidi="ru-RU"/>
        </w:rPr>
        <w:t xml:space="preserve"> вопросов </w:t>
      </w:r>
      <w:r w:rsidR="00860EAE">
        <w:rPr>
          <w:color w:val="000000"/>
          <w:sz w:val="28"/>
          <w:szCs w:val="28"/>
          <w:lang w:bidi="ru-RU"/>
        </w:rPr>
        <w:t xml:space="preserve">национальной </w:t>
      </w:r>
      <w:r>
        <w:rPr>
          <w:color w:val="000000"/>
          <w:sz w:val="28"/>
          <w:szCs w:val="28"/>
          <w:lang w:bidi="ru-RU"/>
        </w:rPr>
        <w:t>безопасности</w:t>
      </w:r>
      <w:r w:rsidR="0067372C">
        <w:rPr>
          <w:color w:val="000000"/>
          <w:sz w:val="28"/>
          <w:szCs w:val="28"/>
          <w:lang w:bidi="ru-RU"/>
        </w:rPr>
        <w:t xml:space="preserve"> и</w:t>
      </w:r>
      <w:r>
        <w:rPr>
          <w:color w:val="000000"/>
          <w:sz w:val="28"/>
          <w:szCs w:val="28"/>
          <w:lang w:bidi="ru-RU"/>
        </w:rPr>
        <w:t xml:space="preserve"> </w:t>
      </w:r>
      <w:r w:rsidR="00860EAE">
        <w:rPr>
          <w:color w:val="000000"/>
          <w:sz w:val="28"/>
          <w:szCs w:val="28"/>
          <w:lang w:bidi="ru-RU"/>
        </w:rPr>
        <w:t>социально-экономическ</w:t>
      </w:r>
      <w:r w:rsidR="00C16B4F">
        <w:rPr>
          <w:color w:val="000000"/>
          <w:sz w:val="28"/>
          <w:szCs w:val="28"/>
          <w:lang w:bidi="ru-RU"/>
        </w:rPr>
        <w:t>ого развития</w:t>
      </w:r>
      <w:r>
        <w:rPr>
          <w:color w:val="000000"/>
          <w:sz w:val="28"/>
          <w:szCs w:val="28"/>
          <w:lang w:bidi="ru-RU"/>
        </w:rPr>
        <w:t xml:space="preserve">. В таком контексте цифровая трансформация </w:t>
      </w:r>
      <w:r w:rsidR="00DA0F09">
        <w:rPr>
          <w:color w:val="000000"/>
          <w:sz w:val="28"/>
          <w:szCs w:val="28"/>
          <w:lang w:bidi="ru-RU"/>
        </w:rPr>
        <w:t xml:space="preserve">отраслей промышленности </w:t>
      </w:r>
      <w:r w:rsidR="00EA6BEA">
        <w:rPr>
          <w:color w:val="000000"/>
          <w:sz w:val="28"/>
          <w:szCs w:val="28"/>
          <w:lang w:bidi="ru-RU"/>
        </w:rPr>
        <w:t xml:space="preserve">в рамках общей концепции государственного управления </w:t>
      </w:r>
      <w:r>
        <w:rPr>
          <w:color w:val="000000"/>
          <w:sz w:val="28"/>
          <w:szCs w:val="28"/>
          <w:lang w:bidi="ru-RU"/>
        </w:rPr>
        <w:t>– это</w:t>
      </w:r>
      <w:r w:rsidR="00EA6BEA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="004401AE">
        <w:rPr>
          <w:color w:val="000000"/>
          <w:sz w:val="28"/>
          <w:szCs w:val="28"/>
          <w:lang w:bidi="ru-RU"/>
        </w:rPr>
        <w:t>прежде всего</w:t>
      </w:r>
      <w:r w:rsidR="00EA6BEA">
        <w:rPr>
          <w:color w:val="000000"/>
          <w:sz w:val="28"/>
          <w:szCs w:val="28"/>
          <w:lang w:bidi="ru-RU"/>
        </w:rPr>
        <w:t>,</w:t>
      </w:r>
      <w:r w:rsidR="004401A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цифровое переосмысление способов стратегического управления </w:t>
      </w:r>
      <w:r w:rsidR="00DA0F09">
        <w:rPr>
          <w:color w:val="000000"/>
          <w:sz w:val="28"/>
          <w:szCs w:val="28"/>
          <w:lang w:bidi="ru-RU"/>
        </w:rPr>
        <w:t xml:space="preserve">данными отраслями </w:t>
      </w:r>
      <w:r w:rsidR="00EA6BEA">
        <w:rPr>
          <w:color w:val="000000"/>
          <w:sz w:val="28"/>
          <w:szCs w:val="28"/>
          <w:lang w:bidi="ru-RU"/>
        </w:rPr>
        <w:t>для наращивания их конкурентоспособности</w:t>
      </w:r>
      <w:r w:rsidR="004401AE">
        <w:rPr>
          <w:color w:val="000000"/>
          <w:sz w:val="28"/>
          <w:szCs w:val="28"/>
          <w:lang w:bidi="ru-RU"/>
        </w:rPr>
        <w:t>, а значит,</w:t>
      </w:r>
      <w:r w:rsidR="00DA0F09">
        <w:rPr>
          <w:color w:val="000000"/>
          <w:sz w:val="28"/>
          <w:szCs w:val="28"/>
          <w:lang w:bidi="ru-RU"/>
        </w:rPr>
        <w:t xml:space="preserve"> и </w:t>
      </w:r>
      <w:r>
        <w:rPr>
          <w:color w:val="000000"/>
          <w:sz w:val="28"/>
          <w:szCs w:val="28"/>
          <w:lang w:bidi="ru-RU"/>
        </w:rPr>
        <w:t>о</w:t>
      </w:r>
      <w:r w:rsidR="00DA0F09">
        <w:rPr>
          <w:color w:val="000000"/>
          <w:sz w:val="28"/>
          <w:szCs w:val="28"/>
          <w:lang w:bidi="ru-RU"/>
        </w:rPr>
        <w:t xml:space="preserve">существления в </w:t>
      </w:r>
      <w:r w:rsidR="003C1A57">
        <w:rPr>
          <w:color w:val="000000"/>
          <w:sz w:val="28"/>
          <w:szCs w:val="28"/>
          <w:lang w:bidi="ru-RU"/>
        </w:rPr>
        <w:t>каждой из стран</w:t>
      </w:r>
      <w:r w:rsidR="00DA0F09">
        <w:rPr>
          <w:color w:val="000000"/>
          <w:sz w:val="28"/>
          <w:szCs w:val="28"/>
          <w:lang w:bidi="ru-RU"/>
        </w:rPr>
        <w:t>- участни</w:t>
      </w:r>
      <w:r w:rsidR="003C1A57">
        <w:rPr>
          <w:color w:val="000000"/>
          <w:sz w:val="28"/>
          <w:szCs w:val="28"/>
          <w:lang w:bidi="ru-RU"/>
        </w:rPr>
        <w:t>ц</w:t>
      </w:r>
      <w:r w:rsidR="00DA0F09">
        <w:rPr>
          <w:color w:val="000000"/>
          <w:sz w:val="28"/>
          <w:szCs w:val="28"/>
          <w:lang w:bidi="ru-RU"/>
        </w:rPr>
        <w:t xml:space="preserve"> СНГ </w:t>
      </w:r>
      <w:r w:rsidR="00BC25FB">
        <w:rPr>
          <w:color w:val="000000"/>
          <w:sz w:val="28"/>
          <w:szCs w:val="28"/>
          <w:lang w:bidi="ru-RU"/>
        </w:rPr>
        <w:t xml:space="preserve">общего и </w:t>
      </w:r>
      <w:r>
        <w:rPr>
          <w:color w:val="000000"/>
          <w:sz w:val="28"/>
          <w:szCs w:val="28"/>
          <w:lang w:bidi="ru-RU"/>
        </w:rPr>
        <w:t xml:space="preserve">устойчивого экономического </w:t>
      </w:r>
      <w:r w:rsidR="00EA6BEA">
        <w:rPr>
          <w:color w:val="000000"/>
          <w:sz w:val="28"/>
          <w:szCs w:val="28"/>
          <w:lang w:bidi="ru-RU"/>
        </w:rPr>
        <w:t>роста</w:t>
      </w:r>
      <w:r w:rsidR="00293C1E">
        <w:rPr>
          <w:color w:val="000000"/>
          <w:sz w:val="28"/>
          <w:szCs w:val="28"/>
          <w:lang w:bidi="ru-RU"/>
        </w:rPr>
        <w:t xml:space="preserve">. </w:t>
      </w:r>
      <w:r w:rsidR="003C1A57">
        <w:rPr>
          <w:color w:val="000000"/>
          <w:sz w:val="28"/>
          <w:szCs w:val="28"/>
          <w:lang w:bidi="ru-RU"/>
        </w:rPr>
        <w:t xml:space="preserve">Но в любом случае </w:t>
      </w:r>
      <w:r w:rsidR="00BC25FB">
        <w:rPr>
          <w:color w:val="000000"/>
          <w:sz w:val="28"/>
          <w:szCs w:val="28"/>
          <w:lang w:bidi="ru-RU"/>
        </w:rPr>
        <w:t>изначальн</w:t>
      </w:r>
      <w:r w:rsidR="00EB07AB">
        <w:rPr>
          <w:color w:val="000000"/>
          <w:sz w:val="28"/>
          <w:szCs w:val="28"/>
          <w:lang w:bidi="ru-RU"/>
        </w:rPr>
        <w:t xml:space="preserve">ые цели </w:t>
      </w:r>
      <w:r w:rsidR="00293C1E">
        <w:rPr>
          <w:color w:val="000000"/>
          <w:sz w:val="28"/>
          <w:szCs w:val="28"/>
          <w:lang w:bidi="ru-RU"/>
        </w:rPr>
        <w:t xml:space="preserve">цифровой трансформации </w:t>
      </w:r>
      <w:r w:rsidR="00EB07AB">
        <w:rPr>
          <w:color w:val="000000"/>
          <w:sz w:val="28"/>
          <w:szCs w:val="28"/>
          <w:lang w:bidi="ru-RU"/>
        </w:rPr>
        <w:t>отраслей промышленности и общей цифровизации экономики в государствах СНГ</w:t>
      </w:r>
      <w:r w:rsidR="00BC25FB">
        <w:rPr>
          <w:color w:val="000000"/>
          <w:sz w:val="28"/>
          <w:szCs w:val="28"/>
          <w:lang w:bidi="ru-RU"/>
        </w:rPr>
        <w:t xml:space="preserve"> </w:t>
      </w:r>
      <w:r w:rsidR="00EB07AB">
        <w:rPr>
          <w:color w:val="000000"/>
          <w:sz w:val="28"/>
          <w:szCs w:val="28"/>
          <w:lang w:bidi="ru-RU"/>
        </w:rPr>
        <w:t>и</w:t>
      </w:r>
      <w:r w:rsidR="00BC25FB">
        <w:rPr>
          <w:color w:val="000000"/>
          <w:sz w:val="28"/>
          <w:szCs w:val="28"/>
          <w:lang w:bidi="ru-RU"/>
        </w:rPr>
        <w:t xml:space="preserve"> </w:t>
      </w:r>
      <w:r w:rsidR="00EB07AB">
        <w:rPr>
          <w:color w:val="000000"/>
          <w:sz w:val="28"/>
          <w:szCs w:val="28"/>
          <w:lang w:bidi="ru-RU"/>
        </w:rPr>
        <w:lastRenderedPageBreak/>
        <w:t>их важ</w:t>
      </w:r>
      <w:r w:rsidR="00BC25FB">
        <w:rPr>
          <w:color w:val="000000"/>
          <w:sz w:val="28"/>
          <w:szCs w:val="28"/>
          <w:lang w:bidi="ru-RU"/>
        </w:rPr>
        <w:t>нейш</w:t>
      </w:r>
      <w:r w:rsidR="00EB07AB">
        <w:rPr>
          <w:color w:val="000000"/>
          <w:sz w:val="28"/>
          <w:szCs w:val="28"/>
          <w:lang w:bidi="ru-RU"/>
        </w:rPr>
        <w:t xml:space="preserve">ий ожидаемый результат </w:t>
      </w:r>
      <w:r w:rsidR="00BC25FB">
        <w:rPr>
          <w:color w:val="000000"/>
          <w:sz w:val="28"/>
          <w:szCs w:val="28"/>
          <w:lang w:bidi="ru-RU"/>
        </w:rPr>
        <w:t xml:space="preserve"> </w:t>
      </w:r>
      <w:r w:rsidR="004401AE">
        <w:rPr>
          <w:color w:val="000000"/>
          <w:sz w:val="28"/>
          <w:szCs w:val="28"/>
          <w:lang w:bidi="ru-RU"/>
        </w:rPr>
        <w:t xml:space="preserve">– </w:t>
      </w:r>
      <w:r w:rsidR="00EB07AB">
        <w:rPr>
          <w:color w:val="000000"/>
          <w:sz w:val="28"/>
          <w:szCs w:val="28"/>
          <w:lang w:bidi="ru-RU"/>
        </w:rPr>
        <w:t>это</w:t>
      </w:r>
      <w:r w:rsidR="004401AE">
        <w:rPr>
          <w:color w:val="000000"/>
          <w:sz w:val="28"/>
          <w:szCs w:val="28"/>
          <w:lang w:bidi="ru-RU"/>
        </w:rPr>
        <w:t xml:space="preserve"> </w:t>
      </w:r>
      <w:r w:rsidR="00DA0F09">
        <w:rPr>
          <w:color w:val="000000"/>
          <w:sz w:val="28"/>
          <w:szCs w:val="28"/>
          <w:lang w:bidi="ru-RU"/>
        </w:rPr>
        <w:t>обеспечени</w:t>
      </w:r>
      <w:r w:rsidR="00EB07AB">
        <w:rPr>
          <w:color w:val="000000"/>
          <w:sz w:val="28"/>
          <w:szCs w:val="28"/>
          <w:lang w:bidi="ru-RU"/>
        </w:rPr>
        <w:t>е</w:t>
      </w:r>
      <w:r w:rsidR="00DA0F09">
        <w:rPr>
          <w:color w:val="000000"/>
          <w:sz w:val="28"/>
          <w:szCs w:val="28"/>
          <w:lang w:bidi="ru-RU"/>
        </w:rPr>
        <w:t xml:space="preserve"> </w:t>
      </w:r>
      <w:r w:rsidR="00BC25FB">
        <w:rPr>
          <w:color w:val="000000"/>
          <w:sz w:val="28"/>
          <w:szCs w:val="28"/>
          <w:lang w:bidi="ru-RU"/>
        </w:rPr>
        <w:t xml:space="preserve">всем </w:t>
      </w:r>
      <w:r w:rsidR="004401AE">
        <w:rPr>
          <w:color w:val="000000"/>
          <w:sz w:val="28"/>
          <w:szCs w:val="28"/>
          <w:lang w:bidi="ru-RU"/>
        </w:rPr>
        <w:t>граждан</w:t>
      </w:r>
      <w:r w:rsidR="00BC25FB">
        <w:rPr>
          <w:color w:val="000000"/>
          <w:sz w:val="28"/>
          <w:szCs w:val="28"/>
          <w:lang w:bidi="ru-RU"/>
        </w:rPr>
        <w:t xml:space="preserve">ам указанных </w:t>
      </w:r>
      <w:r w:rsidR="004401AE">
        <w:rPr>
          <w:color w:val="000000"/>
          <w:sz w:val="28"/>
          <w:szCs w:val="28"/>
          <w:lang w:bidi="ru-RU"/>
        </w:rPr>
        <w:t xml:space="preserve">государств достойного уровня </w:t>
      </w:r>
      <w:r w:rsidR="00DA0F09">
        <w:rPr>
          <w:color w:val="000000"/>
          <w:sz w:val="28"/>
          <w:szCs w:val="28"/>
          <w:lang w:bidi="ru-RU"/>
        </w:rPr>
        <w:t>социально</w:t>
      </w:r>
      <w:r w:rsidR="004401AE">
        <w:rPr>
          <w:color w:val="000000"/>
          <w:sz w:val="28"/>
          <w:szCs w:val="28"/>
          <w:lang w:bidi="ru-RU"/>
        </w:rPr>
        <w:t>го благосостояния</w:t>
      </w:r>
      <w:r w:rsidR="00EA6BEA">
        <w:rPr>
          <w:color w:val="000000"/>
          <w:sz w:val="28"/>
          <w:szCs w:val="28"/>
          <w:lang w:bidi="ru-RU"/>
        </w:rPr>
        <w:t xml:space="preserve"> и реальных возможностей </w:t>
      </w:r>
      <w:r w:rsidR="00BC25FB">
        <w:rPr>
          <w:color w:val="000000"/>
          <w:sz w:val="28"/>
          <w:szCs w:val="28"/>
          <w:lang w:bidi="ru-RU"/>
        </w:rPr>
        <w:t>личного и профессионального развития.</w:t>
      </w:r>
      <w:r w:rsidR="00EA6BEA">
        <w:rPr>
          <w:color w:val="000000"/>
          <w:sz w:val="28"/>
          <w:szCs w:val="28"/>
          <w:lang w:bidi="ru-RU"/>
        </w:rPr>
        <w:t xml:space="preserve"> </w:t>
      </w:r>
    </w:p>
    <w:p w:rsidR="00996490" w:rsidRDefault="00996490" w:rsidP="00996490">
      <w:pPr>
        <w:widowControl w:val="0"/>
        <w:spacing w:line="360" w:lineRule="auto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. </w:t>
      </w:r>
    </w:p>
    <w:p w:rsidR="00BC0E3B" w:rsidRDefault="00BC0E3B" w:rsidP="00BC0E3B">
      <w:pPr>
        <w:ind w:firstLine="709"/>
        <w:jc w:val="both"/>
        <w:rPr>
          <w:b/>
          <w:bCs/>
          <w:sz w:val="28"/>
          <w:szCs w:val="28"/>
        </w:rPr>
      </w:pPr>
      <w:r w:rsidRPr="00BC0E3B">
        <w:rPr>
          <w:b/>
          <w:bCs/>
          <w:sz w:val="28"/>
          <w:szCs w:val="28"/>
        </w:rPr>
        <w:t>Глава 1. О</w:t>
      </w:r>
      <w:r w:rsidR="00A179EE">
        <w:rPr>
          <w:b/>
          <w:bCs/>
          <w:sz w:val="28"/>
          <w:szCs w:val="28"/>
        </w:rPr>
        <w:t>БЩИЕ ПОЛОЖЕНИЯ</w:t>
      </w:r>
    </w:p>
    <w:p w:rsidR="00D707DF" w:rsidRPr="00BC0E3B" w:rsidRDefault="00D707DF" w:rsidP="00BC0E3B">
      <w:pPr>
        <w:ind w:firstLine="709"/>
        <w:jc w:val="both"/>
        <w:rPr>
          <w:b/>
          <w:bCs/>
          <w:sz w:val="28"/>
          <w:szCs w:val="28"/>
        </w:rPr>
      </w:pPr>
    </w:p>
    <w:p w:rsidR="00680FD0" w:rsidRDefault="00D707DF" w:rsidP="00680FD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80FD0">
        <w:rPr>
          <w:i/>
          <w:sz w:val="28"/>
          <w:szCs w:val="28"/>
        </w:rPr>
        <w:t xml:space="preserve">Статья </w:t>
      </w:r>
      <w:r w:rsidR="00BC0E3B" w:rsidRPr="00680FD0">
        <w:rPr>
          <w:i/>
          <w:sz w:val="28"/>
          <w:szCs w:val="28"/>
        </w:rPr>
        <w:t>1.</w:t>
      </w:r>
      <w:r w:rsidR="00BC0E3B" w:rsidRPr="00BC0E3B">
        <w:rPr>
          <w:sz w:val="28"/>
          <w:szCs w:val="28"/>
        </w:rPr>
        <w:t xml:space="preserve"> </w:t>
      </w:r>
      <w:r w:rsidR="00680FD0">
        <w:rPr>
          <w:b/>
          <w:color w:val="000000" w:themeColor="text1"/>
          <w:sz w:val="28"/>
          <w:szCs w:val="28"/>
        </w:rPr>
        <w:t>Предмет регулирования настоящего Закона</w:t>
      </w:r>
    </w:p>
    <w:p w:rsidR="00CE24E4" w:rsidRDefault="00CE24E4" w:rsidP="00680FD0">
      <w:pPr>
        <w:spacing w:line="360" w:lineRule="auto"/>
        <w:ind w:firstLine="709"/>
        <w:jc w:val="both"/>
      </w:pPr>
    </w:p>
    <w:p w:rsidR="00680FD0" w:rsidRDefault="00680FD0" w:rsidP="00CA1AAD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Настоящий Закон определяет правовые, методологические и организационные основы цифровой трансформации отраслей промышленности </w:t>
      </w:r>
      <w:r w:rsidR="00D143A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государств</w:t>
      </w:r>
      <w:r w:rsidR="00D143A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 w:rsidR="00D143A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участник</w:t>
      </w:r>
      <w:r w:rsidR="00D143A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СНГ </w:t>
      </w:r>
      <w:r w:rsidR="00D143AD">
        <w:rPr>
          <w:color w:val="000000" w:themeColor="text1"/>
          <w:sz w:val="28"/>
          <w:szCs w:val="28"/>
        </w:rPr>
        <w:t xml:space="preserve">(далее также – государство)  </w:t>
      </w:r>
      <w:r>
        <w:rPr>
          <w:color w:val="000000" w:themeColor="text1"/>
          <w:sz w:val="28"/>
          <w:szCs w:val="28"/>
        </w:rPr>
        <w:t>и направлен на широкое применение цифровых технологий в управлении национальны</w:t>
      </w:r>
      <w:r w:rsidR="00EF1839">
        <w:rPr>
          <w:color w:val="000000" w:themeColor="text1"/>
          <w:sz w:val="28"/>
          <w:szCs w:val="28"/>
        </w:rPr>
        <w:t>ми</w:t>
      </w:r>
      <w:r>
        <w:rPr>
          <w:color w:val="000000" w:themeColor="text1"/>
          <w:sz w:val="28"/>
          <w:szCs w:val="28"/>
        </w:rPr>
        <w:t xml:space="preserve"> экономик</w:t>
      </w:r>
      <w:r w:rsidR="00EF1839">
        <w:rPr>
          <w:color w:val="000000" w:themeColor="text1"/>
          <w:sz w:val="28"/>
          <w:szCs w:val="28"/>
        </w:rPr>
        <w:t>ами</w:t>
      </w:r>
      <w:r w:rsidR="00D143AD">
        <w:rPr>
          <w:color w:val="000000" w:themeColor="text1"/>
          <w:sz w:val="28"/>
          <w:szCs w:val="28"/>
        </w:rPr>
        <w:t xml:space="preserve"> государств - участников СНГ (далее также – государства)</w:t>
      </w:r>
      <w:r>
        <w:rPr>
          <w:color w:val="000000" w:themeColor="text1"/>
          <w:sz w:val="28"/>
          <w:szCs w:val="28"/>
        </w:rPr>
        <w:t>, значительное повышение конкурентосп</w:t>
      </w:r>
      <w:r w:rsidRPr="00EF1839">
        <w:rPr>
          <w:color w:val="000000" w:themeColor="text1"/>
          <w:sz w:val="28"/>
          <w:szCs w:val="28"/>
        </w:rPr>
        <w:t>особ</w:t>
      </w:r>
      <w:r>
        <w:rPr>
          <w:color w:val="000000" w:themeColor="text1"/>
          <w:sz w:val="28"/>
          <w:szCs w:val="28"/>
        </w:rPr>
        <w:t>ности отраслей</w:t>
      </w:r>
      <w:r w:rsidR="00D143AD">
        <w:rPr>
          <w:color w:val="000000" w:themeColor="text1"/>
          <w:sz w:val="28"/>
          <w:szCs w:val="28"/>
        </w:rPr>
        <w:t xml:space="preserve"> промышленности данных государств </w:t>
      </w:r>
      <w:r w:rsidR="00EF1839">
        <w:rPr>
          <w:color w:val="000000" w:themeColor="text1"/>
          <w:sz w:val="28"/>
          <w:szCs w:val="28"/>
        </w:rPr>
        <w:t xml:space="preserve">для </w:t>
      </w:r>
      <w:r w:rsidRPr="00EF1839">
        <w:rPr>
          <w:color w:val="000000" w:themeColor="text1"/>
          <w:sz w:val="28"/>
          <w:szCs w:val="28"/>
        </w:rPr>
        <w:t>существенно</w:t>
      </w:r>
      <w:r w:rsidR="00EF1839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улучшени</w:t>
      </w:r>
      <w:r w:rsidR="00EF1839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качества жизни их граждан</w:t>
      </w:r>
      <w:r w:rsidR="00EF1839">
        <w:rPr>
          <w:color w:val="000000" w:themeColor="text1"/>
          <w:sz w:val="28"/>
          <w:szCs w:val="28"/>
        </w:rPr>
        <w:t xml:space="preserve">, и в том числе, </w:t>
      </w:r>
      <w:r w:rsidR="004939C2">
        <w:rPr>
          <w:color w:val="000000" w:themeColor="text1"/>
          <w:sz w:val="28"/>
          <w:szCs w:val="28"/>
        </w:rPr>
        <w:t xml:space="preserve">полной </w:t>
      </w:r>
      <w:r w:rsidR="00EF1839">
        <w:rPr>
          <w:color w:val="000000" w:themeColor="text1"/>
          <w:sz w:val="28"/>
          <w:szCs w:val="28"/>
        </w:rPr>
        <w:t>ликвидации бедности как социального явления</w:t>
      </w:r>
      <w:r>
        <w:rPr>
          <w:color w:val="000000" w:themeColor="text1"/>
          <w:sz w:val="28"/>
          <w:szCs w:val="28"/>
        </w:rPr>
        <w:t>.</w:t>
      </w:r>
    </w:p>
    <w:p w:rsidR="00680FD0" w:rsidRDefault="00680FD0" w:rsidP="00CA1AA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Закон регулирует отношения, возникающие между </w:t>
      </w:r>
      <w:r w:rsidR="00A07F23">
        <w:rPr>
          <w:color w:val="000000" w:themeColor="text1"/>
          <w:sz w:val="28"/>
          <w:szCs w:val="28"/>
        </w:rPr>
        <w:t xml:space="preserve">осуществляющими деятельность в сфере управления промышленностью физическими и юридическими </w:t>
      </w:r>
      <w:r w:rsidR="00EF1839">
        <w:rPr>
          <w:color w:val="000000" w:themeColor="text1"/>
          <w:sz w:val="28"/>
          <w:szCs w:val="28"/>
        </w:rPr>
        <w:t>лицами</w:t>
      </w:r>
      <w:r>
        <w:rPr>
          <w:color w:val="000000" w:themeColor="text1"/>
          <w:sz w:val="28"/>
          <w:szCs w:val="28"/>
        </w:rPr>
        <w:t xml:space="preserve"> </w:t>
      </w:r>
      <w:r w:rsidR="00EF1839">
        <w:rPr>
          <w:color w:val="000000" w:themeColor="text1"/>
          <w:sz w:val="28"/>
          <w:szCs w:val="28"/>
        </w:rPr>
        <w:t>(субъектами и объектами)</w:t>
      </w:r>
      <w:r>
        <w:rPr>
          <w:color w:val="000000" w:themeColor="text1"/>
          <w:sz w:val="28"/>
          <w:szCs w:val="28"/>
        </w:rPr>
        <w:t xml:space="preserve">, </w:t>
      </w:r>
      <w:r w:rsidR="004939C2">
        <w:rPr>
          <w:color w:val="000000" w:themeColor="text1"/>
          <w:sz w:val="28"/>
          <w:szCs w:val="28"/>
        </w:rPr>
        <w:t xml:space="preserve"> </w:t>
      </w:r>
      <w:r w:rsidR="00A07F23">
        <w:rPr>
          <w:color w:val="000000" w:themeColor="text1"/>
          <w:sz w:val="28"/>
          <w:szCs w:val="28"/>
        </w:rPr>
        <w:t>входящими    в состав инфраструктуры поддержки указанной деятельности юридическими лицами и их обособленными подразделениями</w:t>
      </w:r>
      <w:r>
        <w:rPr>
          <w:color w:val="000000" w:themeColor="text1"/>
          <w:sz w:val="28"/>
          <w:szCs w:val="28"/>
        </w:rPr>
        <w:t xml:space="preserve">, органами государственной власти, органами местного самоуправления </w:t>
      </w:r>
      <w:r w:rsidR="00EF18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внедрении и реализации </w:t>
      </w:r>
      <w:r w:rsidR="00D143AD">
        <w:rPr>
          <w:color w:val="000000" w:themeColor="text1"/>
          <w:sz w:val="28"/>
          <w:szCs w:val="28"/>
        </w:rPr>
        <w:t xml:space="preserve">в государстве </w:t>
      </w:r>
      <w:r>
        <w:rPr>
          <w:color w:val="000000" w:themeColor="text1"/>
          <w:sz w:val="28"/>
          <w:szCs w:val="28"/>
        </w:rPr>
        <w:t xml:space="preserve">цифровых технологий. </w:t>
      </w:r>
    </w:p>
    <w:p w:rsidR="00A07F23" w:rsidRDefault="00A07F23" w:rsidP="00680FD0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680FD0" w:rsidRDefault="00680FD0" w:rsidP="00680FD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F1839">
        <w:rPr>
          <w:i/>
          <w:color w:val="000000" w:themeColor="text1"/>
          <w:sz w:val="28"/>
          <w:szCs w:val="28"/>
        </w:rPr>
        <w:t>Статья 2.</w:t>
      </w:r>
      <w:r>
        <w:rPr>
          <w:b/>
          <w:color w:val="000000" w:themeColor="text1"/>
          <w:sz w:val="28"/>
          <w:szCs w:val="28"/>
        </w:rPr>
        <w:t xml:space="preserve"> Основные понятия, применяемые в настоящем Законе</w:t>
      </w:r>
    </w:p>
    <w:p w:rsidR="00CE24E4" w:rsidRDefault="00CE24E4" w:rsidP="0025101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80FD0" w:rsidRPr="00251015" w:rsidRDefault="00680FD0" w:rsidP="0025101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1015">
        <w:rPr>
          <w:color w:val="000000" w:themeColor="text1"/>
          <w:sz w:val="28"/>
          <w:szCs w:val="28"/>
        </w:rPr>
        <w:t xml:space="preserve">В </w:t>
      </w:r>
      <w:r w:rsidR="00251015">
        <w:rPr>
          <w:color w:val="000000" w:themeColor="text1"/>
          <w:sz w:val="28"/>
          <w:szCs w:val="28"/>
        </w:rPr>
        <w:t xml:space="preserve">целях настоящего </w:t>
      </w:r>
      <w:r w:rsidRPr="00251015">
        <w:rPr>
          <w:color w:val="000000" w:themeColor="text1"/>
          <w:sz w:val="28"/>
          <w:szCs w:val="28"/>
        </w:rPr>
        <w:t>Закон</w:t>
      </w:r>
      <w:r w:rsidR="00251015">
        <w:rPr>
          <w:color w:val="000000" w:themeColor="text1"/>
          <w:sz w:val="28"/>
          <w:szCs w:val="28"/>
        </w:rPr>
        <w:t>а применя</w:t>
      </w:r>
      <w:r w:rsidRPr="00251015">
        <w:rPr>
          <w:color w:val="000000" w:themeColor="text1"/>
          <w:sz w:val="28"/>
          <w:szCs w:val="28"/>
        </w:rPr>
        <w:t xml:space="preserve">ются следующие </w:t>
      </w:r>
      <w:r w:rsidR="00D52DE0" w:rsidRPr="00251015">
        <w:rPr>
          <w:color w:val="000000" w:themeColor="text1"/>
          <w:sz w:val="28"/>
          <w:szCs w:val="28"/>
        </w:rPr>
        <w:t xml:space="preserve">основные </w:t>
      </w:r>
      <w:r w:rsidRPr="00251015">
        <w:rPr>
          <w:color w:val="000000" w:themeColor="text1"/>
          <w:sz w:val="28"/>
          <w:szCs w:val="28"/>
        </w:rPr>
        <w:t>понятия:</w:t>
      </w:r>
    </w:p>
    <w:p w:rsidR="00251015" w:rsidRPr="009153A3" w:rsidRDefault="00251015" w:rsidP="002510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015">
        <w:rPr>
          <w:rFonts w:ascii="Times New Roman" w:hAnsi="Times New Roman" w:cs="Times New Roman"/>
          <w:sz w:val="28"/>
          <w:szCs w:val="28"/>
        </w:rPr>
        <w:t xml:space="preserve">промышленность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51015">
        <w:rPr>
          <w:rFonts w:ascii="Times New Roman" w:hAnsi="Times New Roman" w:cs="Times New Roman"/>
          <w:sz w:val="28"/>
          <w:szCs w:val="28"/>
        </w:rPr>
        <w:t xml:space="preserve">определенная на основании </w:t>
      </w:r>
      <w:r>
        <w:rPr>
          <w:rFonts w:ascii="Times New Roman" w:hAnsi="Times New Roman" w:cs="Times New Roman"/>
          <w:sz w:val="28"/>
          <w:szCs w:val="28"/>
        </w:rPr>
        <w:t>действующего                      в государстве  о</w:t>
      </w:r>
      <w:r w:rsidRPr="00251015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51015">
        <w:rPr>
          <w:rFonts w:ascii="Times New Roman" w:hAnsi="Times New Roman" w:cs="Times New Roman"/>
          <w:sz w:val="28"/>
          <w:szCs w:val="28"/>
        </w:rPr>
        <w:t xml:space="preserve"> </w:t>
      </w:r>
      <w:r w:rsidR="00D143AD">
        <w:rPr>
          <w:rFonts w:ascii="Times New Roman" w:hAnsi="Times New Roman" w:cs="Times New Roman"/>
          <w:sz w:val="28"/>
          <w:szCs w:val="28"/>
        </w:rPr>
        <w:t xml:space="preserve">(национального) </w:t>
      </w:r>
      <w:hyperlink r:id="rId8" w:history="1">
        <w:r w:rsidRPr="00251015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251015">
        <w:rPr>
          <w:rFonts w:ascii="Times New Roman" w:hAnsi="Times New Roman" w:cs="Times New Roman"/>
          <w:sz w:val="28"/>
          <w:szCs w:val="28"/>
        </w:rPr>
        <w:t xml:space="preserve"> </w:t>
      </w:r>
      <w:r w:rsidRPr="00251015">
        <w:rPr>
          <w:rFonts w:ascii="Times New Roman" w:hAnsi="Times New Roman" w:cs="Times New Roman"/>
          <w:sz w:val="28"/>
          <w:szCs w:val="28"/>
        </w:rPr>
        <w:lastRenderedPageBreak/>
        <w:t>видов экономической деятельности совокупность видов экономической деятельности, относящихся к добыче полезных ископаемых, обрабатывающему производству</w:t>
      </w:r>
      <w:r w:rsidR="005C2B80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D601A9">
        <w:rPr>
          <w:rFonts w:ascii="Times New Roman" w:hAnsi="Times New Roman" w:cs="Times New Roman"/>
          <w:sz w:val="28"/>
          <w:szCs w:val="28"/>
        </w:rPr>
        <w:t>,</w:t>
      </w:r>
      <w:r w:rsidR="005C2B80">
        <w:rPr>
          <w:rFonts w:ascii="Times New Roman" w:hAnsi="Times New Roman" w:cs="Times New Roman"/>
          <w:sz w:val="28"/>
          <w:szCs w:val="28"/>
        </w:rPr>
        <w:t xml:space="preserve"> </w:t>
      </w:r>
      <w:r w:rsidR="00DE686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C2B80">
        <w:rPr>
          <w:rFonts w:ascii="Times New Roman" w:hAnsi="Times New Roman" w:cs="Times New Roman"/>
          <w:sz w:val="28"/>
          <w:szCs w:val="28"/>
        </w:rPr>
        <w:t>продукции сельского хозяйства)</w:t>
      </w:r>
      <w:r w:rsidRPr="00251015">
        <w:rPr>
          <w:rFonts w:ascii="Times New Roman" w:hAnsi="Times New Roman" w:cs="Times New Roman"/>
          <w:sz w:val="28"/>
          <w:szCs w:val="28"/>
        </w:rPr>
        <w:t xml:space="preserve">, обеспечению электрической энергией, газом и паром, кондиционированию воздуха, водоснабжению, </w:t>
      </w:r>
      <w:r w:rsidRPr="009153A3">
        <w:rPr>
          <w:rFonts w:ascii="Times New Roman" w:hAnsi="Times New Roman" w:cs="Times New Roman"/>
          <w:sz w:val="28"/>
          <w:szCs w:val="28"/>
        </w:rPr>
        <w:t>водоотведению, организации сбора и утилизации отходов, а также ликвидации загрязнений;</w:t>
      </w:r>
    </w:p>
    <w:p w:rsidR="00A07F23" w:rsidRPr="00A07F23" w:rsidRDefault="00A07F23" w:rsidP="00FB46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23">
        <w:rPr>
          <w:rFonts w:ascii="Times New Roman" w:hAnsi="Times New Roman" w:cs="Times New Roman"/>
          <w:sz w:val="28"/>
          <w:szCs w:val="28"/>
        </w:rPr>
        <w:t xml:space="preserve">отрасль промышленности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F23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 w:rsidR="003E5A36">
        <w:rPr>
          <w:rFonts w:ascii="Times New Roman" w:hAnsi="Times New Roman" w:cs="Times New Roman"/>
          <w:sz w:val="28"/>
          <w:szCs w:val="28"/>
        </w:rPr>
        <w:t xml:space="preserve">объектов и </w:t>
      </w:r>
      <w:r w:rsidRPr="00A07F23">
        <w:rPr>
          <w:rFonts w:ascii="Times New Roman" w:hAnsi="Times New Roman" w:cs="Times New Roman"/>
          <w:sz w:val="28"/>
          <w:szCs w:val="28"/>
        </w:rPr>
        <w:t>субъектов, осуществляющих деятельность в сфере промышленности</w:t>
      </w:r>
      <w:r w:rsidR="00D601A9">
        <w:rPr>
          <w:rFonts w:ascii="Times New Roman" w:hAnsi="Times New Roman" w:cs="Times New Roman"/>
          <w:sz w:val="28"/>
          <w:szCs w:val="28"/>
        </w:rPr>
        <w:t xml:space="preserve">, </w:t>
      </w:r>
      <w:r w:rsidRPr="00A07F23">
        <w:rPr>
          <w:rFonts w:ascii="Times New Roman" w:hAnsi="Times New Roman" w:cs="Times New Roman"/>
          <w:sz w:val="28"/>
          <w:szCs w:val="28"/>
        </w:rPr>
        <w:t xml:space="preserve">в рамках одной или нескольких классификационных группировок одного или нескольких видов экономической деятельности </w:t>
      </w:r>
      <w:r w:rsidR="00D601A9">
        <w:rPr>
          <w:rFonts w:ascii="Times New Roman" w:hAnsi="Times New Roman" w:cs="Times New Roman"/>
          <w:sz w:val="28"/>
          <w:szCs w:val="28"/>
        </w:rPr>
        <w:t>(как правило, однородного характера)</w:t>
      </w:r>
      <w:r w:rsidR="00D601A9" w:rsidRPr="00A07F23">
        <w:rPr>
          <w:rFonts w:ascii="Times New Roman" w:hAnsi="Times New Roman" w:cs="Times New Roman"/>
          <w:sz w:val="28"/>
          <w:szCs w:val="28"/>
        </w:rPr>
        <w:t xml:space="preserve">, </w:t>
      </w:r>
      <w:r w:rsidR="00D601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7F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в государстве о</w:t>
      </w:r>
      <w:r w:rsidRPr="00251015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D143AD">
        <w:rPr>
          <w:rFonts w:ascii="Times New Roman" w:hAnsi="Times New Roman" w:cs="Times New Roman"/>
          <w:sz w:val="28"/>
          <w:szCs w:val="28"/>
        </w:rPr>
        <w:t xml:space="preserve">(национальным) </w:t>
      </w:r>
      <w:hyperlink r:id="rId9" w:history="1">
        <w:r w:rsidRPr="00251015">
          <w:rPr>
            <w:rFonts w:ascii="Times New Roman" w:hAnsi="Times New Roman" w:cs="Times New Roman"/>
            <w:sz w:val="28"/>
            <w:szCs w:val="28"/>
          </w:rPr>
          <w:t>классификатор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видо</w:t>
      </w:r>
      <w:r w:rsidRPr="00A07F23">
        <w:rPr>
          <w:rFonts w:ascii="Times New Roman" w:hAnsi="Times New Roman" w:cs="Times New Roman"/>
          <w:sz w:val="28"/>
          <w:szCs w:val="28"/>
        </w:rPr>
        <w:t>в экономической деятельности;</w:t>
      </w:r>
    </w:p>
    <w:p w:rsidR="00DC7B7F" w:rsidRDefault="00DC7B7F" w:rsidP="00FB4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организационно-технологическая цепочка – совокупность элементов</w:t>
      </w:r>
      <w:r w:rsidR="001D4684">
        <w:rPr>
          <w:sz w:val="28"/>
          <w:szCs w:val="28"/>
        </w:rPr>
        <w:t xml:space="preserve">, звеньев </w:t>
      </w:r>
      <w:r>
        <w:rPr>
          <w:sz w:val="28"/>
          <w:szCs w:val="28"/>
        </w:rPr>
        <w:t xml:space="preserve">и стадий осуществляемого вида экономической или </w:t>
      </w:r>
      <w:r w:rsidR="00D628E6">
        <w:rPr>
          <w:sz w:val="28"/>
          <w:szCs w:val="28"/>
        </w:rPr>
        <w:t xml:space="preserve">другой </w:t>
      </w:r>
      <w:r>
        <w:rPr>
          <w:sz w:val="28"/>
          <w:szCs w:val="28"/>
        </w:rPr>
        <w:t xml:space="preserve">деятельности, направленной на достижение </w:t>
      </w:r>
      <w:r w:rsidR="00D628E6">
        <w:rPr>
          <w:sz w:val="28"/>
          <w:szCs w:val="28"/>
        </w:rPr>
        <w:t xml:space="preserve">определенного или предполагаемого  </w:t>
      </w:r>
      <w:r>
        <w:rPr>
          <w:sz w:val="28"/>
          <w:szCs w:val="28"/>
        </w:rPr>
        <w:t>результата такой деятельности, обусловленной ее целью либо компетенцией</w:t>
      </w:r>
      <w:r w:rsidR="00D628E6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функцией </w:t>
      </w:r>
      <w:r w:rsidR="00D628E6">
        <w:rPr>
          <w:sz w:val="28"/>
          <w:szCs w:val="28"/>
        </w:rPr>
        <w:t>осуществляющих ее органа или лица</w:t>
      </w:r>
      <w:r w:rsidR="00291FEA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:rsidR="00FB462A" w:rsidRDefault="00FB462A" w:rsidP="00FB4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E3B">
        <w:rPr>
          <w:sz w:val="28"/>
          <w:szCs w:val="28"/>
        </w:rPr>
        <w:t xml:space="preserve">родуктово-производственная цепочка </w:t>
      </w:r>
      <w:r>
        <w:rPr>
          <w:sz w:val="28"/>
          <w:szCs w:val="28"/>
        </w:rPr>
        <w:t>–</w:t>
      </w:r>
      <w:r w:rsidRPr="00BC0E3B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разновидность организационно-технологической цепочки</w:t>
      </w:r>
      <w:r w:rsidR="00DC7B7F">
        <w:rPr>
          <w:sz w:val="28"/>
          <w:szCs w:val="28"/>
        </w:rPr>
        <w:t xml:space="preserve"> в сфере промышленности</w:t>
      </w:r>
      <w:r>
        <w:rPr>
          <w:sz w:val="28"/>
          <w:szCs w:val="28"/>
        </w:rPr>
        <w:t xml:space="preserve">, представляющая собой  </w:t>
      </w:r>
      <w:r w:rsidRPr="00BC0E3B">
        <w:rPr>
          <w:sz w:val="28"/>
          <w:szCs w:val="28"/>
        </w:rPr>
        <w:t xml:space="preserve">совокупность связанных между собой </w:t>
      </w:r>
      <w:r w:rsidR="00DC7B7F">
        <w:rPr>
          <w:sz w:val="28"/>
          <w:szCs w:val="28"/>
        </w:rPr>
        <w:t xml:space="preserve">элементов и </w:t>
      </w:r>
      <w:r w:rsidRPr="00BC0E3B">
        <w:rPr>
          <w:sz w:val="28"/>
          <w:szCs w:val="28"/>
        </w:rPr>
        <w:t>стадий производственного процесса от добычи сырья до выпуска готовой продукции</w:t>
      </w:r>
      <w:r w:rsidR="00DC7B7F">
        <w:rPr>
          <w:sz w:val="28"/>
          <w:szCs w:val="28"/>
        </w:rPr>
        <w:t>;</w:t>
      </w:r>
    </w:p>
    <w:p w:rsidR="005C2B80" w:rsidRPr="009153A3" w:rsidRDefault="009153A3" w:rsidP="00FB4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9153A3">
        <w:rPr>
          <w:sz w:val="28"/>
          <w:szCs w:val="28"/>
        </w:rPr>
        <w:t>ифровая трансформация – переосмысление и изменение способов управления состояни</w:t>
      </w:r>
      <w:r w:rsidR="000A7DFA">
        <w:rPr>
          <w:sz w:val="28"/>
          <w:szCs w:val="28"/>
        </w:rPr>
        <w:t>ем</w:t>
      </w:r>
      <w:r w:rsidRPr="009153A3">
        <w:rPr>
          <w:sz w:val="28"/>
          <w:szCs w:val="28"/>
        </w:rPr>
        <w:t xml:space="preserve"> искусственных систем, окружающей среды и деятельности </w:t>
      </w:r>
      <w:r>
        <w:rPr>
          <w:sz w:val="28"/>
          <w:szCs w:val="28"/>
        </w:rPr>
        <w:t xml:space="preserve">субъектов </w:t>
      </w:r>
      <w:r w:rsidR="00C92EC2">
        <w:rPr>
          <w:sz w:val="28"/>
          <w:szCs w:val="28"/>
        </w:rPr>
        <w:t xml:space="preserve">(в том числе, </w:t>
      </w:r>
      <w:r w:rsidR="000A7DFA" w:rsidRPr="00BC0E3B">
        <w:rPr>
          <w:sz w:val="28"/>
          <w:szCs w:val="28"/>
        </w:rPr>
        <w:t xml:space="preserve">процесс, отражающий переход </w:t>
      </w:r>
      <w:r w:rsidR="00C92EC2">
        <w:rPr>
          <w:sz w:val="28"/>
          <w:szCs w:val="28"/>
        </w:rPr>
        <w:t>соответствующей области жизнедеятельности</w:t>
      </w:r>
      <w:r w:rsidR="000A7DFA" w:rsidRPr="00BC0E3B">
        <w:rPr>
          <w:sz w:val="28"/>
          <w:szCs w:val="28"/>
        </w:rPr>
        <w:t xml:space="preserve"> из одного технологического уклада в другой</w:t>
      </w:r>
      <w:r w:rsidR="00C92EC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9153A3">
        <w:rPr>
          <w:sz w:val="28"/>
          <w:szCs w:val="28"/>
        </w:rPr>
        <w:t xml:space="preserve">за счёт </w:t>
      </w:r>
      <w:r w:rsidR="00EF7E4B">
        <w:rPr>
          <w:sz w:val="28"/>
          <w:szCs w:val="28"/>
        </w:rPr>
        <w:t xml:space="preserve">широкомасштабного </w:t>
      </w:r>
      <w:r w:rsidR="00E30306">
        <w:rPr>
          <w:sz w:val="28"/>
          <w:szCs w:val="28"/>
        </w:rPr>
        <w:t xml:space="preserve">применения </w:t>
      </w:r>
      <w:r w:rsidRPr="009153A3">
        <w:rPr>
          <w:sz w:val="28"/>
          <w:szCs w:val="28"/>
        </w:rPr>
        <w:t>с</w:t>
      </w:r>
      <w:r w:rsidR="00EF7E4B">
        <w:rPr>
          <w:sz w:val="28"/>
          <w:szCs w:val="28"/>
        </w:rPr>
        <w:t>овременных</w:t>
      </w:r>
      <w:r w:rsidRPr="009153A3">
        <w:rPr>
          <w:sz w:val="28"/>
          <w:szCs w:val="28"/>
        </w:rPr>
        <w:t xml:space="preserve"> цифровых и информационн</w:t>
      </w:r>
      <w:r w:rsidR="00DE6860">
        <w:rPr>
          <w:sz w:val="28"/>
          <w:szCs w:val="28"/>
        </w:rPr>
        <w:t>о-коммуникационных</w:t>
      </w:r>
      <w:r w:rsidRPr="009153A3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 xml:space="preserve">, </w:t>
      </w:r>
      <w:r w:rsidRPr="009153A3">
        <w:rPr>
          <w:sz w:val="28"/>
          <w:szCs w:val="28"/>
        </w:rPr>
        <w:t>сбора и анализа данных, синтеза решений</w:t>
      </w:r>
      <w:r w:rsidR="00EF7E4B">
        <w:rPr>
          <w:sz w:val="28"/>
          <w:szCs w:val="28"/>
        </w:rPr>
        <w:t xml:space="preserve"> </w:t>
      </w:r>
      <w:r w:rsidR="00EF7E4B" w:rsidRPr="009153A3">
        <w:rPr>
          <w:sz w:val="28"/>
          <w:szCs w:val="28"/>
        </w:rPr>
        <w:t xml:space="preserve">с использованием больших </w:t>
      </w:r>
      <w:r w:rsidR="00EF7E4B">
        <w:rPr>
          <w:sz w:val="28"/>
          <w:szCs w:val="28"/>
        </w:rPr>
        <w:t xml:space="preserve">массивов </w:t>
      </w:r>
      <w:r w:rsidR="00EF7E4B" w:rsidRPr="009153A3">
        <w:rPr>
          <w:sz w:val="28"/>
          <w:szCs w:val="28"/>
        </w:rPr>
        <w:t xml:space="preserve">данных и </w:t>
      </w:r>
      <w:r w:rsidR="005C2B80">
        <w:rPr>
          <w:sz w:val="28"/>
          <w:szCs w:val="28"/>
        </w:rPr>
        <w:t xml:space="preserve">обработки  </w:t>
      </w:r>
      <w:r w:rsidR="00C92EC2" w:rsidRPr="009153A3">
        <w:rPr>
          <w:sz w:val="28"/>
          <w:szCs w:val="28"/>
        </w:rPr>
        <w:t>неструктурированных потоков информации</w:t>
      </w:r>
      <w:r w:rsidR="00E30306">
        <w:rPr>
          <w:sz w:val="28"/>
          <w:szCs w:val="28"/>
        </w:rPr>
        <w:t>,</w:t>
      </w:r>
      <w:r w:rsidR="00C92EC2" w:rsidRPr="009153A3">
        <w:rPr>
          <w:sz w:val="28"/>
          <w:szCs w:val="28"/>
        </w:rPr>
        <w:t xml:space="preserve"> </w:t>
      </w:r>
      <w:r w:rsidR="00000C8D" w:rsidRPr="009153A3">
        <w:rPr>
          <w:sz w:val="28"/>
          <w:szCs w:val="28"/>
        </w:rPr>
        <w:t xml:space="preserve">а также </w:t>
      </w:r>
      <w:r w:rsidR="00000C8D" w:rsidRPr="009153A3">
        <w:rPr>
          <w:sz w:val="28"/>
          <w:szCs w:val="28"/>
        </w:rPr>
        <w:lastRenderedPageBreak/>
        <w:t xml:space="preserve">формирования новых </w:t>
      </w:r>
      <w:r w:rsidR="00000C8D">
        <w:rPr>
          <w:sz w:val="28"/>
          <w:szCs w:val="28"/>
        </w:rPr>
        <w:t xml:space="preserve">организационно-технологических </w:t>
      </w:r>
      <w:r w:rsidR="00000C8D" w:rsidRPr="009153A3">
        <w:rPr>
          <w:sz w:val="28"/>
          <w:szCs w:val="28"/>
        </w:rPr>
        <w:t>цепочек</w:t>
      </w:r>
      <w:r w:rsidR="00000C8D">
        <w:rPr>
          <w:sz w:val="28"/>
          <w:szCs w:val="28"/>
        </w:rPr>
        <w:t xml:space="preserve">  </w:t>
      </w:r>
      <w:r w:rsidR="005C2B80">
        <w:rPr>
          <w:sz w:val="28"/>
          <w:szCs w:val="28"/>
        </w:rPr>
        <w:t xml:space="preserve">с </w:t>
      </w:r>
      <w:r w:rsidR="00000C8D">
        <w:rPr>
          <w:sz w:val="28"/>
          <w:szCs w:val="28"/>
        </w:rPr>
        <w:t>использованием</w:t>
      </w:r>
      <w:r w:rsidR="005C2B80">
        <w:rPr>
          <w:sz w:val="28"/>
          <w:szCs w:val="28"/>
        </w:rPr>
        <w:t xml:space="preserve"> электронных средств коммуникации и связи;</w:t>
      </w:r>
    </w:p>
    <w:p w:rsidR="009153A3" w:rsidRPr="009153A3" w:rsidRDefault="00EF7E4B" w:rsidP="00915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153A3" w:rsidRPr="009153A3">
        <w:rPr>
          <w:sz w:val="28"/>
          <w:szCs w:val="28"/>
        </w:rPr>
        <w:t>ифровая трансформация промышленности – переосмысление и изменение способов управления</w:t>
      </w:r>
      <w:r w:rsidR="00C92EC2">
        <w:rPr>
          <w:sz w:val="28"/>
          <w:szCs w:val="28"/>
        </w:rPr>
        <w:t xml:space="preserve"> </w:t>
      </w:r>
      <w:r w:rsidR="009153A3" w:rsidRPr="009153A3">
        <w:rPr>
          <w:sz w:val="28"/>
          <w:szCs w:val="28"/>
        </w:rPr>
        <w:t>промышленн</w:t>
      </w:r>
      <w:r w:rsidR="009153A3">
        <w:rPr>
          <w:sz w:val="28"/>
          <w:szCs w:val="28"/>
        </w:rPr>
        <w:t>ы</w:t>
      </w:r>
      <w:r w:rsidR="00C92EC2">
        <w:rPr>
          <w:sz w:val="28"/>
          <w:szCs w:val="28"/>
        </w:rPr>
        <w:t>ми</w:t>
      </w:r>
      <w:r w:rsidR="009153A3">
        <w:rPr>
          <w:sz w:val="28"/>
          <w:szCs w:val="28"/>
        </w:rPr>
        <w:t xml:space="preserve"> </w:t>
      </w:r>
      <w:r w:rsidR="009153A3" w:rsidRPr="009153A3">
        <w:rPr>
          <w:sz w:val="28"/>
          <w:szCs w:val="28"/>
        </w:rPr>
        <w:t>сектор</w:t>
      </w:r>
      <w:r w:rsidR="00C92EC2">
        <w:rPr>
          <w:sz w:val="28"/>
          <w:szCs w:val="28"/>
        </w:rPr>
        <w:t>ами</w:t>
      </w:r>
      <w:r w:rsidR="009153A3">
        <w:rPr>
          <w:sz w:val="28"/>
          <w:szCs w:val="28"/>
        </w:rPr>
        <w:t xml:space="preserve"> </w:t>
      </w:r>
      <w:r w:rsidR="00C92EC2">
        <w:rPr>
          <w:sz w:val="28"/>
          <w:szCs w:val="28"/>
        </w:rPr>
        <w:t xml:space="preserve">(видами) </w:t>
      </w:r>
      <w:r w:rsidR="009153A3">
        <w:rPr>
          <w:sz w:val="28"/>
          <w:szCs w:val="28"/>
        </w:rPr>
        <w:t xml:space="preserve">экономической деятельности </w:t>
      </w:r>
      <w:r w:rsidR="009153A3" w:rsidRPr="009153A3">
        <w:rPr>
          <w:sz w:val="28"/>
          <w:szCs w:val="28"/>
        </w:rPr>
        <w:t xml:space="preserve">при осуществлении производства промышленной продукции </w:t>
      </w:r>
      <w:r w:rsidR="00C92EC2">
        <w:rPr>
          <w:sz w:val="28"/>
          <w:szCs w:val="28"/>
        </w:rPr>
        <w:t xml:space="preserve">(в том числе, </w:t>
      </w:r>
      <w:r w:rsidR="00C92EC2" w:rsidRPr="00BC0E3B">
        <w:rPr>
          <w:sz w:val="28"/>
          <w:szCs w:val="28"/>
        </w:rPr>
        <w:t xml:space="preserve">процесс, отражающий переход </w:t>
      </w:r>
      <w:r w:rsidR="00C92EC2">
        <w:rPr>
          <w:sz w:val="28"/>
          <w:szCs w:val="28"/>
        </w:rPr>
        <w:t>соответствующего промышленного сектора из</w:t>
      </w:r>
      <w:r w:rsidR="00C92EC2" w:rsidRPr="00BC0E3B">
        <w:rPr>
          <w:sz w:val="28"/>
          <w:szCs w:val="28"/>
        </w:rPr>
        <w:t xml:space="preserve"> одного технологического уклада в другой</w:t>
      </w:r>
      <w:r w:rsidR="00C92EC2">
        <w:rPr>
          <w:sz w:val="28"/>
          <w:szCs w:val="28"/>
        </w:rPr>
        <w:t xml:space="preserve">)  </w:t>
      </w:r>
      <w:r w:rsidR="009153A3" w:rsidRPr="009153A3">
        <w:rPr>
          <w:sz w:val="28"/>
          <w:szCs w:val="28"/>
        </w:rPr>
        <w:t xml:space="preserve">за счёт широкомасштабного </w:t>
      </w:r>
      <w:r w:rsidR="00E30306">
        <w:rPr>
          <w:sz w:val="28"/>
          <w:szCs w:val="28"/>
        </w:rPr>
        <w:t xml:space="preserve">применения </w:t>
      </w:r>
      <w:r w:rsidR="009153A3" w:rsidRPr="009153A3">
        <w:rPr>
          <w:sz w:val="28"/>
          <w:szCs w:val="28"/>
        </w:rPr>
        <w:t xml:space="preserve">современных </w:t>
      </w:r>
      <w:r w:rsidR="004B2EE5">
        <w:rPr>
          <w:sz w:val="28"/>
          <w:szCs w:val="28"/>
        </w:rPr>
        <w:t xml:space="preserve"> </w:t>
      </w:r>
      <w:r w:rsidR="00E30306" w:rsidRPr="009153A3">
        <w:rPr>
          <w:sz w:val="28"/>
          <w:szCs w:val="28"/>
        </w:rPr>
        <w:t>цифровых и информационно-коммуникационных технологий</w:t>
      </w:r>
      <w:r w:rsidR="00E30306">
        <w:rPr>
          <w:sz w:val="28"/>
          <w:szCs w:val="28"/>
        </w:rPr>
        <w:t xml:space="preserve">, </w:t>
      </w:r>
      <w:r w:rsidR="00E30306" w:rsidRPr="009153A3">
        <w:rPr>
          <w:sz w:val="28"/>
          <w:szCs w:val="28"/>
        </w:rPr>
        <w:t>сбора и анализа данных, синтеза решений</w:t>
      </w:r>
      <w:r w:rsidR="00E30306">
        <w:rPr>
          <w:sz w:val="28"/>
          <w:szCs w:val="28"/>
        </w:rPr>
        <w:t xml:space="preserve"> </w:t>
      </w:r>
      <w:r w:rsidR="00E30306" w:rsidRPr="009153A3">
        <w:rPr>
          <w:sz w:val="28"/>
          <w:szCs w:val="28"/>
        </w:rPr>
        <w:t xml:space="preserve">с использованием больших </w:t>
      </w:r>
      <w:r w:rsidR="00E30306">
        <w:rPr>
          <w:sz w:val="28"/>
          <w:szCs w:val="28"/>
        </w:rPr>
        <w:t xml:space="preserve">массивов </w:t>
      </w:r>
      <w:r w:rsidR="00E30306" w:rsidRPr="009153A3">
        <w:rPr>
          <w:sz w:val="28"/>
          <w:szCs w:val="28"/>
        </w:rPr>
        <w:t xml:space="preserve">данных и </w:t>
      </w:r>
      <w:r w:rsidR="00E30306">
        <w:rPr>
          <w:sz w:val="28"/>
          <w:szCs w:val="28"/>
        </w:rPr>
        <w:t xml:space="preserve">обработки  </w:t>
      </w:r>
      <w:r w:rsidR="00E30306" w:rsidRPr="009153A3">
        <w:rPr>
          <w:sz w:val="28"/>
          <w:szCs w:val="28"/>
        </w:rPr>
        <w:t>неструктурированных потоков информации</w:t>
      </w:r>
      <w:r w:rsidR="009153A3" w:rsidRPr="009153A3">
        <w:rPr>
          <w:sz w:val="28"/>
          <w:szCs w:val="28"/>
        </w:rPr>
        <w:t xml:space="preserve">, а также формирования новых </w:t>
      </w:r>
      <w:r w:rsidR="005C2B80">
        <w:rPr>
          <w:sz w:val="28"/>
          <w:szCs w:val="28"/>
        </w:rPr>
        <w:t>организационно-технологических (</w:t>
      </w:r>
      <w:r w:rsidR="00291FEA">
        <w:rPr>
          <w:sz w:val="28"/>
          <w:szCs w:val="28"/>
        </w:rPr>
        <w:t xml:space="preserve">в том числе, </w:t>
      </w:r>
      <w:r w:rsidR="00000C8D">
        <w:rPr>
          <w:sz w:val="28"/>
          <w:szCs w:val="28"/>
        </w:rPr>
        <w:t>продуктово-</w:t>
      </w:r>
      <w:r w:rsidR="009153A3" w:rsidRPr="009153A3">
        <w:rPr>
          <w:sz w:val="28"/>
          <w:szCs w:val="28"/>
        </w:rPr>
        <w:t>производственных</w:t>
      </w:r>
      <w:r w:rsidR="005C2B80">
        <w:rPr>
          <w:sz w:val="28"/>
          <w:szCs w:val="28"/>
        </w:rPr>
        <w:t>)</w:t>
      </w:r>
      <w:r w:rsidR="009153A3" w:rsidRPr="009153A3">
        <w:rPr>
          <w:sz w:val="28"/>
          <w:szCs w:val="28"/>
        </w:rPr>
        <w:t xml:space="preserve"> цепочек</w:t>
      </w:r>
      <w:r w:rsidR="00000C8D">
        <w:rPr>
          <w:sz w:val="28"/>
          <w:szCs w:val="28"/>
        </w:rPr>
        <w:t xml:space="preserve"> с использованием электронных средств коммуникации и связи</w:t>
      </w:r>
      <w:r w:rsidR="005C2B80">
        <w:rPr>
          <w:sz w:val="28"/>
          <w:szCs w:val="28"/>
        </w:rPr>
        <w:t>;</w:t>
      </w:r>
    </w:p>
    <w:p w:rsidR="00000C8D" w:rsidRDefault="003E5A36" w:rsidP="00000C8D">
      <w:pPr>
        <w:spacing w:line="360" w:lineRule="auto"/>
        <w:ind w:firstLine="709"/>
        <w:jc w:val="both"/>
        <w:rPr>
          <w:sz w:val="28"/>
          <w:szCs w:val="28"/>
        </w:rPr>
      </w:pPr>
      <w:r w:rsidRPr="003E5A36">
        <w:rPr>
          <w:iCs/>
          <w:color w:val="000000" w:themeColor="text1"/>
          <w:sz w:val="28"/>
          <w:szCs w:val="28"/>
          <w:highlight w:val="white"/>
        </w:rPr>
        <w:t>ц</w:t>
      </w:r>
      <w:r w:rsidR="00680FD0" w:rsidRPr="003E5A36">
        <w:rPr>
          <w:iCs/>
          <w:color w:val="000000" w:themeColor="text1"/>
          <w:sz w:val="28"/>
          <w:szCs w:val="28"/>
          <w:highlight w:val="white"/>
        </w:rPr>
        <w:t>ифровизация</w:t>
      </w:r>
      <w:r w:rsidR="00680FD0">
        <w:rPr>
          <w:color w:val="000000" w:themeColor="text1"/>
          <w:sz w:val="28"/>
          <w:szCs w:val="28"/>
          <w:highlight w:val="white"/>
        </w:rPr>
        <w:t xml:space="preserve"> – процесс применения </w:t>
      </w:r>
      <w:r w:rsidR="00000C8D">
        <w:rPr>
          <w:color w:val="000000" w:themeColor="text1"/>
          <w:sz w:val="28"/>
          <w:szCs w:val="28"/>
          <w:highlight w:val="white"/>
        </w:rPr>
        <w:t xml:space="preserve">в экономической деятельности и государственном управлении </w:t>
      </w:r>
      <w:r w:rsidR="00680FD0">
        <w:rPr>
          <w:color w:val="000000" w:themeColor="text1"/>
          <w:sz w:val="28"/>
          <w:szCs w:val="28"/>
          <w:highlight w:val="white"/>
        </w:rPr>
        <w:t>цифровых технологий</w:t>
      </w:r>
      <w:r w:rsidR="00000C8D">
        <w:rPr>
          <w:color w:val="000000" w:themeColor="text1"/>
          <w:sz w:val="28"/>
          <w:szCs w:val="28"/>
          <w:highlight w:val="white"/>
        </w:rPr>
        <w:t>,</w:t>
      </w:r>
      <w:r w:rsidR="00680FD0">
        <w:rPr>
          <w:color w:val="000000" w:themeColor="text1"/>
          <w:sz w:val="28"/>
          <w:szCs w:val="28"/>
          <w:highlight w:val="white"/>
        </w:rPr>
        <w:t xml:space="preserve"> </w:t>
      </w:r>
      <w:r w:rsidR="00000C8D">
        <w:rPr>
          <w:color w:val="000000" w:themeColor="text1"/>
          <w:sz w:val="28"/>
          <w:szCs w:val="28"/>
          <w:highlight w:val="white"/>
        </w:rPr>
        <w:t xml:space="preserve">(основами которых являются вертикальная интеграция и формирование новых организационно-технологических цепочек </w:t>
      </w:r>
      <w:r w:rsidR="00000C8D">
        <w:rPr>
          <w:sz w:val="28"/>
          <w:szCs w:val="28"/>
        </w:rPr>
        <w:t>с использованием электронных средств коммуникации и связи)</w:t>
      </w:r>
      <w:r w:rsidR="00680FD0">
        <w:rPr>
          <w:color w:val="000000" w:themeColor="text1"/>
          <w:sz w:val="28"/>
          <w:szCs w:val="28"/>
          <w:highlight w:val="white"/>
        </w:rPr>
        <w:t xml:space="preserve">, обеспечивающих повышение эффективности </w:t>
      </w:r>
      <w:r w:rsidR="00010529">
        <w:rPr>
          <w:color w:val="000000" w:themeColor="text1"/>
          <w:sz w:val="28"/>
          <w:szCs w:val="28"/>
          <w:highlight w:val="white"/>
        </w:rPr>
        <w:t xml:space="preserve">указанной деятельности и </w:t>
      </w:r>
      <w:r w:rsidR="00000C8D">
        <w:rPr>
          <w:color w:val="000000" w:themeColor="text1"/>
          <w:sz w:val="28"/>
          <w:szCs w:val="28"/>
          <w:highlight w:val="white"/>
        </w:rPr>
        <w:t xml:space="preserve">указанного </w:t>
      </w:r>
      <w:r w:rsidR="00010529">
        <w:rPr>
          <w:color w:val="000000" w:themeColor="text1"/>
          <w:sz w:val="28"/>
          <w:szCs w:val="28"/>
          <w:highlight w:val="white"/>
        </w:rPr>
        <w:t>управления</w:t>
      </w:r>
      <w:r w:rsidR="00000C8D">
        <w:rPr>
          <w:sz w:val="28"/>
          <w:szCs w:val="28"/>
        </w:rPr>
        <w:t>;</w:t>
      </w:r>
    </w:p>
    <w:p w:rsidR="00FF7C79" w:rsidRPr="001D4684" w:rsidRDefault="00FF7C79" w:rsidP="00FF7C7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>продуктово-</w:t>
      </w:r>
      <w:r w:rsidRPr="001D4684">
        <w:rPr>
          <w:iCs/>
          <w:color w:val="000000" w:themeColor="text1"/>
          <w:sz w:val="28"/>
          <w:szCs w:val="28"/>
          <w:highlight w:val="white"/>
        </w:rPr>
        <w:t>производственная вертикаль цифровой трансформации</w:t>
      </w:r>
      <w:r w:rsidRPr="001D4684">
        <w:rPr>
          <w:color w:val="000000" w:themeColor="text1"/>
          <w:sz w:val="28"/>
          <w:szCs w:val="28"/>
          <w:highlight w:val="white"/>
        </w:rPr>
        <w:t xml:space="preserve"> </w:t>
      </w:r>
      <w:r w:rsidRPr="001D4684">
        <w:rPr>
          <w:color w:val="000000" w:themeColor="text1"/>
          <w:sz w:val="28"/>
          <w:szCs w:val="28"/>
        </w:rPr>
        <w:t xml:space="preserve">– </w:t>
      </w:r>
      <w:r w:rsidR="00BD6643">
        <w:rPr>
          <w:color w:val="000000" w:themeColor="text1"/>
          <w:sz w:val="28"/>
          <w:szCs w:val="28"/>
        </w:rPr>
        <w:t xml:space="preserve">оптимизированное </w:t>
      </w:r>
      <w:r w:rsidRPr="001D4684">
        <w:rPr>
          <w:color w:val="000000" w:themeColor="text1"/>
          <w:sz w:val="28"/>
          <w:szCs w:val="28"/>
          <w:highlight w:val="white"/>
        </w:rPr>
        <w:t xml:space="preserve">формирование добавленной стоимости в процессе </w:t>
      </w:r>
      <w:r>
        <w:rPr>
          <w:color w:val="000000" w:themeColor="text1"/>
          <w:sz w:val="28"/>
          <w:szCs w:val="28"/>
          <w:highlight w:val="white"/>
        </w:rPr>
        <w:t xml:space="preserve">интеграции на основе цифровой трансформации совокупности </w:t>
      </w:r>
      <w:r w:rsidRPr="001D4684">
        <w:rPr>
          <w:color w:val="000000" w:themeColor="text1"/>
          <w:sz w:val="28"/>
          <w:szCs w:val="28"/>
          <w:highlight w:val="white"/>
        </w:rPr>
        <w:t xml:space="preserve">промежуточных </w:t>
      </w:r>
      <w:r>
        <w:rPr>
          <w:color w:val="000000" w:themeColor="text1"/>
          <w:sz w:val="28"/>
          <w:szCs w:val="28"/>
          <w:highlight w:val="white"/>
        </w:rPr>
        <w:t xml:space="preserve">элементов, </w:t>
      </w:r>
      <w:r w:rsidRPr="001D4684">
        <w:rPr>
          <w:color w:val="000000" w:themeColor="text1"/>
          <w:sz w:val="28"/>
          <w:szCs w:val="28"/>
          <w:highlight w:val="white"/>
        </w:rPr>
        <w:t>звеньев</w:t>
      </w:r>
      <w:r>
        <w:rPr>
          <w:color w:val="000000" w:themeColor="text1"/>
          <w:sz w:val="28"/>
          <w:szCs w:val="28"/>
          <w:highlight w:val="white"/>
        </w:rPr>
        <w:t xml:space="preserve"> и стадий одного или нескольких </w:t>
      </w:r>
      <w:r w:rsidRPr="001D4684">
        <w:rPr>
          <w:color w:val="000000" w:themeColor="text1"/>
          <w:sz w:val="28"/>
          <w:szCs w:val="28"/>
          <w:highlight w:val="white"/>
        </w:rPr>
        <w:t>вид</w:t>
      </w:r>
      <w:r>
        <w:rPr>
          <w:color w:val="000000" w:themeColor="text1"/>
          <w:sz w:val="28"/>
          <w:szCs w:val="28"/>
          <w:highlight w:val="white"/>
        </w:rPr>
        <w:t>ов</w:t>
      </w:r>
      <w:r w:rsidRPr="001D4684">
        <w:rPr>
          <w:color w:val="000000" w:themeColor="text1"/>
          <w:sz w:val="28"/>
          <w:szCs w:val="28"/>
          <w:highlight w:val="white"/>
        </w:rPr>
        <w:t xml:space="preserve"> экономической деятельности,</w:t>
      </w:r>
      <w:r>
        <w:rPr>
          <w:color w:val="000000" w:themeColor="text1"/>
          <w:sz w:val="28"/>
          <w:szCs w:val="28"/>
          <w:highlight w:val="white"/>
        </w:rPr>
        <w:t xml:space="preserve"> осуществляемых с </w:t>
      </w:r>
      <w:r w:rsidRPr="001D4684">
        <w:rPr>
          <w:color w:val="000000" w:themeColor="text1"/>
          <w:sz w:val="28"/>
          <w:szCs w:val="28"/>
          <w:highlight w:val="white"/>
        </w:rPr>
        <w:t xml:space="preserve">участием </w:t>
      </w:r>
      <w:r>
        <w:rPr>
          <w:color w:val="000000" w:themeColor="text1"/>
          <w:sz w:val="28"/>
          <w:szCs w:val="28"/>
          <w:highlight w:val="white"/>
        </w:rPr>
        <w:t>различных субъектов предпринимательской деятельности</w:t>
      </w:r>
      <w:r w:rsidRPr="001D4684">
        <w:rPr>
          <w:color w:val="000000" w:themeColor="text1"/>
          <w:sz w:val="28"/>
          <w:szCs w:val="28"/>
          <w:highlight w:val="white"/>
        </w:rPr>
        <w:t xml:space="preserve"> объединенных </w:t>
      </w:r>
      <w:r>
        <w:rPr>
          <w:color w:val="000000" w:themeColor="text1"/>
          <w:sz w:val="28"/>
          <w:szCs w:val="28"/>
          <w:highlight w:val="white"/>
        </w:rPr>
        <w:t xml:space="preserve">необходимостью </w:t>
      </w:r>
      <w:r w:rsidRPr="001D4684">
        <w:rPr>
          <w:color w:val="000000" w:themeColor="text1"/>
          <w:sz w:val="28"/>
          <w:szCs w:val="28"/>
          <w:highlight w:val="white"/>
        </w:rPr>
        <w:t>реализаци</w:t>
      </w:r>
      <w:r>
        <w:rPr>
          <w:color w:val="000000" w:themeColor="text1"/>
          <w:sz w:val="28"/>
          <w:szCs w:val="28"/>
          <w:highlight w:val="white"/>
        </w:rPr>
        <w:t>и</w:t>
      </w:r>
      <w:r w:rsidRPr="001D4684">
        <w:rPr>
          <w:color w:val="000000" w:themeColor="text1"/>
          <w:sz w:val="28"/>
          <w:szCs w:val="28"/>
          <w:highlight w:val="white"/>
        </w:rPr>
        <w:t xml:space="preserve"> конечной продукции</w:t>
      </w:r>
      <w:r>
        <w:rPr>
          <w:color w:val="000000" w:themeColor="text1"/>
          <w:sz w:val="28"/>
          <w:szCs w:val="28"/>
          <w:highlight w:val="white"/>
        </w:rPr>
        <w:t>, полученной  в результате указанной экономической деятельности;</w:t>
      </w:r>
    </w:p>
    <w:p w:rsidR="00000C8D" w:rsidRPr="00E01A09" w:rsidRDefault="00000C8D" w:rsidP="00000C8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E01A09">
        <w:rPr>
          <w:iCs/>
          <w:color w:val="000000" w:themeColor="text1"/>
          <w:sz w:val="28"/>
          <w:szCs w:val="28"/>
          <w:highlight w:val="white"/>
        </w:rPr>
        <w:t>цифровое предприятие</w:t>
      </w:r>
      <w:r w:rsidRPr="00E01A09">
        <w:rPr>
          <w:color w:val="000000" w:themeColor="text1"/>
          <w:sz w:val="28"/>
          <w:szCs w:val="28"/>
          <w:highlight w:val="white"/>
        </w:rPr>
        <w:t xml:space="preserve"> </w:t>
      </w:r>
      <w:r w:rsidRPr="00E01A09">
        <w:rPr>
          <w:color w:val="000000" w:themeColor="text1"/>
          <w:sz w:val="28"/>
          <w:szCs w:val="28"/>
        </w:rPr>
        <w:t>–</w:t>
      </w:r>
      <w:r w:rsidRPr="00E01A09">
        <w:rPr>
          <w:color w:val="000000" w:themeColor="text1"/>
          <w:sz w:val="28"/>
          <w:szCs w:val="28"/>
          <w:highlight w:val="white"/>
        </w:rPr>
        <w:t xml:space="preserve"> субъект </w:t>
      </w:r>
      <w:r w:rsidR="00E01A09">
        <w:rPr>
          <w:color w:val="000000" w:themeColor="text1"/>
          <w:sz w:val="28"/>
          <w:szCs w:val="28"/>
          <w:highlight w:val="white"/>
        </w:rPr>
        <w:t xml:space="preserve">экономической </w:t>
      </w:r>
      <w:r w:rsidR="00E01A09" w:rsidRPr="00E01A09">
        <w:rPr>
          <w:color w:val="000000" w:themeColor="text1"/>
          <w:sz w:val="28"/>
          <w:szCs w:val="28"/>
          <w:highlight w:val="white"/>
        </w:rPr>
        <w:t xml:space="preserve">деятельности, </w:t>
      </w:r>
      <w:r w:rsidRPr="00E01A09">
        <w:rPr>
          <w:color w:val="000000" w:themeColor="text1"/>
          <w:sz w:val="28"/>
          <w:szCs w:val="28"/>
          <w:highlight w:val="white"/>
        </w:rPr>
        <w:t xml:space="preserve"> котор</w:t>
      </w:r>
      <w:r w:rsidR="00E01A09" w:rsidRPr="00E01A09">
        <w:rPr>
          <w:color w:val="000000" w:themeColor="text1"/>
          <w:sz w:val="28"/>
          <w:szCs w:val="28"/>
          <w:highlight w:val="white"/>
        </w:rPr>
        <w:t xml:space="preserve">ый применяет </w:t>
      </w:r>
      <w:r w:rsidRPr="00E01A09">
        <w:rPr>
          <w:color w:val="000000" w:themeColor="text1"/>
          <w:sz w:val="28"/>
          <w:szCs w:val="28"/>
          <w:highlight w:val="white"/>
        </w:rPr>
        <w:t xml:space="preserve"> </w:t>
      </w:r>
      <w:r w:rsidRPr="00E01A09">
        <w:rPr>
          <w:color w:val="000000" w:themeColor="text1"/>
          <w:sz w:val="28"/>
          <w:szCs w:val="28"/>
          <w:highlight w:val="white"/>
          <w:shd w:val="clear" w:color="auto" w:fill="FFFF00"/>
        </w:rPr>
        <w:t xml:space="preserve">цифровые прототипы процессов, оборудования, других </w:t>
      </w:r>
      <w:r w:rsidRPr="00E01A09">
        <w:rPr>
          <w:color w:val="000000" w:themeColor="text1"/>
          <w:sz w:val="28"/>
          <w:szCs w:val="28"/>
          <w:highlight w:val="white"/>
          <w:shd w:val="clear" w:color="auto" w:fill="FFFF00"/>
        </w:rPr>
        <w:lastRenderedPageBreak/>
        <w:t>ресурсов, отношений между элементами и фактора</w:t>
      </w:r>
      <w:r w:rsidR="00E01A09" w:rsidRPr="00E01A09">
        <w:rPr>
          <w:color w:val="000000" w:themeColor="text1"/>
          <w:sz w:val="28"/>
          <w:szCs w:val="28"/>
          <w:highlight w:val="white"/>
          <w:shd w:val="clear" w:color="auto" w:fill="FFFF00"/>
        </w:rPr>
        <w:t>ми</w:t>
      </w:r>
      <w:r w:rsidRPr="00E01A09">
        <w:rPr>
          <w:color w:val="000000" w:themeColor="text1"/>
          <w:sz w:val="28"/>
          <w:szCs w:val="28"/>
          <w:highlight w:val="white"/>
          <w:shd w:val="clear" w:color="auto" w:fill="FFFF00"/>
        </w:rPr>
        <w:t xml:space="preserve"> производства и его модернизации в составе</w:t>
      </w:r>
      <w:r w:rsidRPr="00E01A09">
        <w:rPr>
          <w:color w:val="000000" w:themeColor="text1"/>
          <w:sz w:val="28"/>
          <w:szCs w:val="28"/>
          <w:highlight w:val="white"/>
        </w:rPr>
        <w:t xml:space="preserve"> </w:t>
      </w:r>
      <w:r w:rsidR="00BC2D48">
        <w:rPr>
          <w:color w:val="000000" w:themeColor="text1"/>
          <w:sz w:val="28"/>
          <w:szCs w:val="28"/>
          <w:highlight w:val="white"/>
        </w:rPr>
        <w:t>цифровых</w:t>
      </w:r>
      <w:r w:rsidRPr="00E01A09">
        <w:rPr>
          <w:color w:val="000000" w:themeColor="text1"/>
          <w:sz w:val="28"/>
          <w:szCs w:val="28"/>
          <w:highlight w:val="white"/>
        </w:rPr>
        <w:t xml:space="preserve"> технологий, </w:t>
      </w:r>
      <w:r w:rsidR="00E01A09" w:rsidRPr="00E01A09">
        <w:rPr>
          <w:color w:val="000000" w:themeColor="text1"/>
          <w:sz w:val="28"/>
          <w:szCs w:val="28"/>
        </w:rPr>
        <w:t xml:space="preserve"> используемых </w:t>
      </w:r>
      <w:r w:rsidRPr="00E01A09">
        <w:rPr>
          <w:color w:val="000000" w:themeColor="text1"/>
          <w:sz w:val="28"/>
          <w:szCs w:val="28"/>
        </w:rPr>
        <w:t>во всех сферах деятельности</w:t>
      </w:r>
      <w:r w:rsidR="004A08F6">
        <w:rPr>
          <w:color w:val="000000" w:themeColor="text1"/>
          <w:sz w:val="28"/>
          <w:szCs w:val="28"/>
        </w:rPr>
        <w:t xml:space="preserve"> указанного субъекта</w:t>
      </w:r>
      <w:r w:rsidR="00E01A09">
        <w:rPr>
          <w:color w:val="000000" w:themeColor="text1"/>
          <w:sz w:val="28"/>
          <w:szCs w:val="28"/>
        </w:rPr>
        <w:t>,</w:t>
      </w:r>
      <w:r w:rsidR="00E01A09" w:rsidRPr="00E01A09">
        <w:rPr>
          <w:color w:val="000000" w:themeColor="text1"/>
          <w:sz w:val="28"/>
          <w:szCs w:val="28"/>
        </w:rPr>
        <w:t xml:space="preserve"> </w:t>
      </w:r>
      <w:r w:rsidRPr="00E01A09">
        <w:rPr>
          <w:color w:val="000000" w:themeColor="text1"/>
          <w:sz w:val="28"/>
          <w:szCs w:val="28"/>
        </w:rPr>
        <w:t xml:space="preserve">а также </w:t>
      </w:r>
      <w:r w:rsidR="004A08F6">
        <w:rPr>
          <w:color w:val="000000" w:themeColor="text1"/>
          <w:sz w:val="28"/>
          <w:szCs w:val="28"/>
        </w:rPr>
        <w:t xml:space="preserve">применяет </w:t>
      </w:r>
      <w:r w:rsidRPr="00E01A09">
        <w:rPr>
          <w:color w:val="000000" w:themeColor="text1"/>
          <w:sz w:val="28"/>
          <w:szCs w:val="28"/>
          <w:highlight w:val="white"/>
        </w:rPr>
        <w:t xml:space="preserve">интеллектуальные системы поддержки </w:t>
      </w:r>
      <w:r w:rsidR="00E01A09" w:rsidRPr="00E01A09">
        <w:rPr>
          <w:color w:val="000000" w:themeColor="text1"/>
          <w:sz w:val="28"/>
          <w:szCs w:val="28"/>
          <w:highlight w:val="white"/>
        </w:rPr>
        <w:t xml:space="preserve"> </w:t>
      </w:r>
      <w:r w:rsidR="00E01A09">
        <w:rPr>
          <w:color w:val="000000" w:themeColor="text1"/>
          <w:sz w:val="28"/>
          <w:szCs w:val="28"/>
          <w:highlight w:val="white"/>
        </w:rPr>
        <w:t xml:space="preserve">решений, </w:t>
      </w:r>
      <w:r w:rsidR="00E01A09" w:rsidRPr="00E01A09">
        <w:rPr>
          <w:color w:val="000000" w:themeColor="text1"/>
          <w:sz w:val="28"/>
          <w:szCs w:val="28"/>
          <w:highlight w:val="white"/>
        </w:rPr>
        <w:t xml:space="preserve">принимаемых в рамках </w:t>
      </w:r>
      <w:r w:rsidR="00E01A09">
        <w:rPr>
          <w:color w:val="000000" w:themeColor="text1"/>
          <w:sz w:val="28"/>
          <w:szCs w:val="28"/>
          <w:highlight w:val="white"/>
        </w:rPr>
        <w:t>такой деятельности</w:t>
      </w:r>
      <w:r w:rsidR="004A08F6">
        <w:rPr>
          <w:color w:val="000000" w:themeColor="text1"/>
          <w:sz w:val="28"/>
          <w:szCs w:val="28"/>
          <w:highlight w:val="white"/>
        </w:rPr>
        <w:t>;</w:t>
      </w:r>
    </w:p>
    <w:p w:rsidR="00680FD0" w:rsidRDefault="003E5A36" w:rsidP="00680FD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>ц</w:t>
      </w:r>
      <w:r w:rsidR="00680FD0" w:rsidRPr="003E5A36">
        <w:rPr>
          <w:iCs/>
          <w:color w:val="000000" w:themeColor="text1"/>
          <w:sz w:val="28"/>
          <w:szCs w:val="28"/>
          <w:highlight w:val="white"/>
        </w:rPr>
        <w:t>ифровая промышленность</w:t>
      </w:r>
      <w:r w:rsidR="00680FD0">
        <w:rPr>
          <w:color w:val="000000" w:themeColor="text1"/>
          <w:sz w:val="28"/>
          <w:szCs w:val="28"/>
          <w:highlight w:val="white"/>
        </w:rPr>
        <w:t xml:space="preserve"> </w:t>
      </w:r>
      <w:r w:rsidR="00680FD0">
        <w:rPr>
          <w:color w:val="000000" w:themeColor="text1"/>
          <w:sz w:val="28"/>
          <w:szCs w:val="28"/>
        </w:rPr>
        <w:t>–</w:t>
      </w:r>
      <w:r w:rsidR="00680FD0">
        <w:rPr>
          <w:color w:val="000000" w:themeColor="text1"/>
          <w:sz w:val="28"/>
          <w:szCs w:val="28"/>
          <w:highlight w:val="white"/>
        </w:rPr>
        <w:t xml:space="preserve"> интегрированная совокупность цифровых предприятий на основе вертикальной интеграции в цифровые платформы и другие способы взаимодействия с использованием </w:t>
      </w:r>
      <w:r w:rsidR="00230AC4">
        <w:rPr>
          <w:color w:val="000000" w:themeColor="text1"/>
          <w:sz w:val="28"/>
          <w:szCs w:val="28"/>
          <w:highlight w:val="white"/>
        </w:rPr>
        <w:t xml:space="preserve">цифровых и </w:t>
      </w:r>
      <w:r w:rsidR="00680FD0">
        <w:rPr>
          <w:color w:val="000000" w:themeColor="text1"/>
          <w:sz w:val="28"/>
          <w:szCs w:val="28"/>
          <w:highlight w:val="white"/>
        </w:rPr>
        <w:t>информационно-коммуникационных технологий</w:t>
      </w:r>
      <w:r w:rsidR="004A08F6">
        <w:rPr>
          <w:color w:val="000000" w:themeColor="text1"/>
          <w:sz w:val="28"/>
          <w:szCs w:val="28"/>
          <w:highlight w:val="white"/>
        </w:rPr>
        <w:t>;</w:t>
      </w:r>
    </w:p>
    <w:p w:rsidR="009D17FB" w:rsidRDefault="009D17FB" w:rsidP="00680FD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информационно-коммуникационная технология – совокупность процессов, методов </w:t>
      </w:r>
      <w:r w:rsidR="0002788C">
        <w:rPr>
          <w:color w:val="000000" w:themeColor="text1"/>
          <w:sz w:val="28"/>
          <w:szCs w:val="28"/>
          <w:highlight w:val="white"/>
        </w:rPr>
        <w:t xml:space="preserve">и (или) способов </w:t>
      </w:r>
      <w:r>
        <w:rPr>
          <w:color w:val="000000" w:themeColor="text1"/>
          <w:sz w:val="28"/>
          <w:szCs w:val="28"/>
          <w:highlight w:val="white"/>
        </w:rPr>
        <w:t xml:space="preserve">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защиты информации;   </w:t>
      </w:r>
    </w:p>
    <w:p w:rsidR="006F17A8" w:rsidRDefault="006F17A8" w:rsidP="006F17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F611D1">
        <w:rPr>
          <w:iCs/>
          <w:color w:val="000000" w:themeColor="text1"/>
          <w:sz w:val="28"/>
          <w:szCs w:val="28"/>
          <w:highlight w:val="white"/>
        </w:rPr>
        <w:t>цифровая технология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  <w:highlight w:val="white"/>
        </w:rPr>
        <w:t xml:space="preserve"> система взаимосвязанных методов и способов сбора, хранения, накопления, поиска, обработки информации</w:t>
      </w:r>
      <w:r w:rsidR="00230AC4">
        <w:rPr>
          <w:color w:val="000000" w:themeColor="text1"/>
          <w:sz w:val="28"/>
          <w:szCs w:val="28"/>
          <w:highlight w:val="white"/>
        </w:rPr>
        <w:t xml:space="preserve">, а также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 w:rsidR="00230AC4">
        <w:rPr>
          <w:color w:val="000000" w:themeColor="text1"/>
          <w:sz w:val="28"/>
          <w:szCs w:val="28"/>
          <w:highlight w:val="white"/>
        </w:rPr>
        <w:t xml:space="preserve">анализа </w:t>
      </w:r>
      <w:r>
        <w:rPr>
          <w:color w:val="000000" w:themeColor="text1"/>
          <w:sz w:val="28"/>
          <w:szCs w:val="28"/>
          <w:highlight w:val="white"/>
        </w:rPr>
        <w:t>и</w:t>
      </w:r>
      <w:r w:rsidR="00230AC4">
        <w:rPr>
          <w:color w:val="000000" w:themeColor="text1"/>
          <w:sz w:val="28"/>
          <w:szCs w:val="28"/>
          <w:highlight w:val="white"/>
        </w:rPr>
        <w:t xml:space="preserve"> синтеза решений </w:t>
      </w:r>
      <w:r>
        <w:rPr>
          <w:color w:val="000000" w:themeColor="text1"/>
          <w:sz w:val="28"/>
          <w:szCs w:val="28"/>
          <w:highlight w:val="white"/>
        </w:rPr>
        <w:t xml:space="preserve">на основе </w:t>
      </w:r>
      <w:r w:rsidR="00F611D1">
        <w:rPr>
          <w:sz w:val="28"/>
          <w:szCs w:val="28"/>
        </w:rPr>
        <w:t>использования электронных средств коммуникации и связи</w:t>
      </w:r>
      <w:r w:rsidR="00F611D1">
        <w:rPr>
          <w:color w:val="000000" w:themeColor="text1"/>
          <w:sz w:val="28"/>
          <w:szCs w:val="28"/>
          <w:highlight w:val="white"/>
        </w:rPr>
        <w:t xml:space="preserve"> и </w:t>
      </w:r>
      <w:r w:rsidR="006A6E6B">
        <w:rPr>
          <w:color w:val="000000" w:themeColor="text1"/>
          <w:sz w:val="28"/>
          <w:szCs w:val="28"/>
          <w:highlight w:val="white"/>
        </w:rPr>
        <w:t xml:space="preserve">персонального либо комплексного </w:t>
      </w:r>
      <w:r>
        <w:rPr>
          <w:color w:val="000000" w:themeColor="text1"/>
          <w:sz w:val="28"/>
          <w:szCs w:val="28"/>
          <w:highlight w:val="white"/>
        </w:rPr>
        <w:t>применения средств вычислительной техники</w:t>
      </w:r>
      <w:r w:rsidR="006A6E6B">
        <w:rPr>
          <w:color w:val="000000" w:themeColor="text1"/>
          <w:sz w:val="28"/>
          <w:szCs w:val="28"/>
          <w:highlight w:val="white"/>
        </w:rPr>
        <w:t xml:space="preserve"> (или их совокупности</w:t>
      </w:r>
      <w:r w:rsidR="00B36A0E">
        <w:rPr>
          <w:color w:val="000000" w:themeColor="text1"/>
          <w:sz w:val="28"/>
          <w:szCs w:val="28"/>
          <w:highlight w:val="white"/>
        </w:rPr>
        <w:t xml:space="preserve"> - в том числе, в виде соответствующих программных комплексов)</w:t>
      </w:r>
      <w:r w:rsidR="00F611D1">
        <w:rPr>
          <w:color w:val="000000" w:themeColor="text1"/>
          <w:sz w:val="28"/>
          <w:szCs w:val="28"/>
          <w:highlight w:val="white"/>
        </w:rPr>
        <w:t>;</w:t>
      </w:r>
    </w:p>
    <w:p w:rsidR="008D5403" w:rsidRDefault="008D5403" w:rsidP="00671ABA">
      <w:pPr>
        <w:spacing w:line="360" w:lineRule="auto"/>
        <w:ind w:firstLine="709"/>
        <w:jc w:val="both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сквозная цифровая технология – цифровая технология для управления цифровой </w:t>
      </w:r>
      <w:r w:rsidR="00380F20">
        <w:rPr>
          <w:iCs/>
          <w:color w:val="000000" w:themeColor="text1"/>
          <w:sz w:val="28"/>
          <w:szCs w:val="28"/>
          <w:highlight w:val="white"/>
        </w:rPr>
        <w:t xml:space="preserve">трансформацией с применением интеллектуальных систем принятия решений и обеспечения их поддержки; </w:t>
      </w:r>
    </w:p>
    <w:p w:rsidR="00671ABA" w:rsidRDefault="002163F5" w:rsidP="00F43E5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>ц</w:t>
      </w:r>
      <w:r w:rsidRPr="002163F5">
        <w:rPr>
          <w:iCs/>
          <w:color w:val="000000" w:themeColor="text1"/>
          <w:sz w:val="28"/>
          <w:szCs w:val="28"/>
          <w:highlight w:val="white"/>
        </w:rPr>
        <w:t>ифровая платформа</w:t>
      </w:r>
      <w:r>
        <w:rPr>
          <w:color w:val="000000" w:themeColor="text1"/>
          <w:sz w:val="28"/>
          <w:szCs w:val="28"/>
          <w:highlight w:val="white"/>
        </w:rPr>
        <w:t xml:space="preserve"> – система алгоритмизированных взаимовыгодных взаимоотношений </w:t>
      </w:r>
      <w:r w:rsidR="00E40D2E">
        <w:rPr>
          <w:color w:val="000000" w:themeColor="text1"/>
          <w:sz w:val="28"/>
          <w:szCs w:val="28"/>
          <w:highlight w:val="white"/>
        </w:rPr>
        <w:t xml:space="preserve">(в том числе, коммуникационных связей в электронной форме) </w:t>
      </w:r>
      <w:r>
        <w:rPr>
          <w:color w:val="000000" w:themeColor="text1"/>
          <w:sz w:val="28"/>
          <w:szCs w:val="28"/>
          <w:highlight w:val="white"/>
        </w:rPr>
        <w:t xml:space="preserve">значимого количества независимых участников отрасли экономики (или иной сферы деятельности), осуществляемых в единой информационной среде, приводящая к снижению транзакционных издержек за счет использования </w:t>
      </w:r>
      <w:r w:rsidR="00671ABA">
        <w:rPr>
          <w:color w:val="000000" w:themeColor="text1"/>
          <w:sz w:val="28"/>
          <w:szCs w:val="28"/>
          <w:highlight w:val="white"/>
        </w:rPr>
        <w:t xml:space="preserve">при работе с данными </w:t>
      </w:r>
      <w:r>
        <w:rPr>
          <w:color w:val="000000" w:themeColor="text1"/>
          <w:sz w:val="28"/>
          <w:szCs w:val="28"/>
          <w:highlight w:val="white"/>
        </w:rPr>
        <w:t xml:space="preserve">цифровых  </w:t>
      </w:r>
      <w:r w:rsidR="00671ABA">
        <w:rPr>
          <w:color w:val="000000" w:themeColor="text1"/>
          <w:sz w:val="28"/>
          <w:szCs w:val="28"/>
          <w:highlight w:val="white"/>
        </w:rPr>
        <w:t xml:space="preserve">и информационно-коммуникационных технологий и </w:t>
      </w:r>
      <w:r w:rsidR="006A0B6E">
        <w:rPr>
          <w:color w:val="000000" w:themeColor="text1"/>
          <w:sz w:val="28"/>
          <w:szCs w:val="28"/>
          <w:highlight w:val="white"/>
        </w:rPr>
        <w:t xml:space="preserve">комплексного </w:t>
      </w:r>
      <w:r w:rsidR="00671ABA">
        <w:rPr>
          <w:color w:val="000000" w:themeColor="text1"/>
          <w:sz w:val="28"/>
          <w:szCs w:val="28"/>
          <w:highlight w:val="white"/>
        </w:rPr>
        <w:t xml:space="preserve">применения </w:t>
      </w:r>
      <w:r w:rsidR="006A0B6E">
        <w:rPr>
          <w:color w:val="000000" w:themeColor="text1"/>
          <w:sz w:val="28"/>
          <w:szCs w:val="28"/>
          <w:highlight w:val="white"/>
        </w:rPr>
        <w:t xml:space="preserve">совокупности </w:t>
      </w:r>
      <w:r w:rsidR="00671ABA">
        <w:rPr>
          <w:color w:val="000000" w:themeColor="text1"/>
          <w:sz w:val="28"/>
          <w:szCs w:val="28"/>
          <w:highlight w:val="white"/>
        </w:rPr>
        <w:lastRenderedPageBreak/>
        <w:t>средств вычислительной техники (в том числе,</w:t>
      </w:r>
      <w:r w:rsidR="00B36A0E">
        <w:rPr>
          <w:color w:val="000000" w:themeColor="text1"/>
          <w:sz w:val="28"/>
          <w:szCs w:val="28"/>
          <w:highlight w:val="white"/>
        </w:rPr>
        <w:t xml:space="preserve"> в виде соответствующих </w:t>
      </w:r>
      <w:r w:rsidR="00671ABA">
        <w:rPr>
          <w:color w:val="000000" w:themeColor="text1"/>
          <w:sz w:val="28"/>
          <w:szCs w:val="28"/>
          <w:highlight w:val="white"/>
        </w:rPr>
        <w:t>программных комплексов);</w:t>
      </w:r>
    </w:p>
    <w:p w:rsidR="00F43E5C" w:rsidRDefault="00F43E5C" w:rsidP="00F43E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BC0E3B">
        <w:rPr>
          <w:sz w:val="28"/>
          <w:szCs w:val="28"/>
        </w:rPr>
        <w:t xml:space="preserve">ифровая сеть – совокупность объектов электрической </w:t>
      </w:r>
      <w:r>
        <w:rPr>
          <w:sz w:val="28"/>
          <w:szCs w:val="28"/>
        </w:rPr>
        <w:t xml:space="preserve">(электронной) сети (и в том числе,  </w:t>
      </w:r>
      <w:r>
        <w:rPr>
          <w:color w:val="000000" w:themeColor="text1"/>
          <w:sz w:val="28"/>
          <w:szCs w:val="28"/>
          <w:highlight w:val="white"/>
        </w:rPr>
        <w:t>средств вычислительной техники</w:t>
      </w:r>
      <w:r>
        <w:rPr>
          <w:color w:val="000000" w:themeColor="text1"/>
          <w:sz w:val="28"/>
          <w:szCs w:val="28"/>
        </w:rPr>
        <w:t xml:space="preserve">), </w:t>
      </w:r>
      <w:r w:rsidRPr="00BC0E3B">
        <w:rPr>
          <w:sz w:val="28"/>
          <w:szCs w:val="28"/>
        </w:rPr>
        <w:t xml:space="preserve">управление которыми осуществляется </w:t>
      </w:r>
      <w:r>
        <w:rPr>
          <w:sz w:val="28"/>
          <w:szCs w:val="28"/>
        </w:rPr>
        <w:t>с использованием цифровых технологий;</w:t>
      </w:r>
    </w:p>
    <w:p w:rsidR="00F43E5C" w:rsidRPr="00BC0E3B" w:rsidRDefault="00F43E5C" w:rsidP="00F43E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цифровые процессы – процессы цифровизации и цифровой трансформации;</w:t>
      </w:r>
    </w:p>
    <w:p w:rsidR="00F43E5C" w:rsidRDefault="00F43E5C" w:rsidP="00F43E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BC0E3B">
        <w:rPr>
          <w:sz w:val="28"/>
          <w:szCs w:val="28"/>
        </w:rPr>
        <w:t xml:space="preserve">ифровое пространство </w:t>
      </w:r>
      <w:r>
        <w:rPr>
          <w:sz w:val="28"/>
          <w:szCs w:val="28"/>
        </w:rPr>
        <w:t>–</w:t>
      </w:r>
      <w:r w:rsidRPr="00BC0E3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область, в которой осуществляются функционирование цифровых сетей и цифровых процессов, а также их  взаимодействие и   интеграция;</w:t>
      </w:r>
    </w:p>
    <w:p w:rsidR="002F5313" w:rsidRDefault="002F5313" w:rsidP="002F531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>в</w:t>
      </w:r>
      <w:r w:rsidRPr="002F5313">
        <w:rPr>
          <w:iCs/>
          <w:color w:val="000000" w:themeColor="text1"/>
          <w:sz w:val="28"/>
          <w:szCs w:val="28"/>
          <w:highlight w:val="white"/>
        </w:rPr>
        <w:t>ертикальная интеграция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объединение на финансово-экономической основе различных взаимосвязанных и сбалансированных субъектов экономической деятельности с целью соединения природных факторов                               с производством конечной продукции, трудовыми ресурсами                                         для </w:t>
      </w:r>
      <w:r w:rsidR="00E40D2E">
        <w:rPr>
          <w:color w:val="000000" w:themeColor="text1"/>
          <w:sz w:val="28"/>
          <w:szCs w:val="28"/>
          <w:highlight w:val="white"/>
        </w:rPr>
        <w:t xml:space="preserve">эффективного </w:t>
      </w:r>
      <w:r>
        <w:rPr>
          <w:color w:val="000000" w:themeColor="text1"/>
          <w:sz w:val="28"/>
          <w:szCs w:val="28"/>
          <w:highlight w:val="white"/>
        </w:rPr>
        <w:t>формирования добавленн</w:t>
      </w:r>
      <w:r w:rsidRPr="006D55F1">
        <w:rPr>
          <w:color w:val="000000" w:themeColor="text1"/>
          <w:sz w:val="28"/>
          <w:szCs w:val="28"/>
          <w:highlight w:val="white"/>
        </w:rPr>
        <w:t>ой стоимости в процессе производства</w:t>
      </w:r>
      <w:r>
        <w:rPr>
          <w:color w:val="000000" w:themeColor="text1"/>
          <w:sz w:val="28"/>
          <w:szCs w:val="28"/>
          <w:highlight w:val="white"/>
        </w:rPr>
        <w:t xml:space="preserve"> указанной продукции;</w:t>
      </w:r>
    </w:p>
    <w:p w:rsidR="002163F5" w:rsidRDefault="00B71EDC" w:rsidP="00680FD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>о</w:t>
      </w:r>
      <w:r w:rsidR="00680FD0" w:rsidRPr="00B71EDC">
        <w:rPr>
          <w:iCs/>
          <w:color w:val="000000" w:themeColor="text1"/>
          <w:sz w:val="28"/>
          <w:szCs w:val="28"/>
          <w:highlight w:val="white"/>
        </w:rPr>
        <w:t>бъект управления</w:t>
      </w:r>
      <w:r w:rsidR="00680FD0" w:rsidRPr="00B71EDC">
        <w:rPr>
          <w:color w:val="000000" w:themeColor="text1"/>
          <w:sz w:val="28"/>
          <w:szCs w:val="28"/>
          <w:highlight w:val="white"/>
        </w:rPr>
        <w:t xml:space="preserve"> </w:t>
      </w:r>
      <w:r w:rsidR="00680FD0" w:rsidRPr="00B71EDC">
        <w:rPr>
          <w:color w:val="000000" w:themeColor="text1"/>
          <w:sz w:val="28"/>
          <w:szCs w:val="28"/>
        </w:rPr>
        <w:t xml:space="preserve">– </w:t>
      </w:r>
      <w:r w:rsidR="00680FD0" w:rsidRPr="00B71EDC">
        <w:rPr>
          <w:color w:val="000000" w:themeColor="text1"/>
          <w:sz w:val="28"/>
          <w:szCs w:val="28"/>
          <w:highlight w:val="white"/>
        </w:rPr>
        <w:t>сложная экономическая система</w:t>
      </w:r>
      <w:r w:rsidR="00213213">
        <w:rPr>
          <w:color w:val="000000" w:themeColor="text1"/>
          <w:sz w:val="28"/>
          <w:szCs w:val="28"/>
          <w:highlight w:val="white"/>
        </w:rPr>
        <w:t xml:space="preserve">, структура которой включает </w:t>
      </w:r>
      <w:r>
        <w:rPr>
          <w:color w:val="000000" w:themeColor="text1"/>
          <w:sz w:val="28"/>
          <w:szCs w:val="28"/>
          <w:highlight w:val="white"/>
        </w:rPr>
        <w:t>нижестоящи</w:t>
      </w:r>
      <w:r w:rsidR="00213213"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 w:rsidR="00C54F44">
        <w:rPr>
          <w:color w:val="000000" w:themeColor="text1"/>
          <w:sz w:val="28"/>
          <w:szCs w:val="28"/>
          <w:highlight w:val="white"/>
        </w:rPr>
        <w:t>(</w:t>
      </w:r>
      <w:r>
        <w:rPr>
          <w:color w:val="000000" w:themeColor="text1"/>
          <w:sz w:val="28"/>
          <w:szCs w:val="28"/>
          <w:highlight w:val="white"/>
        </w:rPr>
        <w:t>ниж</w:t>
      </w:r>
      <w:r w:rsidR="00C54F44">
        <w:rPr>
          <w:color w:val="000000" w:themeColor="text1"/>
          <w:sz w:val="28"/>
          <w:szCs w:val="28"/>
          <w:highlight w:val="white"/>
        </w:rPr>
        <w:t>н</w:t>
      </w:r>
      <w:r>
        <w:rPr>
          <w:color w:val="000000" w:themeColor="text1"/>
          <w:sz w:val="28"/>
          <w:szCs w:val="28"/>
          <w:highlight w:val="white"/>
        </w:rPr>
        <w:t>еуровневы</w:t>
      </w:r>
      <w:r w:rsidR="00213213">
        <w:rPr>
          <w:color w:val="000000" w:themeColor="text1"/>
          <w:sz w:val="28"/>
          <w:szCs w:val="28"/>
          <w:highlight w:val="white"/>
        </w:rPr>
        <w:t>е</w:t>
      </w:r>
      <w:r w:rsidR="00C54F44">
        <w:rPr>
          <w:color w:val="000000" w:themeColor="text1"/>
          <w:sz w:val="28"/>
          <w:szCs w:val="28"/>
          <w:highlight w:val="white"/>
        </w:rPr>
        <w:t>)</w:t>
      </w:r>
      <w:r>
        <w:rPr>
          <w:color w:val="000000" w:themeColor="text1"/>
          <w:sz w:val="28"/>
          <w:szCs w:val="28"/>
          <w:highlight w:val="white"/>
        </w:rPr>
        <w:t xml:space="preserve"> элемент</w:t>
      </w:r>
      <w:r w:rsidR="00213213">
        <w:rPr>
          <w:color w:val="000000" w:themeColor="text1"/>
          <w:sz w:val="28"/>
          <w:szCs w:val="28"/>
          <w:highlight w:val="white"/>
        </w:rPr>
        <w:t>ы</w:t>
      </w:r>
      <w:r w:rsidRPr="00B71EDC">
        <w:rPr>
          <w:color w:val="000000" w:themeColor="text1"/>
          <w:sz w:val="28"/>
          <w:szCs w:val="28"/>
          <w:highlight w:val="white"/>
        </w:rPr>
        <w:t xml:space="preserve"> </w:t>
      </w:r>
      <w:r w:rsidR="002163F5">
        <w:rPr>
          <w:color w:val="000000" w:themeColor="text1"/>
          <w:sz w:val="28"/>
          <w:szCs w:val="28"/>
          <w:highlight w:val="white"/>
        </w:rPr>
        <w:t xml:space="preserve">(в том числе, предприятия), </w:t>
      </w:r>
      <w:r w:rsidR="00680FD0" w:rsidRPr="00B71EDC">
        <w:rPr>
          <w:color w:val="000000" w:themeColor="text1"/>
          <w:sz w:val="28"/>
          <w:szCs w:val="28"/>
          <w:highlight w:val="white"/>
        </w:rPr>
        <w:t>и соответствующие ресурсные комплексы, имеющие с</w:t>
      </w:r>
      <w:r w:rsidR="00BD6643">
        <w:rPr>
          <w:color w:val="000000" w:themeColor="text1"/>
          <w:sz w:val="28"/>
          <w:szCs w:val="28"/>
          <w:highlight w:val="white"/>
        </w:rPr>
        <w:t xml:space="preserve">обственные </w:t>
      </w:r>
      <w:r w:rsidR="00680FD0" w:rsidRPr="00B71EDC">
        <w:rPr>
          <w:color w:val="000000" w:themeColor="text1"/>
          <w:sz w:val="28"/>
          <w:szCs w:val="28"/>
          <w:highlight w:val="white"/>
        </w:rPr>
        <w:t xml:space="preserve">цели и задачи </w:t>
      </w:r>
      <w:r w:rsidR="00E40D2E">
        <w:rPr>
          <w:color w:val="000000" w:themeColor="text1"/>
          <w:sz w:val="28"/>
          <w:szCs w:val="28"/>
          <w:highlight w:val="white"/>
        </w:rPr>
        <w:t xml:space="preserve">для </w:t>
      </w:r>
      <w:r w:rsidR="00BD6643">
        <w:rPr>
          <w:color w:val="000000" w:themeColor="text1"/>
          <w:sz w:val="28"/>
          <w:szCs w:val="28"/>
          <w:highlight w:val="white"/>
        </w:rPr>
        <w:t xml:space="preserve">их </w:t>
      </w:r>
      <w:r w:rsidR="002163F5">
        <w:rPr>
          <w:color w:val="000000" w:themeColor="text1"/>
          <w:sz w:val="28"/>
          <w:szCs w:val="28"/>
          <w:highlight w:val="white"/>
        </w:rPr>
        <w:t xml:space="preserve">создания, </w:t>
      </w:r>
      <w:r w:rsidR="00680FD0" w:rsidRPr="00B71EDC">
        <w:rPr>
          <w:color w:val="000000" w:themeColor="text1"/>
          <w:sz w:val="28"/>
          <w:szCs w:val="28"/>
          <w:highlight w:val="white"/>
        </w:rPr>
        <w:t>развития и функционирования</w:t>
      </w:r>
      <w:r w:rsidR="002163F5">
        <w:rPr>
          <w:color w:val="000000" w:themeColor="text1"/>
          <w:sz w:val="28"/>
          <w:szCs w:val="28"/>
          <w:highlight w:val="white"/>
        </w:rPr>
        <w:t>;</w:t>
      </w:r>
    </w:p>
    <w:p w:rsidR="00F43E5C" w:rsidRPr="00A2500D" w:rsidRDefault="002163F5" w:rsidP="00680FD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8D5403">
        <w:rPr>
          <w:color w:val="000000" w:themeColor="text1"/>
          <w:sz w:val="28"/>
          <w:szCs w:val="28"/>
          <w:highlight w:val="white"/>
        </w:rPr>
        <w:t>с</w:t>
      </w:r>
      <w:r w:rsidR="00680FD0" w:rsidRPr="008D5403">
        <w:rPr>
          <w:iCs/>
          <w:color w:val="000000" w:themeColor="text1"/>
          <w:sz w:val="28"/>
          <w:szCs w:val="28"/>
          <w:highlight w:val="white"/>
        </w:rPr>
        <w:t>убъект управления</w:t>
      </w:r>
      <w:r w:rsidR="00680FD0">
        <w:rPr>
          <w:color w:val="000000" w:themeColor="text1"/>
          <w:sz w:val="28"/>
          <w:szCs w:val="28"/>
          <w:highlight w:val="white"/>
        </w:rPr>
        <w:t xml:space="preserve"> </w:t>
      </w:r>
      <w:r w:rsidR="00680FD0">
        <w:rPr>
          <w:color w:val="000000" w:themeColor="text1"/>
          <w:sz w:val="28"/>
          <w:szCs w:val="28"/>
        </w:rPr>
        <w:t xml:space="preserve">– </w:t>
      </w:r>
      <w:r w:rsidR="00680FD0">
        <w:rPr>
          <w:color w:val="000000" w:themeColor="text1"/>
          <w:sz w:val="28"/>
          <w:szCs w:val="28"/>
          <w:highlight w:val="white"/>
        </w:rPr>
        <w:t>сложная экономическая система, состоящая</w:t>
      </w:r>
      <w:r w:rsidR="008D5403">
        <w:rPr>
          <w:color w:val="000000" w:themeColor="text1"/>
          <w:sz w:val="28"/>
          <w:szCs w:val="28"/>
          <w:highlight w:val="white"/>
        </w:rPr>
        <w:t xml:space="preserve">                     </w:t>
      </w:r>
      <w:r w:rsidR="00680FD0">
        <w:rPr>
          <w:color w:val="000000" w:themeColor="text1"/>
          <w:sz w:val="28"/>
          <w:szCs w:val="28"/>
          <w:highlight w:val="white"/>
        </w:rPr>
        <w:t xml:space="preserve"> </w:t>
      </w:r>
      <w:r w:rsidR="00680FD0" w:rsidRPr="00A2500D">
        <w:rPr>
          <w:color w:val="000000" w:themeColor="text1"/>
          <w:sz w:val="28"/>
          <w:szCs w:val="28"/>
          <w:highlight w:val="white"/>
        </w:rPr>
        <w:t>из организации</w:t>
      </w:r>
      <w:r w:rsidR="008D5403" w:rsidRPr="00A2500D">
        <w:rPr>
          <w:color w:val="000000" w:themeColor="text1"/>
          <w:sz w:val="28"/>
          <w:szCs w:val="28"/>
          <w:highlight w:val="white"/>
        </w:rPr>
        <w:t xml:space="preserve"> и </w:t>
      </w:r>
      <w:r w:rsidR="00680FD0" w:rsidRPr="00A2500D">
        <w:rPr>
          <w:color w:val="000000" w:themeColor="text1"/>
          <w:sz w:val="28"/>
          <w:szCs w:val="28"/>
          <w:highlight w:val="white"/>
        </w:rPr>
        <w:t xml:space="preserve">структуры управления, </w:t>
      </w:r>
      <w:r w:rsidR="008D5403" w:rsidRPr="00A2500D">
        <w:rPr>
          <w:color w:val="000000" w:themeColor="text1"/>
          <w:sz w:val="28"/>
          <w:szCs w:val="28"/>
          <w:highlight w:val="white"/>
        </w:rPr>
        <w:t xml:space="preserve">а также </w:t>
      </w:r>
      <w:r w:rsidR="00680FD0" w:rsidRPr="00A2500D">
        <w:rPr>
          <w:color w:val="000000" w:themeColor="text1"/>
          <w:sz w:val="28"/>
          <w:szCs w:val="28"/>
          <w:highlight w:val="white"/>
        </w:rPr>
        <w:t xml:space="preserve">лиц, принимающих решения, которые обеспечивают достижение цели объекта управления, </w:t>
      </w:r>
      <w:r w:rsidR="008D5403" w:rsidRPr="00A2500D">
        <w:rPr>
          <w:color w:val="000000" w:themeColor="text1"/>
          <w:sz w:val="28"/>
          <w:szCs w:val="28"/>
          <w:highlight w:val="white"/>
        </w:rPr>
        <w:t>посредством поддержки его существования и (или) развития;</w:t>
      </w:r>
    </w:p>
    <w:p w:rsidR="00FC2611" w:rsidRPr="005C7CBA" w:rsidRDefault="00FC2611" w:rsidP="00FC26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2500D">
        <w:rPr>
          <w:sz w:val="28"/>
          <w:szCs w:val="28"/>
        </w:rPr>
        <w:t xml:space="preserve">цифровой двойник – электронная модель соответствующего реального изделия, процесса, явления или общего измерения, </w:t>
      </w:r>
      <w:r w:rsidR="00461272">
        <w:rPr>
          <w:sz w:val="28"/>
          <w:szCs w:val="28"/>
        </w:rPr>
        <w:t xml:space="preserve">имитирующая его </w:t>
      </w:r>
      <w:r w:rsidR="005C7CBA" w:rsidRPr="005C7CBA">
        <w:rPr>
          <w:sz w:val="28"/>
          <w:szCs w:val="28"/>
        </w:rPr>
        <w:t xml:space="preserve">в своих ключевых характеристиках </w:t>
      </w:r>
      <w:r w:rsidR="00461272">
        <w:rPr>
          <w:sz w:val="28"/>
          <w:szCs w:val="28"/>
        </w:rPr>
        <w:t xml:space="preserve">и </w:t>
      </w:r>
      <w:r w:rsidR="005C7CBA" w:rsidRPr="005C7CBA">
        <w:rPr>
          <w:sz w:val="28"/>
          <w:szCs w:val="28"/>
        </w:rPr>
        <w:t>способн</w:t>
      </w:r>
      <w:r w:rsidR="00461272">
        <w:rPr>
          <w:sz w:val="28"/>
          <w:szCs w:val="28"/>
        </w:rPr>
        <w:t xml:space="preserve">ая </w:t>
      </w:r>
      <w:r w:rsidR="005C7CBA" w:rsidRPr="005C7CBA">
        <w:rPr>
          <w:sz w:val="28"/>
          <w:szCs w:val="28"/>
        </w:rPr>
        <w:t>воспроизводить его</w:t>
      </w:r>
      <w:r w:rsidR="00461272">
        <w:rPr>
          <w:sz w:val="28"/>
          <w:szCs w:val="28"/>
        </w:rPr>
        <w:t xml:space="preserve"> состояние и (или)</w:t>
      </w:r>
      <w:r w:rsidR="005C7CBA" w:rsidRPr="005C7CBA">
        <w:rPr>
          <w:sz w:val="28"/>
          <w:szCs w:val="28"/>
        </w:rPr>
        <w:t xml:space="preserve"> поведение </w:t>
      </w:r>
      <w:r w:rsidR="00461272">
        <w:rPr>
          <w:sz w:val="28"/>
          <w:szCs w:val="28"/>
        </w:rPr>
        <w:t xml:space="preserve">при различных внешних условиях, </w:t>
      </w:r>
      <w:r w:rsidRPr="00A2500D">
        <w:rPr>
          <w:sz w:val="28"/>
          <w:szCs w:val="28"/>
        </w:rPr>
        <w:t xml:space="preserve">создаваемая в целях экономии затрат на создание </w:t>
      </w:r>
      <w:r w:rsidR="00B547D2">
        <w:rPr>
          <w:sz w:val="28"/>
          <w:szCs w:val="28"/>
        </w:rPr>
        <w:t>или формирование их реальных (</w:t>
      </w:r>
      <w:r w:rsidRPr="00A2500D">
        <w:rPr>
          <w:sz w:val="28"/>
          <w:szCs w:val="28"/>
        </w:rPr>
        <w:t>физических</w:t>
      </w:r>
      <w:r w:rsidR="00461272">
        <w:rPr>
          <w:sz w:val="28"/>
          <w:szCs w:val="28"/>
        </w:rPr>
        <w:t xml:space="preserve"> или интеллектуальных</w:t>
      </w:r>
      <w:r w:rsidR="00B547D2">
        <w:rPr>
          <w:sz w:val="28"/>
          <w:szCs w:val="28"/>
        </w:rPr>
        <w:t xml:space="preserve">) </w:t>
      </w:r>
      <w:r w:rsidRPr="00A2500D">
        <w:rPr>
          <w:sz w:val="28"/>
          <w:szCs w:val="28"/>
        </w:rPr>
        <w:t>прототипов</w:t>
      </w:r>
      <w:r w:rsidR="00B547D2">
        <w:rPr>
          <w:sz w:val="28"/>
          <w:szCs w:val="28"/>
        </w:rPr>
        <w:t xml:space="preserve"> и </w:t>
      </w:r>
      <w:r w:rsidRPr="00A2500D">
        <w:rPr>
          <w:sz w:val="28"/>
          <w:szCs w:val="28"/>
        </w:rPr>
        <w:t>повышени</w:t>
      </w:r>
      <w:r w:rsidR="00BD6643">
        <w:rPr>
          <w:sz w:val="28"/>
          <w:szCs w:val="28"/>
        </w:rPr>
        <w:t>я</w:t>
      </w:r>
      <w:r w:rsidRPr="00A2500D">
        <w:rPr>
          <w:sz w:val="28"/>
          <w:szCs w:val="28"/>
        </w:rPr>
        <w:t xml:space="preserve"> безопасности </w:t>
      </w:r>
      <w:r w:rsidR="00B547D2">
        <w:rPr>
          <w:sz w:val="28"/>
          <w:szCs w:val="28"/>
        </w:rPr>
        <w:lastRenderedPageBreak/>
        <w:t xml:space="preserve">соответствующих </w:t>
      </w:r>
      <w:r w:rsidRPr="00A2500D">
        <w:rPr>
          <w:sz w:val="28"/>
          <w:szCs w:val="28"/>
        </w:rPr>
        <w:t xml:space="preserve">экспериментов и испытаний </w:t>
      </w:r>
      <w:r w:rsidR="00B547D2">
        <w:rPr>
          <w:sz w:val="28"/>
          <w:szCs w:val="28"/>
        </w:rPr>
        <w:t xml:space="preserve">над такими прототипами либо оценки их фактического или возможного функционирования </w:t>
      </w:r>
      <w:r w:rsidR="00BD6643">
        <w:rPr>
          <w:sz w:val="28"/>
          <w:szCs w:val="28"/>
        </w:rPr>
        <w:t>и (или)</w:t>
      </w:r>
      <w:r w:rsidR="00B547D2">
        <w:rPr>
          <w:sz w:val="28"/>
          <w:szCs w:val="28"/>
        </w:rPr>
        <w:t xml:space="preserve"> </w:t>
      </w:r>
      <w:r w:rsidR="00B547D2" w:rsidRPr="005C7CBA">
        <w:rPr>
          <w:sz w:val="28"/>
          <w:szCs w:val="28"/>
        </w:rPr>
        <w:t xml:space="preserve"> </w:t>
      </w:r>
      <w:r w:rsidRPr="005C7CBA">
        <w:rPr>
          <w:sz w:val="28"/>
          <w:szCs w:val="28"/>
        </w:rPr>
        <w:t>усовершенствова</w:t>
      </w:r>
      <w:r w:rsidR="00B547D2" w:rsidRPr="005C7CBA">
        <w:rPr>
          <w:sz w:val="28"/>
          <w:szCs w:val="28"/>
        </w:rPr>
        <w:t>ния</w:t>
      </w:r>
      <w:r w:rsidR="00213213">
        <w:rPr>
          <w:sz w:val="28"/>
          <w:szCs w:val="28"/>
        </w:rPr>
        <w:t xml:space="preserve"> и развития</w:t>
      </w:r>
      <w:r w:rsidR="00B547D2" w:rsidRPr="005C7CBA">
        <w:rPr>
          <w:sz w:val="28"/>
          <w:szCs w:val="28"/>
        </w:rPr>
        <w:t xml:space="preserve">; </w:t>
      </w:r>
    </w:p>
    <w:p w:rsidR="00FC2611" w:rsidRDefault="005C7CBA" w:rsidP="005C7CBA">
      <w:pPr>
        <w:spacing w:line="360" w:lineRule="auto"/>
        <w:ind w:firstLine="709"/>
        <w:jc w:val="both"/>
        <w:rPr>
          <w:sz w:val="28"/>
          <w:szCs w:val="28"/>
        </w:rPr>
      </w:pPr>
      <w:r w:rsidRPr="005C7CBA">
        <w:rPr>
          <w:iCs/>
          <w:color w:val="000000" w:themeColor="text1"/>
          <w:sz w:val="28"/>
          <w:szCs w:val="28"/>
        </w:rPr>
        <w:t>цифровой двойник объекта управления</w:t>
      </w:r>
      <w:r w:rsidRPr="005C7CBA">
        <w:rPr>
          <w:color w:val="000000" w:themeColor="text1"/>
          <w:sz w:val="28"/>
          <w:szCs w:val="28"/>
        </w:rPr>
        <w:t xml:space="preserve"> –</w:t>
      </w:r>
      <w:r w:rsidRPr="005C7CBA">
        <w:rPr>
          <w:sz w:val="28"/>
          <w:szCs w:val="28"/>
        </w:rPr>
        <w:t xml:space="preserve"> виртуальный аналог</w:t>
      </w:r>
      <w:r>
        <w:rPr>
          <w:sz w:val="28"/>
          <w:szCs w:val="28"/>
        </w:rPr>
        <w:t xml:space="preserve"> (электронная модель) </w:t>
      </w:r>
      <w:r w:rsidRPr="005C7CBA">
        <w:rPr>
          <w:sz w:val="28"/>
          <w:szCs w:val="28"/>
        </w:rPr>
        <w:t xml:space="preserve">реального объекта, отраженный в информационном пространстве в форме компьютерной модели и оцифрованных </w:t>
      </w:r>
      <w:r w:rsidR="00BD6643">
        <w:rPr>
          <w:sz w:val="28"/>
          <w:szCs w:val="28"/>
        </w:rPr>
        <w:t xml:space="preserve">(представленных в электронной форме) </w:t>
      </w:r>
      <w:r w:rsidRPr="005C7CBA">
        <w:rPr>
          <w:sz w:val="28"/>
          <w:szCs w:val="28"/>
        </w:rPr>
        <w:t xml:space="preserve">с необходимой точностью параметров, </w:t>
      </w:r>
    </w:p>
    <w:p w:rsidR="00213213" w:rsidRDefault="00213213" w:rsidP="0021321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380F20">
        <w:rPr>
          <w:iCs/>
          <w:color w:val="000000" w:themeColor="text1"/>
          <w:sz w:val="28"/>
          <w:szCs w:val="28"/>
          <w:highlight w:val="white"/>
        </w:rPr>
        <w:t>цифровое управление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>интеллектуальная деятельность субъектов управления по осуществлению и обеспечению функций цифрового управления в отношении объектов управления на основе применения  цифровых технологий;</w:t>
      </w:r>
    </w:p>
    <w:p w:rsidR="00380F20" w:rsidRDefault="00380F20" w:rsidP="00680FD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>ф</w:t>
      </w:r>
      <w:r w:rsidRPr="00380F20">
        <w:rPr>
          <w:iCs/>
          <w:color w:val="000000" w:themeColor="text1"/>
          <w:sz w:val="28"/>
          <w:szCs w:val="28"/>
          <w:highlight w:val="white"/>
        </w:rPr>
        <w:t>ункции цифрового управления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  <w:highlight w:val="white"/>
        </w:rPr>
        <w:t xml:space="preserve"> организация, планирование, координация, учет, контроль в цифровом пространстве;</w:t>
      </w:r>
    </w:p>
    <w:p w:rsidR="00680FD0" w:rsidRPr="008D5403" w:rsidRDefault="008D5403" w:rsidP="00680FD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>б</w:t>
      </w:r>
      <w:r w:rsidR="00680FD0" w:rsidRPr="008D5403">
        <w:rPr>
          <w:iCs/>
          <w:color w:val="000000" w:themeColor="text1"/>
          <w:sz w:val="28"/>
          <w:szCs w:val="28"/>
          <w:highlight w:val="white"/>
        </w:rPr>
        <w:t>изнес-модель цифровой трансформации</w:t>
      </w:r>
      <w:r w:rsidR="00680FD0" w:rsidRPr="008D5403">
        <w:rPr>
          <w:color w:val="000000" w:themeColor="text1"/>
          <w:sz w:val="28"/>
          <w:szCs w:val="28"/>
          <w:highlight w:val="white"/>
        </w:rPr>
        <w:t xml:space="preserve"> </w:t>
      </w:r>
      <w:r w:rsidR="00680FD0" w:rsidRPr="008D5403">
        <w:rPr>
          <w:color w:val="000000" w:themeColor="text1"/>
          <w:sz w:val="28"/>
          <w:szCs w:val="28"/>
        </w:rPr>
        <w:t xml:space="preserve">– </w:t>
      </w:r>
      <w:r w:rsidR="00680FD0" w:rsidRPr="008D5403">
        <w:rPr>
          <w:color w:val="000000" w:themeColor="text1"/>
          <w:sz w:val="28"/>
          <w:szCs w:val="28"/>
          <w:highlight w:val="white"/>
        </w:rPr>
        <w:t>концептуальное описание предпринимательской деятельности</w:t>
      </w:r>
      <w:r w:rsidR="007E7258">
        <w:rPr>
          <w:color w:val="000000" w:themeColor="text1"/>
          <w:sz w:val="28"/>
          <w:szCs w:val="28"/>
          <w:highlight w:val="white"/>
        </w:rPr>
        <w:t xml:space="preserve"> цифрового предприятия                                       по осуществлению цифровой трансформации объекта и (или) субъекта управления</w:t>
      </w:r>
      <w:r w:rsidR="00680FD0" w:rsidRPr="008D5403">
        <w:rPr>
          <w:color w:val="000000" w:themeColor="text1"/>
          <w:sz w:val="28"/>
          <w:szCs w:val="28"/>
          <w:highlight w:val="white"/>
        </w:rPr>
        <w:t xml:space="preserve">, </w:t>
      </w:r>
      <w:r w:rsidR="005D6AF0">
        <w:rPr>
          <w:color w:val="000000" w:themeColor="text1"/>
          <w:sz w:val="28"/>
          <w:szCs w:val="28"/>
          <w:highlight w:val="white"/>
        </w:rPr>
        <w:t>при которой используются</w:t>
      </w:r>
      <w:r w:rsidR="00680FD0" w:rsidRPr="008D5403">
        <w:rPr>
          <w:color w:val="000000" w:themeColor="text1"/>
          <w:sz w:val="28"/>
          <w:szCs w:val="28"/>
          <w:highlight w:val="white"/>
        </w:rPr>
        <w:t xml:space="preserve"> сквозные цифровые технологии</w:t>
      </w:r>
      <w:r w:rsidR="00F5657E">
        <w:rPr>
          <w:color w:val="000000" w:themeColor="text1"/>
          <w:sz w:val="28"/>
          <w:szCs w:val="28"/>
          <w:highlight w:val="white"/>
        </w:rPr>
        <w:t>;</w:t>
      </w:r>
      <w:r w:rsidR="00680FD0" w:rsidRPr="008D5403">
        <w:rPr>
          <w:color w:val="000000" w:themeColor="text1"/>
          <w:sz w:val="28"/>
          <w:szCs w:val="28"/>
          <w:highlight w:val="white"/>
        </w:rPr>
        <w:t xml:space="preserve"> </w:t>
      </w:r>
    </w:p>
    <w:p w:rsidR="00F5657E" w:rsidRPr="00F5657E" w:rsidRDefault="007E7258" w:rsidP="00680FD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>с</w:t>
      </w:r>
      <w:r w:rsidR="00680FD0" w:rsidRPr="00F5657E">
        <w:rPr>
          <w:iCs/>
          <w:color w:val="000000" w:themeColor="text1"/>
          <w:sz w:val="28"/>
          <w:szCs w:val="28"/>
          <w:highlight w:val="white"/>
        </w:rPr>
        <w:t>тратегия цифровой трансформации</w:t>
      </w:r>
      <w:r w:rsidR="00680FD0" w:rsidRPr="00F5657E">
        <w:rPr>
          <w:color w:val="000000" w:themeColor="text1"/>
          <w:sz w:val="28"/>
          <w:szCs w:val="28"/>
          <w:highlight w:val="white"/>
        </w:rPr>
        <w:t xml:space="preserve"> </w:t>
      </w:r>
      <w:r w:rsidR="00680FD0" w:rsidRPr="00F5657E">
        <w:rPr>
          <w:color w:val="000000" w:themeColor="text1"/>
          <w:sz w:val="28"/>
          <w:szCs w:val="28"/>
        </w:rPr>
        <w:t xml:space="preserve">– </w:t>
      </w:r>
      <w:r w:rsidR="00680FD0" w:rsidRPr="00F5657E">
        <w:rPr>
          <w:color w:val="000000" w:themeColor="text1"/>
          <w:sz w:val="28"/>
          <w:szCs w:val="28"/>
          <w:highlight w:val="white"/>
        </w:rPr>
        <w:t>документ стратегического планирования</w:t>
      </w:r>
      <w:r w:rsidR="00433597">
        <w:rPr>
          <w:color w:val="000000" w:themeColor="text1"/>
          <w:sz w:val="28"/>
          <w:szCs w:val="28"/>
          <w:highlight w:val="white"/>
        </w:rPr>
        <w:t xml:space="preserve">, принятый </w:t>
      </w:r>
      <w:r w:rsidR="00D143AD">
        <w:rPr>
          <w:color w:val="000000" w:themeColor="text1"/>
          <w:sz w:val="28"/>
          <w:szCs w:val="28"/>
          <w:highlight w:val="white"/>
        </w:rPr>
        <w:t xml:space="preserve">в государстве </w:t>
      </w:r>
      <w:r w:rsidR="00433597">
        <w:rPr>
          <w:color w:val="000000" w:themeColor="text1"/>
          <w:sz w:val="28"/>
          <w:szCs w:val="28"/>
          <w:highlight w:val="white"/>
        </w:rPr>
        <w:t xml:space="preserve">в установленном порядке, </w:t>
      </w:r>
      <w:r w:rsidR="00680FD0" w:rsidRPr="00F5657E">
        <w:rPr>
          <w:color w:val="000000" w:themeColor="text1"/>
          <w:sz w:val="28"/>
          <w:szCs w:val="28"/>
          <w:highlight w:val="white"/>
        </w:rPr>
        <w:t xml:space="preserve"> затрагивающий </w:t>
      </w:r>
      <w:r w:rsidR="00F5657E">
        <w:rPr>
          <w:color w:val="000000" w:themeColor="text1"/>
          <w:sz w:val="28"/>
          <w:szCs w:val="28"/>
          <w:highlight w:val="white"/>
        </w:rPr>
        <w:t xml:space="preserve">отдельные </w:t>
      </w:r>
      <w:r w:rsidR="00433597">
        <w:rPr>
          <w:color w:val="000000" w:themeColor="text1"/>
          <w:sz w:val="28"/>
          <w:szCs w:val="28"/>
          <w:highlight w:val="white"/>
        </w:rPr>
        <w:t xml:space="preserve">или все </w:t>
      </w:r>
      <w:r w:rsidR="00680FD0" w:rsidRPr="00F5657E">
        <w:rPr>
          <w:color w:val="000000" w:themeColor="text1"/>
          <w:sz w:val="28"/>
          <w:szCs w:val="28"/>
          <w:highlight w:val="white"/>
        </w:rPr>
        <w:t>виды деятельности</w:t>
      </w:r>
      <w:r w:rsidR="00F5657E" w:rsidRPr="00F5657E">
        <w:rPr>
          <w:color w:val="000000" w:themeColor="text1"/>
          <w:sz w:val="28"/>
          <w:szCs w:val="28"/>
          <w:highlight w:val="white"/>
        </w:rPr>
        <w:t xml:space="preserve"> объекта </w:t>
      </w:r>
      <w:r w:rsidR="006347DF">
        <w:rPr>
          <w:color w:val="000000" w:themeColor="text1"/>
          <w:sz w:val="28"/>
          <w:szCs w:val="28"/>
          <w:highlight w:val="white"/>
        </w:rPr>
        <w:t xml:space="preserve">(ов) </w:t>
      </w:r>
      <w:r w:rsidR="00F5657E" w:rsidRPr="00F5657E">
        <w:rPr>
          <w:color w:val="000000" w:themeColor="text1"/>
          <w:sz w:val="28"/>
          <w:szCs w:val="28"/>
          <w:highlight w:val="white"/>
        </w:rPr>
        <w:t xml:space="preserve">и (или) субъекта </w:t>
      </w:r>
      <w:r w:rsidR="006347DF">
        <w:rPr>
          <w:color w:val="000000" w:themeColor="text1"/>
          <w:sz w:val="28"/>
          <w:szCs w:val="28"/>
          <w:highlight w:val="white"/>
        </w:rPr>
        <w:t xml:space="preserve">(ов) </w:t>
      </w:r>
      <w:r w:rsidR="00F5657E" w:rsidRPr="00F5657E">
        <w:rPr>
          <w:color w:val="000000" w:themeColor="text1"/>
          <w:sz w:val="28"/>
          <w:szCs w:val="28"/>
          <w:highlight w:val="white"/>
        </w:rPr>
        <w:t>управления</w:t>
      </w:r>
      <w:r w:rsidR="00680FD0" w:rsidRPr="00F5657E">
        <w:rPr>
          <w:color w:val="000000" w:themeColor="text1"/>
          <w:sz w:val="28"/>
          <w:szCs w:val="28"/>
          <w:highlight w:val="white"/>
        </w:rPr>
        <w:t xml:space="preserve">, </w:t>
      </w:r>
      <w:r w:rsidR="00F5657E" w:rsidRPr="00F5657E">
        <w:rPr>
          <w:color w:val="000000" w:themeColor="text1"/>
          <w:sz w:val="28"/>
          <w:szCs w:val="28"/>
          <w:highlight w:val="white"/>
        </w:rPr>
        <w:t xml:space="preserve">утвержденный на </w:t>
      </w:r>
      <w:r w:rsidR="00433597">
        <w:rPr>
          <w:color w:val="000000" w:themeColor="text1"/>
          <w:sz w:val="28"/>
          <w:szCs w:val="28"/>
          <w:highlight w:val="white"/>
        </w:rPr>
        <w:t xml:space="preserve">фиксированный </w:t>
      </w:r>
      <w:r w:rsidR="00F5657E" w:rsidRPr="00F5657E">
        <w:rPr>
          <w:color w:val="000000" w:themeColor="text1"/>
          <w:sz w:val="28"/>
          <w:szCs w:val="28"/>
          <w:highlight w:val="white"/>
        </w:rPr>
        <w:t xml:space="preserve">срок и </w:t>
      </w:r>
      <w:r w:rsidR="00680FD0" w:rsidRPr="00F5657E">
        <w:rPr>
          <w:color w:val="000000" w:themeColor="text1"/>
          <w:sz w:val="28"/>
          <w:szCs w:val="28"/>
          <w:highlight w:val="white"/>
        </w:rPr>
        <w:t xml:space="preserve">определяющий </w:t>
      </w:r>
      <w:r w:rsidR="00D316C2">
        <w:rPr>
          <w:color w:val="000000" w:themeColor="text1"/>
          <w:sz w:val="28"/>
          <w:szCs w:val="28"/>
        </w:rPr>
        <w:t xml:space="preserve">приоритеты, </w:t>
      </w:r>
      <w:r w:rsidR="00680FD0" w:rsidRPr="00F5657E">
        <w:rPr>
          <w:color w:val="000000" w:themeColor="text1"/>
          <w:sz w:val="28"/>
          <w:szCs w:val="28"/>
        </w:rPr>
        <w:t xml:space="preserve">направления, </w:t>
      </w:r>
      <w:r w:rsidR="00D316C2">
        <w:rPr>
          <w:color w:val="000000" w:themeColor="text1"/>
          <w:sz w:val="28"/>
          <w:szCs w:val="28"/>
        </w:rPr>
        <w:t xml:space="preserve">цели, </w:t>
      </w:r>
      <w:r w:rsidR="00680FD0" w:rsidRPr="00F5657E">
        <w:rPr>
          <w:color w:val="000000" w:themeColor="text1"/>
          <w:sz w:val="28"/>
          <w:szCs w:val="28"/>
        </w:rPr>
        <w:t xml:space="preserve">принципы, </w:t>
      </w:r>
      <w:r w:rsidR="00D316C2">
        <w:rPr>
          <w:color w:val="000000" w:themeColor="text1"/>
          <w:sz w:val="28"/>
          <w:szCs w:val="28"/>
        </w:rPr>
        <w:t xml:space="preserve">задачи, </w:t>
      </w:r>
      <w:r w:rsidR="00680FD0" w:rsidRPr="00F5657E">
        <w:rPr>
          <w:color w:val="000000" w:themeColor="text1"/>
          <w:sz w:val="28"/>
          <w:szCs w:val="28"/>
        </w:rPr>
        <w:t xml:space="preserve">основные </w:t>
      </w:r>
      <w:r w:rsidR="00680FD0" w:rsidRPr="00F5657E">
        <w:rPr>
          <w:color w:val="000000" w:themeColor="text1"/>
          <w:sz w:val="28"/>
          <w:szCs w:val="28"/>
          <w:highlight w:val="white"/>
        </w:rPr>
        <w:t>мероприятия</w:t>
      </w:r>
      <w:r w:rsidR="00F5657E">
        <w:rPr>
          <w:color w:val="000000" w:themeColor="text1"/>
          <w:sz w:val="28"/>
          <w:szCs w:val="28"/>
          <w:highlight w:val="white"/>
        </w:rPr>
        <w:t>,  п</w:t>
      </w:r>
      <w:r w:rsidR="00680FD0" w:rsidRPr="00F5657E">
        <w:rPr>
          <w:color w:val="000000" w:themeColor="text1"/>
          <w:sz w:val="28"/>
          <w:szCs w:val="28"/>
          <w:highlight w:val="white"/>
        </w:rPr>
        <w:t>оследовательность</w:t>
      </w:r>
      <w:r w:rsidR="00F5657E" w:rsidRPr="00F5657E">
        <w:rPr>
          <w:color w:val="000000" w:themeColor="text1"/>
          <w:sz w:val="28"/>
          <w:szCs w:val="28"/>
          <w:highlight w:val="white"/>
        </w:rPr>
        <w:t xml:space="preserve"> </w:t>
      </w:r>
      <w:r w:rsidR="00F5657E">
        <w:rPr>
          <w:color w:val="000000" w:themeColor="text1"/>
          <w:sz w:val="28"/>
          <w:szCs w:val="28"/>
          <w:highlight w:val="white"/>
        </w:rPr>
        <w:t xml:space="preserve">осуществления и порядок обеспечения соответствующей  </w:t>
      </w:r>
      <w:r w:rsidR="00F5657E" w:rsidRPr="00F5657E">
        <w:rPr>
          <w:color w:val="000000" w:themeColor="text1"/>
          <w:sz w:val="28"/>
          <w:szCs w:val="28"/>
          <w:highlight w:val="white"/>
        </w:rPr>
        <w:t xml:space="preserve">цифровой </w:t>
      </w:r>
      <w:r w:rsidR="00F5657E">
        <w:rPr>
          <w:color w:val="000000" w:themeColor="text1"/>
          <w:sz w:val="28"/>
          <w:szCs w:val="28"/>
          <w:highlight w:val="white"/>
        </w:rPr>
        <w:t xml:space="preserve">трансформации указанных объекта </w:t>
      </w:r>
      <w:r w:rsidR="006347DF">
        <w:rPr>
          <w:color w:val="000000" w:themeColor="text1"/>
          <w:sz w:val="28"/>
          <w:szCs w:val="28"/>
          <w:highlight w:val="white"/>
        </w:rPr>
        <w:t xml:space="preserve">(ов) </w:t>
      </w:r>
      <w:r w:rsidR="00F5657E">
        <w:rPr>
          <w:color w:val="000000" w:themeColor="text1"/>
          <w:sz w:val="28"/>
          <w:szCs w:val="28"/>
          <w:highlight w:val="white"/>
        </w:rPr>
        <w:t>и (или) субъекта</w:t>
      </w:r>
      <w:r w:rsidR="006347DF">
        <w:rPr>
          <w:color w:val="000000" w:themeColor="text1"/>
          <w:sz w:val="28"/>
          <w:szCs w:val="28"/>
          <w:highlight w:val="white"/>
        </w:rPr>
        <w:t xml:space="preserve"> (ов)</w:t>
      </w:r>
      <w:r w:rsidR="00D316C2">
        <w:rPr>
          <w:color w:val="000000" w:themeColor="text1"/>
          <w:sz w:val="28"/>
          <w:szCs w:val="28"/>
          <w:highlight w:val="white"/>
        </w:rPr>
        <w:t xml:space="preserve"> на долгосрочный период</w:t>
      </w:r>
      <w:r w:rsidR="006347DF">
        <w:rPr>
          <w:color w:val="000000" w:themeColor="text1"/>
          <w:sz w:val="28"/>
          <w:szCs w:val="28"/>
          <w:highlight w:val="white"/>
        </w:rPr>
        <w:t>;</w:t>
      </w:r>
    </w:p>
    <w:p w:rsidR="00433597" w:rsidRDefault="00732CFF" w:rsidP="0043359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национальный </w:t>
      </w:r>
      <w:r w:rsidR="00433597" w:rsidRPr="00433597">
        <w:rPr>
          <w:iCs/>
          <w:color w:val="000000" w:themeColor="text1"/>
          <w:sz w:val="28"/>
          <w:szCs w:val="28"/>
          <w:highlight w:val="white"/>
        </w:rPr>
        <w:t>центр компетенций цифровой трансформации</w:t>
      </w:r>
      <w:r w:rsidR="00433597">
        <w:rPr>
          <w:color w:val="000000" w:themeColor="text1"/>
          <w:sz w:val="28"/>
          <w:szCs w:val="28"/>
          <w:highlight w:val="white"/>
        </w:rPr>
        <w:t xml:space="preserve"> – уполномоченный государством орган, </w:t>
      </w:r>
      <w:r>
        <w:rPr>
          <w:color w:val="000000" w:themeColor="text1"/>
          <w:sz w:val="28"/>
          <w:szCs w:val="28"/>
          <w:highlight w:val="white"/>
        </w:rPr>
        <w:t xml:space="preserve">который </w:t>
      </w:r>
      <w:r w:rsidR="00433597">
        <w:rPr>
          <w:color w:val="000000" w:themeColor="text1"/>
          <w:sz w:val="28"/>
          <w:szCs w:val="28"/>
          <w:highlight w:val="white"/>
        </w:rPr>
        <w:t>осуществля</w:t>
      </w:r>
      <w:r>
        <w:rPr>
          <w:color w:val="000000" w:themeColor="text1"/>
          <w:sz w:val="28"/>
          <w:szCs w:val="28"/>
          <w:highlight w:val="white"/>
        </w:rPr>
        <w:t xml:space="preserve">ет на территории государства </w:t>
      </w:r>
      <w:r w:rsidR="00433597">
        <w:rPr>
          <w:color w:val="000000" w:themeColor="text1"/>
          <w:sz w:val="28"/>
          <w:szCs w:val="28"/>
          <w:highlight w:val="white"/>
        </w:rPr>
        <w:t xml:space="preserve">экспертную, аналитическую и методическую поддержку при </w:t>
      </w:r>
      <w:r w:rsidR="00C24075">
        <w:rPr>
          <w:color w:val="000000" w:themeColor="text1"/>
          <w:sz w:val="28"/>
          <w:szCs w:val="28"/>
          <w:highlight w:val="white"/>
        </w:rPr>
        <w:t xml:space="preserve">организации и </w:t>
      </w:r>
      <w:r w:rsidR="00213213">
        <w:rPr>
          <w:color w:val="000000" w:themeColor="text1"/>
          <w:sz w:val="28"/>
          <w:szCs w:val="28"/>
          <w:highlight w:val="white"/>
        </w:rPr>
        <w:t xml:space="preserve">выполнении </w:t>
      </w:r>
      <w:r w:rsidR="00433597">
        <w:rPr>
          <w:color w:val="000000" w:themeColor="text1"/>
          <w:sz w:val="28"/>
          <w:szCs w:val="28"/>
          <w:highlight w:val="white"/>
        </w:rPr>
        <w:t>мероприятий по цифровой трансформаци</w:t>
      </w:r>
      <w:r w:rsidR="00C24075">
        <w:rPr>
          <w:color w:val="000000" w:themeColor="text1"/>
          <w:sz w:val="28"/>
          <w:szCs w:val="28"/>
          <w:highlight w:val="white"/>
        </w:rPr>
        <w:t>и</w:t>
      </w:r>
      <w:r>
        <w:rPr>
          <w:color w:val="000000" w:themeColor="text1"/>
          <w:sz w:val="28"/>
          <w:szCs w:val="28"/>
          <w:highlight w:val="white"/>
        </w:rPr>
        <w:t xml:space="preserve"> и</w:t>
      </w:r>
      <w:r w:rsidR="00433597">
        <w:rPr>
          <w:color w:val="000000" w:themeColor="text1"/>
          <w:sz w:val="28"/>
          <w:szCs w:val="28"/>
          <w:highlight w:val="white"/>
        </w:rPr>
        <w:t xml:space="preserve"> </w:t>
      </w:r>
      <w:r w:rsidR="00433597">
        <w:rPr>
          <w:color w:val="000000" w:themeColor="text1"/>
          <w:sz w:val="28"/>
          <w:szCs w:val="28"/>
          <w:highlight w:val="white"/>
        </w:rPr>
        <w:lastRenderedPageBreak/>
        <w:t>основным</w:t>
      </w:r>
      <w:r w:rsidR="00C24075">
        <w:rPr>
          <w:color w:val="000000" w:themeColor="text1"/>
          <w:sz w:val="28"/>
          <w:szCs w:val="28"/>
          <w:highlight w:val="white"/>
        </w:rPr>
        <w:t>и</w:t>
      </w:r>
      <w:r w:rsidR="00433597">
        <w:rPr>
          <w:color w:val="000000" w:themeColor="text1"/>
          <w:sz w:val="28"/>
          <w:szCs w:val="28"/>
          <w:highlight w:val="white"/>
        </w:rPr>
        <w:t xml:space="preserve"> задачам</w:t>
      </w:r>
      <w:r w:rsidR="00C24075">
        <w:rPr>
          <w:color w:val="000000" w:themeColor="text1"/>
          <w:sz w:val="28"/>
          <w:szCs w:val="28"/>
          <w:highlight w:val="white"/>
        </w:rPr>
        <w:t>и</w:t>
      </w:r>
      <w:r w:rsidR="00433597">
        <w:rPr>
          <w:color w:val="000000" w:themeColor="text1"/>
          <w:sz w:val="28"/>
          <w:szCs w:val="28"/>
          <w:highlight w:val="white"/>
        </w:rPr>
        <w:t xml:space="preserve"> </w:t>
      </w:r>
      <w:r w:rsidR="00C24075">
        <w:rPr>
          <w:color w:val="000000" w:themeColor="text1"/>
          <w:sz w:val="28"/>
          <w:szCs w:val="28"/>
          <w:highlight w:val="white"/>
        </w:rPr>
        <w:t>которого являются</w:t>
      </w:r>
      <w:r w:rsidR="00213213">
        <w:rPr>
          <w:color w:val="000000" w:themeColor="text1"/>
          <w:sz w:val="28"/>
          <w:szCs w:val="28"/>
          <w:highlight w:val="white"/>
        </w:rPr>
        <w:t xml:space="preserve"> </w:t>
      </w:r>
      <w:r w:rsidR="00433597">
        <w:rPr>
          <w:color w:val="000000" w:themeColor="text1"/>
          <w:sz w:val="28"/>
          <w:szCs w:val="28"/>
          <w:highlight w:val="white"/>
        </w:rPr>
        <w:t xml:space="preserve">разработка и внедрение национального механизма осуществления согласованной политики при </w:t>
      </w:r>
      <w:r w:rsidR="00B16639">
        <w:rPr>
          <w:color w:val="000000" w:themeColor="text1"/>
          <w:sz w:val="28"/>
          <w:szCs w:val="28"/>
          <w:highlight w:val="white"/>
        </w:rPr>
        <w:t xml:space="preserve"> </w:t>
      </w:r>
      <w:r w:rsidR="00433597">
        <w:rPr>
          <w:color w:val="000000" w:themeColor="text1"/>
          <w:sz w:val="28"/>
          <w:szCs w:val="28"/>
          <w:highlight w:val="white"/>
        </w:rPr>
        <w:t xml:space="preserve">реализации планов </w:t>
      </w:r>
      <w:r w:rsidR="00C24075">
        <w:rPr>
          <w:color w:val="000000" w:themeColor="text1"/>
          <w:sz w:val="28"/>
          <w:szCs w:val="28"/>
          <w:highlight w:val="white"/>
        </w:rPr>
        <w:t xml:space="preserve">и (или) проектов  </w:t>
      </w:r>
      <w:r w:rsidR="00433597">
        <w:rPr>
          <w:color w:val="000000" w:themeColor="text1"/>
          <w:sz w:val="28"/>
          <w:szCs w:val="28"/>
          <w:highlight w:val="white"/>
        </w:rPr>
        <w:t>в области цифровизации</w:t>
      </w:r>
      <w:r w:rsidR="00461272">
        <w:rPr>
          <w:color w:val="000000" w:themeColor="text1"/>
          <w:sz w:val="28"/>
          <w:szCs w:val="28"/>
          <w:highlight w:val="white"/>
        </w:rPr>
        <w:t>.</w:t>
      </w:r>
      <w:r w:rsidR="00433597">
        <w:rPr>
          <w:color w:val="000000" w:themeColor="text1"/>
          <w:sz w:val="28"/>
          <w:szCs w:val="28"/>
          <w:highlight w:val="white"/>
        </w:rPr>
        <w:t xml:space="preserve">  </w:t>
      </w:r>
    </w:p>
    <w:p w:rsidR="003E5A36" w:rsidRPr="00BC0E3B" w:rsidRDefault="003E5A36" w:rsidP="003E5A36">
      <w:pPr>
        <w:ind w:firstLine="709"/>
        <w:jc w:val="both"/>
        <w:rPr>
          <w:sz w:val="28"/>
          <w:szCs w:val="28"/>
        </w:rPr>
      </w:pPr>
    </w:p>
    <w:p w:rsidR="00B16639" w:rsidRDefault="00B52E37" w:rsidP="00AC4EAE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Статья </w:t>
      </w:r>
      <w:r w:rsidR="006D1BD5">
        <w:rPr>
          <w:i/>
          <w:sz w:val="28"/>
          <w:szCs w:val="28"/>
        </w:rPr>
        <w:t>3</w:t>
      </w:r>
      <w:r w:rsidR="00AC4EAE">
        <w:rPr>
          <w:i/>
          <w:sz w:val="28"/>
          <w:szCs w:val="28"/>
        </w:rPr>
        <w:t>.</w:t>
      </w:r>
      <w:r w:rsidR="00B44131">
        <w:rPr>
          <w:b/>
          <w:color w:val="000000" w:themeColor="text1"/>
          <w:sz w:val="28"/>
          <w:szCs w:val="28"/>
        </w:rPr>
        <w:t xml:space="preserve"> </w:t>
      </w:r>
      <w:r w:rsidR="00B16639">
        <w:rPr>
          <w:b/>
          <w:color w:val="000000" w:themeColor="text1"/>
          <w:sz w:val="28"/>
          <w:szCs w:val="28"/>
        </w:rPr>
        <w:t>Основные ц</w:t>
      </w:r>
      <w:r w:rsidR="00B44131">
        <w:rPr>
          <w:b/>
          <w:color w:val="000000" w:themeColor="text1"/>
          <w:sz w:val="28"/>
          <w:szCs w:val="28"/>
        </w:rPr>
        <w:t xml:space="preserve">ели, </w:t>
      </w:r>
      <w:r w:rsidR="00B16639">
        <w:rPr>
          <w:b/>
          <w:color w:val="000000" w:themeColor="text1"/>
          <w:sz w:val="28"/>
          <w:szCs w:val="28"/>
        </w:rPr>
        <w:t xml:space="preserve">основные </w:t>
      </w:r>
      <w:r w:rsidR="00B44131">
        <w:rPr>
          <w:b/>
          <w:color w:val="000000" w:themeColor="text1"/>
          <w:sz w:val="28"/>
          <w:szCs w:val="28"/>
        </w:rPr>
        <w:t xml:space="preserve">задачи </w:t>
      </w:r>
    </w:p>
    <w:p w:rsidR="00B16639" w:rsidRDefault="00B16639" w:rsidP="00AC4EAE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</w:t>
      </w:r>
      <w:r w:rsidR="00B44131">
        <w:rPr>
          <w:b/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первоначальные </w:t>
      </w:r>
      <w:r w:rsidR="00B44131">
        <w:rPr>
          <w:b/>
          <w:color w:val="000000" w:themeColor="text1"/>
          <w:sz w:val="28"/>
          <w:szCs w:val="28"/>
        </w:rPr>
        <w:t>инструменты цифровой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B44131" w:rsidRDefault="00B16639" w:rsidP="00AC4EAE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</w:t>
      </w:r>
      <w:r w:rsidR="00B4413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т</w:t>
      </w:r>
      <w:r w:rsidR="00B44131">
        <w:rPr>
          <w:b/>
          <w:color w:val="000000" w:themeColor="text1"/>
          <w:sz w:val="28"/>
          <w:szCs w:val="28"/>
        </w:rPr>
        <w:t>рансформации</w:t>
      </w:r>
      <w:r>
        <w:rPr>
          <w:b/>
          <w:color w:val="000000" w:themeColor="text1"/>
          <w:sz w:val="28"/>
          <w:szCs w:val="28"/>
        </w:rPr>
        <w:t xml:space="preserve"> </w:t>
      </w:r>
      <w:r w:rsidR="00B44131">
        <w:rPr>
          <w:b/>
          <w:color w:val="000000" w:themeColor="text1"/>
          <w:sz w:val="28"/>
          <w:szCs w:val="28"/>
        </w:rPr>
        <w:t xml:space="preserve">отраслей промышленности </w:t>
      </w:r>
    </w:p>
    <w:p w:rsidR="00AC4EAE" w:rsidRDefault="00AC4EAE" w:rsidP="00AC4EA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44131" w:rsidRPr="00810566" w:rsidRDefault="00AC4EAE" w:rsidP="00A21E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0566">
        <w:rPr>
          <w:color w:val="000000" w:themeColor="text1"/>
          <w:sz w:val="28"/>
          <w:szCs w:val="28"/>
        </w:rPr>
        <w:t xml:space="preserve">1. </w:t>
      </w:r>
      <w:r w:rsidR="00B16639">
        <w:rPr>
          <w:color w:val="000000" w:themeColor="text1"/>
          <w:sz w:val="28"/>
          <w:szCs w:val="28"/>
        </w:rPr>
        <w:t>Основными ц</w:t>
      </w:r>
      <w:r w:rsidRPr="00810566">
        <w:rPr>
          <w:color w:val="000000" w:themeColor="text1"/>
          <w:sz w:val="28"/>
          <w:szCs w:val="28"/>
        </w:rPr>
        <w:t xml:space="preserve">елями цифровой трансформации </w:t>
      </w:r>
      <w:r w:rsidR="00A21EC6" w:rsidRPr="00810566">
        <w:rPr>
          <w:color w:val="000000" w:themeColor="text1"/>
          <w:sz w:val="28"/>
          <w:szCs w:val="28"/>
        </w:rPr>
        <w:t>отраслей промышленности</w:t>
      </w:r>
      <w:r w:rsidR="00B44131" w:rsidRPr="00810566">
        <w:rPr>
          <w:color w:val="000000" w:themeColor="text1"/>
          <w:sz w:val="28"/>
          <w:szCs w:val="28"/>
        </w:rPr>
        <w:t xml:space="preserve">  являются:</w:t>
      </w:r>
    </w:p>
    <w:p w:rsidR="00B44131" w:rsidRPr="00810566" w:rsidRDefault="00A21EC6" w:rsidP="00A21E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10566">
        <w:rPr>
          <w:color w:val="000000" w:themeColor="text1"/>
          <w:sz w:val="28"/>
          <w:szCs w:val="28"/>
        </w:rPr>
        <w:t xml:space="preserve">          </w:t>
      </w:r>
      <w:r w:rsidR="0042714E" w:rsidRPr="00810566">
        <w:rPr>
          <w:color w:val="000000" w:themeColor="text1"/>
          <w:sz w:val="28"/>
          <w:szCs w:val="28"/>
        </w:rPr>
        <w:t>а</w:t>
      </w:r>
      <w:r w:rsidRPr="00810566">
        <w:rPr>
          <w:color w:val="000000" w:themeColor="text1"/>
          <w:sz w:val="28"/>
          <w:szCs w:val="28"/>
        </w:rPr>
        <w:t xml:space="preserve">) </w:t>
      </w:r>
      <w:r w:rsidR="00B44131" w:rsidRPr="00810566">
        <w:rPr>
          <w:color w:val="000000" w:themeColor="text1"/>
          <w:sz w:val="28"/>
          <w:szCs w:val="28"/>
        </w:rPr>
        <w:t xml:space="preserve">выработка </w:t>
      </w:r>
      <w:r w:rsidR="00DD76E0" w:rsidRPr="00810566">
        <w:rPr>
          <w:color w:val="000000" w:themeColor="text1"/>
          <w:sz w:val="28"/>
          <w:szCs w:val="28"/>
        </w:rPr>
        <w:t xml:space="preserve">государствами </w:t>
      </w:r>
      <w:r w:rsidR="00B44131" w:rsidRPr="00810566">
        <w:rPr>
          <w:color w:val="000000" w:themeColor="text1"/>
          <w:sz w:val="28"/>
          <w:szCs w:val="28"/>
        </w:rPr>
        <w:t xml:space="preserve">стратегии и инструментария обеспечения цифровой трансформации </w:t>
      </w:r>
      <w:r w:rsidRPr="00810566">
        <w:rPr>
          <w:color w:val="000000" w:themeColor="text1"/>
          <w:sz w:val="28"/>
          <w:szCs w:val="28"/>
        </w:rPr>
        <w:t xml:space="preserve">отраслей </w:t>
      </w:r>
      <w:r w:rsidR="00B44131" w:rsidRPr="00810566">
        <w:rPr>
          <w:color w:val="000000" w:themeColor="text1"/>
          <w:sz w:val="28"/>
          <w:szCs w:val="28"/>
        </w:rPr>
        <w:t>промышленности;</w:t>
      </w:r>
    </w:p>
    <w:p w:rsidR="00B44131" w:rsidRPr="00810566" w:rsidRDefault="0042714E" w:rsidP="00A21E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0566">
        <w:rPr>
          <w:color w:val="000000" w:themeColor="text1"/>
          <w:sz w:val="28"/>
          <w:szCs w:val="28"/>
        </w:rPr>
        <w:t>б</w:t>
      </w:r>
      <w:r w:rsidR="00A21EC6" w:rsidRPr="00810566">
        <w:rPr>
          <w:color w:val="000000" w:themeColor="text1"/>
          <w:sz w:val="28"/>
          <w:szCs w:val="28"/>
        </w:rPr>
        <w:t xml:space="preserve">) </w:t>
      </w:r>
      <w:r w:rsidR="00B44131" w:rsidRPr="00810566">
        <w:rPr>
          <w:color w:val="000000" w:themeColor="text1"/>
          <w:sz w:val="28"/>
          <w:szCs w:val="28"/>
        </w:rPr>
        <w:t>создание</w:t>
      </w:r>
      <w:r w:rsidR="00A21EC6" w:rsidRPr="00810566">
        <w:rPr>
          <w:color w:val="000000" w:themeColor="text1"/>
          <w:sz w:val="28"/>
          <w:szCs w:val="28"/>
        </w:rPr>
        <w:t xml:space="preserve"> в государствах </w:t>
      </w:r>
      <w:r w:rsidR="00B44131" w:rsidRPr="00810566">
        <w:rPr>
          <w:color w:val="000000" w:themeColor="text1"/>
          <w:sz w:val="28"/>
          <w:szCs w:val="28"/>
        </w:rPr>
        <w:t xml:space="preserve">новых </w:t>
      </w:r>
      <w:r w:rsidR="00A21EC6" w:rsidRPr="00810566">
        <w:rPr>
          <w:color w:val="000000" w:themeColor="text1"/>
          <w:sz w:val="28"/>
          <w:szCs w:val="28"/>
        </w:rPr>
        <w:t xml:space="preserve">продуктово-производственных </w:t>
      </w:r>
      <w:r w:rsidR="00B44131" w:rsidRPr="00810566">
        <w:rPr>
          <w:color w:val="000000" w:themeColor="text1"/>
          <w:sz w:val="28"/>
          <w:szCs w:val="28"/>
        </w:rPr>
        <w:t xml:space="preserve">цепочек отраслей промышленности </w:t>
      </w:r>
      <w:r w:rsidR="00311869" w:rsidRPr="00810566">
        <w:rPr>
          <w:color w:val="000000" w:themeColor="text1"/>
          <w:sz w:val="28"/>
          <w:szCs w:val="28"/>
        </w:rPr>
        <w:t>с обеспечением их вертикальной интеграции для</w:t>
      </w:r>
      <w:r w:rsidR="00B44131" w:rsidRPr="00810566">
        <w:rPr>
          <w:color w:val="000000" w:themeColor="text1"/>
          <w:sz w:val="28"/>
          <w:szCs w:val="28"/>
        </w:rPr>
        <w:t xml:space="preserve"> формирования новых точек роста </w:t>
      </w:r>
      <w:r w:rsidR="00311869" w:rsidRPr="00810566">
        <w:rPr>
          <w:color w:val="000000" w:themeColor="text1"/>
          <w:sz w:val="28"/>
          <w:szCs w:val="28"/>
        </w:rPr>
        <w:t>национальных экономик  государств</w:t>
      </w:r>
      <w:r w:rsidR="00B44131" w:rsidRPr="00810566">
        <w:rPr>
          <w:color w:val="000000" w:themeColor="text1"/>
          <w:sz w:val="28"/>
          <w:szCs w:val="28"/>
        </w:rPr>
        <w:t>;</w:t>
      </w:r>
      <w:r w:rsidR="00B44131" w:rsidRPr="00810566">
        <w:rPr>
          <w:color w:val="000000" w:themeColor="text1"/>
          <w:sz w:val="28"/>
          <w:szCs w:val="28"/>
          <w:highlight w:val="yellow"/>
        </w:rPr>
        <w:t xml:space="preserve"> </w:t>
      </w:r>
    </w:p>
    <w:p w:rsidR="00DD76E0" w:rsidRPr="00810566" w:rsidRDefault="0042714E" w:rsidP="0031186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0566">
        <w:rPr>
          <w:color w:val="000000" w:themeColor="text1"/>
          <w:sz w:val="28"/>
          <w:szCs w:val="28"/>
        </w:rPr>
        <w:t>в</w:t>
      </w:r>
      <w:r w:rsidR="00AE3B44" w:rsidRPr="00810566">
        <w:rPr>
          <w:color w:val="000000" w:themeColor="text1"/>
          <w:sz w:val="28"/>
          <w:szCs w:val="28"/>
        </w:rPr>
        <w:t xml:space="preserve">) </w:t>
      </w:r>
      <w:r w:rsidR="00DD76E0" w:rsidRPr="00810566">
        <w:rPr>
          <w:color w:val="000000" w:themeColor="text1"/>
          <w:sz w:val="28"/>
          <w:szCs w:val="28"/>
        </w:rPr>
        <w:t xml:space="preserve">обеспечение </w:t>
      </w:r>
      <w:r w:rsidR="00D316C2" w:rsidRPr="00810566">
        <w:rPr>
          <w:color w:val="000000" w:themeColor="text1"/>
          <w:sz w:val="28"/>
          <w:szCs w:val="28"/>
        </w:rPr>
        <w:t>в  государствах</w:t>
      </w:r>
      <w:r w:rsidRPr="00810566">
        <w:rPr>
          <w:color w:val="000000" w:themeColor="text1"/>
          <w:sz w:val="28"/>
          <w:szCs w:val="28"/>
        </w:rPr>
        <w:t xml:space="preserve"> </w:t>
      </w:r>
      <w:r w:rsidR="00DD76E0" w:rsidRPr="00810566">
        <w:rPr>
          <w:color w:val="000000" w:themeColor="text1"/>
          <w:sz w:val="28"/>
          <w:szCs w:val="28"/>
        </w:rPr>
        <w:t xml:space="preserve">эффективного стратегического управления </w:t>
      </w:r>
      <w:r w:rsidRPr="00810566">
        <w:rPr>
          <w:color w:val="000000" w:themeColor="text1"/>
          <w:sz w:val="28"/>
          <w:szCs w:val="28"/>
        </w:rPr>
        <w:t>промышленностью и ее отдельными отраслями, а также развитием национальных экономик в целом;</w:t>
      </w:r>
      <w:r w:rsidR="00DD76E0" w:rsidRPr="00810566">
        <w:rPr>
          <w:color w:val="000000" w:themeColor="text1"/>
          <w:sz w:val="28"/>
          <w:szCs w:val="28"/>
        </w:rPr>
        <w:t xml:space="preserve"> </w:t>
      </w:r>
    </w:p>
    <w:p w:rsidR="0042714E" w:rsidRPr="00810566" w:rsidRDefault="0042714E" w:rsidP="0042714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0566">
        <w:rPr>
          <w:color w:val="000000" w:themeColor="text1"/>
          <w:sz w:val="28"/>
          <w:szCs w:val="28"/>
        </w:rPr>
        <w:t xml:space="preserve">г) </w:t>
      </w:r>
      <w:r w:rsidRPr="00810566">
        <w:rPr>
          <w:sz w:val="28"/>
          <w:szCs w:val="28"/>
        </w:rPr>
        <w:t xml:space="preserve">повышение в результате цифровой трансформации отраслей промышленности в государствах качества жизни их населения;  </w:t>
      </w:r>
    </w:p>
    <w:p w:rsidR="0042714E" w:rsidRPr="00810566" w:rsidRDefault="0042714E" w:rsidP="0042714E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Pr="00810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правовое обеспечение сложившихся механизмов межгосударственного сотрудничества в промышленности с учетом реализуемых в государствах национальных повесток (государственных программ или планов мероприятий, дорожных карт по их реализации и других документов)</w:t>
      </w:r>
      <w:r w:rsidR="00C2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связанных с </w:t>
      </w:r>
      <w:r w:rsidRPr="00810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</w:t>
      </w:r>
      <w:r w:rsidR="00C2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810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промышленности;</w:t>
      </w:r>
    </w:p>
    <w:p w:rsidR="00B44131" w:rsidRPr="00810566" w:rsidRDefault="0042714E" w:rsidP="00AE3B4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0566">
        <w:rPr>
          <w:color w:val="000000" w:themeColor="text1"/>
          <w:sz w:val="28"/>
          <w:szCs w:val="28"/>
        </w:rPr>
        <w:t>е</w:t>
      </w:r>
      <w:r w:rsidR="00DD76E0" w:rsidRPr="00810566">
        <w:rPr>
          <w:color w:val="000000" w:themeColor="text1"/>
          <w:sz w:val="28"/>
          <w:szCs w:val="28"/>
        </w:rPr>
        <w:t xml:space="preserve">) </w:t>
      </w:r>
      <w:r w:rsidR="00B44131" w:rsidRPr="00810566">
        <w:rPr>
          <w:color w:val="000000" w:themeColor="text1"/>
          <w:sz w:val="28"/>
          <w:szCs w:val="28"/>
        </w:rPr>
        <w:t xml:space="preserve">создание </w:t>
      </w:r>
      <w:r w:rsidR="00311869" w:rsidRPr="00810566">
        <w:rPr>
          <w:color w:val="000000" w:themeColor="text1"/>
          <w:sz w:val="28"/>
          <w:szCs w:val="28"/>
        </w:rPr>
        <w:t xml:space="preserve">правовых условий для проведения скоординированной политики </w:t>
      </w:r>
      <w:r w:rsidR="00AE3B44" w:rsidRPr="00810566">
        <w:rPr>
          <w:color w:val="000000" w:themeColor="text1"/>
          <w:sz w:val="28"/>
          <w:szCs w:val="28"/>
        </w:rPr>
        <w:t xml:space="preserve">и взаимодействия государств по осуществлению </w:t>
      </w:r>
      <w:r w:rsidRPr="00810566">
        <w:rPr>
          <w:color w:val="000000" w:themeColor="text1"/>
          <w:sz w:val="28"/>
          <w:szCs w:val="28"/>
        </w:rPr>
        <w:t>в них</w:t>
      </w:r>
      <w:r w:rsidR="00B44131" w:rsidRPr="00810566">
        <w:rPr>
          <w:color w:val="000000" w:themeColor="text1"/>
          <w:sz w:val="28"/>
          <w:szCs w:val="28"/>
        </w:rPr>
        <w:t xml:space="preserve"> цифровой трансформации</w:t>
      </w:r>
      <w:r w:rsidR="00AE3B44" w:rsidRPr="00810566">
        <w:rPr>
          <w:color w:val="000000" w:themeColor="text1"/>
          <w:sz w:val="28"/>
          <w:szCs w:val="28"/>
        </w:rPr>
        <w:t xml:space="preserve"> отраслей </w:t>
      </w:r>
      <w:r w:rsidR="00B44131" w:rsidRPr="00810566">
        <w:rPr>
          <w:color w:val="000000" w:themeColor="text1"/>
          <w:sz w:val="28"/>
          <w:szCs w:val="28"/>
        </w:rPr>
        <w:t xml:space="preserve">промышленности </w:t>
      </w:r>
      <w:r w:rsidR="00AE3B44" w:rsidRPr="00810566">
        <w:rPr>
          <w:color w:val="000000" w:themeColor="text1"/>
          <w:sz w:val="28"/>
          <w:szCs w:val="28"/>
        </w:rPr>
        <w:t xml:space="preserve">с применением сквозных </w:t>
      </w:r>
      <w:r w:rsidR="00B44131" w:rsidRPr="00810566">
        <w:rPr>
          <w:color w:val="000000" w:themeColor="text1"/>
          <w:sz w:val="28"/>
          <w:szCs w:val="28"/>
        </w:rPr>
        <w:t>цифровых технологий</w:t>
      </w:r>
      <w:r w:rsidRPr="00810566">
        <w:rPr>
          <w:color w:val="000000" w:themeColor="text1"/>
          <w:sz w:val="28"/>
          <w:szCs w:val="28"/>
        </w:rPr>
        <w:t>.</w:t>
      </w:r>
      <w:r w:rsidR="00DD76E0" w:rsidRPr="00810566">
        <w:rPr>
          <w:color w:val="000000" w:themeColor="text1"/>
          <w:sz w:val="28"/>
          <w:szCs w:val="28"/>
        </w:rPr>
        <w:t xml:space="preserve"> </w:t>
      </w:r>
    </w:p>
    <w:p w:rsidR="00B44131" w:rsidRDefault="0042714E" w:rsidP="00B4413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="00B16639">
        <w:rPr>
          <w:color w:val="000000" w:themeColor="text1"/>
          <w:sz w:val="28"/>
          <w:szCs w:val="28"/>
        </w:rPr>
        <w:t>Основными з</w:t>
      </w:r>
      <w:r w:rsidR="00B44131">
        <w:rPr>
          <w:color w:val="000000" w:themeColor="text1"/>
          <w:sz w:val="28"/>
          <w:szCs w:val="28"/>
        </w:rPr>
        <w:t xml:space="preserve">адачами цифровой трансформации </w:t>
      </w:r>
      <w:r w:rsidR="00AE3B44">
        <w:rPr>
          <w:color w:val="000000" w:themeColor="text1"/>
          <w:sz w:val="28"/>
          <w:szCs w:val="28"/>
        </w:rPr>
        <w:t xml:space="preserve">отраслей </w:t>
      </w:r>
      <w:r w:rsidR="00B44131">
        <w:rPr>
          <w:color w:val="000000" w:themeColor="text1"/>
          <w:sz w:val="28"/>
          <w:szCs w:val="28"/>
        </w:rPr>
        <w:t>промышленности являются:</w:t>
      </w:r>
    </w:p>
    <w:p w:rsidR="00B74BF1" w:rsidRPr="002B1A37" w:rsidRDefault="00C24075" w:rsidP="00CA1AAD">
      <w:pPr>
        <w:pStyle w:val="ae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74BF1" w:rsidRPr="002B1A37">
        <w:rPr>
          <w:rFonts w:ascii="Times New Roman" w:hAnsi="Times New Roman" w:cs="Times New Roman"/>
          <w:sz w:val="28"/>
          <w:szCs w:val="28"/>
        </w:rPr>
        <w:t>цифровизации отраслей промышленности</w:t>
      </w:r>
      <w:r w:rsidR="00B74BF1">
        <w:rPr>
          <w:rFonts w:ascii="Times New Roman" w:hAnsi="Times New Roman" w:cs="Times New Roman"/>
          <w:sz w:val="28"/>
          <w:szCs w:val="28"/>
        </w:rPr>
        <w:t xml:space="preserve"> государств и их национальных  экономик в целом</w:t>
      </w:r>
      <w:r w:rsidR="00B74BF1" w:rsidRPr="002B1A37">
        <w:rPr>
          <w:rFonts w:ascii="Times New Roman" w:hAnsi="Times New Roman" w:cs="Times New Roman"/>
          <w:sz w:val="28"/>
          <w:szCs w:val="28"/>
        </w:rPr>
        <w:t>;</w:t>
      </w:r>
    </w:p>
    <w:p w:rsidR="00B74BF1" w:rsidRPr="00E517D4" w:rsidRDefault="00B74BF1" w:rsidP="00B74BF1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517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и развитие системы инструментов цифровой трансформации промышленности;</w:t>
      </w:r>
    </w:p>
    <w:p w:rsidR="00B74BF1" w:rsidRPr="00E517D4" w:rsidRDefault="00B74BF1" w:rsidP="00B74BF1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517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общегосударственной инфраструктуры цифровизации, </w:t>
      </w:r>
    </w:p>
    <w:p w:rsidR="00B74BF1" w:rsidRDefault="00B74BF1" w:rsidP="00B74BF1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B1A37">
        <w:rPr>
          <w:rFonts w:ascii="Times New Roman" w:hAnsi="Times New Roman" w:cs="Times New Roman"/>
          <w:sz w:val="28"/>
          <w:szCs w:val="28"/>
        </w:rPr>
        <w:t xml:space="preserve">повышение производительности труда и эффективности использования производственных ресурсов </w:t>
      </w:r>
      <w:r>
        <w:rPr>
          <w:rFonts w:ascii="Times New Roman" w:hAnsi="Times New Roman" w:cs="Times New Roman"/>
          <w:sz w:val="28"/>
          <w:szCs w:val="28"/>
        </w:rPr>
        <w:t>в промышленности государств;</w:t>
      </w:r>
    </w:p>
    <w:p w:rsidR="00B74BF1" w:rsidRDefault="00B74BF1" w:rsidP="00B74BF1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модернизация существующих и формирование новых отраслей промышленности и перспективной структуры промышленности                       в целом на </w:t>
      </w:r>
      <w:r w:rsidR="00C2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806E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модельных, методологических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организационных принцип</w:t>
      </w:r>
      <w:r w:rsidR="00806E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современной технологической базе;</w:t>
      </w:r>
    </w:p>
    <w:p w:rsidR="00B74BF1" w:rsidRDefault="00B74BF1" w:rsidP="00B74BF1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517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реализация новых бизнес-моделей и интеллектуальных решений, повышение производительности труда и сокращение времени освоения новой продукции посредством цифровизации реальных (физических и инетеллектуальных) активов в их цифровые двойники при формировании </w:t>
      </w:r>
      <w:r w:rsidR="00806E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отраслях промышленности государств новых </w:t>
      </w:r>
      <w:r w:rsidRPr="00810566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продуктово-производственных цепочек с обеспечением их вертикальной интеграции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531FA" w:rsidRDefault="00B74BF1" w:rsidP="009531FA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</w:t>
      </w:r>
      <w:r w:rsidR="00953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условий для формирования и широкого применения цифровых технологий</w:t>
      </w:r>
      <w:r w:rsidR="00806E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74BF1" w:rsidRDefault="009531FA" w:rsidP="00B74BF1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B74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в государствах уровня безопасности жизнедеятельности посредством применения в производственных и иных экономических процессах информационных систем и цифровых платформ;</w:t>
      </w:r>
    </w:p>
    <w:p w:rsidR="00810566" w:rsidRPr="002B1A37" w:rsidRDefault="009531FA" w:rsidP="009531FA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74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591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информационных ресурсов и механизмов, способствующих развитию промышленно</w:t>
      </w:r>
      <w:r w:rsidR="00A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кооперации </w:t>
      </w:r>
      <w:r w:rsidR="00A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эконом</w:t>
      </w:r>
      <w:r w:rsidR="00191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="00E37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кого </w:t>
      </w:r>
      <w:r w:rsidR="00191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сотрудничества </w:t>
      </w:r>
      <w:r w:rsidR="004D6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 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r w:rsidR="004D6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промышленной и иной </w:t>
      </w:r>
      <w:r w:rsidR="00A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экономической 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специализации</w:t>
      </w:r>
      <w:r w:rsidR="002B1A37">
        <w:rPr>
          <w:rFonts w:ascii="Times New Roman" w:hAnsi="Times New Roman" w:cs="Times New Roman"/>
          <w:sz w:val="28"/>
          <w:szCs w:val="28"/>
        </w:rPr>
        <w:t xml:space="preserve"> на двусторонней и многосторонней основе </w:t>
      </w:r>
      <w:r w:rsidR="00810566" w:rsidRPr="002B1A37">
        <w:rPr>
          <w:rFonts w:ascii="Times New Roman" w:hAnsi="Times New Roman" w:cs="Times New Roman"/>
          <w:sz w:val="28"/>
          <w:szCs w:val="28"/>
        </w:rPr>
        <w:t>в рамках Со</w:t>
      </w:r>
      <w:r w:rsidR="002B1A37">
        <w:rPr>
          <w:rFonts w:ascii="Times New Roman" w:hAnsi="Times New Roman" w:cs="Times New Roman"/>
          <w:sz w:val="28"/>
          <w:szCs w:val="28"/>
        </w:rPr>
        <w:t>дружества Независимых Государств</w:t>
      </w:r>
      <w:r w:rsidR="00806E4C">
        <w:rPr>
          <w:rFonts w:ascii="Times New Roman" w:hAnsi="Times New Roman" w:cs="Times New Roman"/>
          <w:sz w:val="28"/>
          <w:szCs w:val="28"/>
        </w:rPr>
        <w:t>.</w:t>
      </w:r>
    </w:p>
    <w:p w:rsidR="00B44131" w:rsidRPr="009531FA" w:rsidRDefault="00E517D4" w:rsidP="009531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B16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Первоначальными инструментами </w:t>
      </w:r>
      <w:r w:rsidR="00B44131" w:rsidRPr="009531FA">
        <w:rPr>
          <w:rFonts w:ascii="Times New Roman" w:hAnsi="Times New Roman" w:cs="Times New Roman"/>
          <w:color w:val="000000" w:themeColor="text1"/>
          <w:sz w:val="28"/>
          <w:szCs w:val="28"/>
        </w:rPr>
        <w:t>цифровой трансформации отраслей промышленности государств</w:t>
      </w:r>
      <w:r w:rsidR="00B16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="00B44131" w:rsidRPr="009531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31FA" w:rsidRDefault="00B44131" w:rsidP="00CA1AAD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r w:rsidR="00662F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национальных </w:t>
      </w:r>
      <w:r w:rsidR="00953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центров компетенции цифровой трансформации</w:t>
      </w:r>
      <w:r w:rsidR="00662F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44131" w:rsidRDefault="009531FA" w:rsidP="009531FA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базы знаний в сфере цифровых технологий;</w:t>
      </w:r>
    </w:p>
    <w:p w:rsidR="00B44131" w:rsidRDefault="009531FA" w:rsidP="009531FA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государстве 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единого реестра (каталога) цифровых продуктов; </w:t>
      </w:r>
    </w:p>
    <w:p w:rsidR="00B44131" w:rsidRDefault="009531FA" w:rsidP="009531FA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создание и функционирование 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экспериментальных зон внедрения (отработки применения) цифровых технологий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отраслях </w:t>
      </w:r>
      <w:r w:rsidR="00B4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промышленности; </w:t>
      </w:r>
    </w:p>
    <w:p w:rsidR="00B44131" w:rsidRDefault="009531FA" w:rsidP="009531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д) </w:t>
      </w:r>
      <w:r w:rsidR="00B44131">
        <w:rPr>
          <w:color w:val="000000" w:themeColor="text1"/>
          <w:sz w:val="28"/>
          <w:szCs w:val="28"/>
        </w:rPr>
        <w:t xml:space="preserve">формирование системы обучения цифровыми технологиями для каждой отрасли </w:t>
      </w:r>
      <w:r>
        <w:rPr>
          <w:color w:val="000000" w:themeColor="text1"/>
          <w:sz w:val="28"/>
          <w:szCs w:val="28"/>
        </w:rPr>
        <w:t xml:space="preserve">промышленности </w:t>
      </w:r>
      <w:r w:rsidR="00B44131">
        <w:rPr>
          <w:color w:val="000000" w:themeColor="text1"/>
          <w:sz w:val="28"/>
          <w:szCs w:val="28"/>
        </w:rPr>
        <w:t xml:space="preserve">и системы взаимодействия с учебными заведениями для подготовки персонала по </w:t>
      </w:r>
      <w:r>
        <w:rPr>
          <w:color w:val="000000" w:themeColor="text1"/>
          <w:sz w:val="28"/>
          <w:szCs w:val="28"/>
        </w:rPr>
        <w:t xml:space="preserve">соответствующим </w:t>
      </w:r>
      <w:r w:rsidR="00B44131">
        <w:rPr>
          <w:color w:val="000000" w:themeColor="text1"/>
          <w:sz w:val="28"/>
          <w:szCs w:val="28"/>
        </w:rPr>
        <w:t>специальностям</w:t>
      </w:r>
      <w:r w:rsidR="0019516B">
        <w:rPr>
          <w:color w:val="000000" w:themeColor="text1"/>
          <w:sz w:val="28"/>
          <w:szCs w:val="28"/>
        </w:rPr>
        <w:t>.</w:t>
      </w:r>
    </w:p>
    <w:p w:rsidR="00B44131" w:rsidRDefault="00B44131" w:rsidP="009531FA">
      <w:pPr>
        <w:spacing w:line="360" w:lineRule="auto"/>
        <w:ind w:firstLine="709"/>
        <w:jc w:val="both"/>
        <w:rPr>
          <w:sz w:val="28"/>
          <w:szCs w:val="28"/>
        </w:rPr>
      </w:pPr>
    </w:p>
    <w:p w:rsidR="00B16639" w:rsidRDefault="0017613E" w:rsidP="00B1663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7613E">
        <w:rPr>
          <w:i/>
          <w:sz w:val="28"/>
          <w:szCs w:val="28"/>
        </w:rPr>
        <w:t xml:space="preserve">Статья 4. </w:t>
      </w:r>
      <w:r w:rsidR="0019516B">
        <w:rPr>
          <w:b/>
          <w:color w:val="000000" w:themeColor="text1"/>
          <w:sz w:val="28"/>
          <w:szCs w:val="28"/>
        </w:rPr>
        <w:t>П</w:t>
      </w:r>
      <w:r w:rsidR="00D72D61">
        <w:rPr>
          <w:b/>
          <w:color w:val="000000" w:themeColor="text1"/>
          <w:sz w:val="28"/>
          <w:szCs w:val="28"/>
        </w:rPr>
        <w:t xml:space="preserve">ринципы цифровой трансформации </w:t>
      </w:r>
    </w:p>
    <w:p w:rsidR="00D72D61" w:rsidRDefault="00B16639" w:rsidP="00D72D61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отраслей </w:t>
      </w:r>
      <w:r w:rsidR="00D72D61">
        <w:rPr>
          <w:b/>
          <w:color w:val="000000" w:themeColor="text1"/>
          <w:sz w:val="28"/>
          <w:szCs w:val="28"/>
        </w:rPr>
        <w:t>промышленности</w:t>
      </w:r>
    </w:p>
    <w:p w:rsidR="00D72D61" w:rsidRDefault="00D72D61" w:rsidP="00D72D6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44131" w:rsidRDefault="00081D6E" w:rsidP="0019516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B27E62">
        <w:rPr>
          <w:sz w:val="28"/>
          <w:szCs w:val="28"/>
        </w:rPr>
        <w:t xml:space="preserve"> </w:t>
      </w:r>
      <w:r w:rsidR="00B16639" w:rsidRPr="00BC0E3B">
        <w:rPr>
          <w:sz w:val="28"/>
          <w:szCs w:val="28"/>
        </w:rPr>
        <w:t xml:space="preserve">Цифровая трансформация </w:t>
      </w:r>
      <w:r w:rsidR="00B16639">
        <w:rPr>
          <w:sz w:val="28"/>
          <w:szCs w:val="28"/>
        </w:rPr>
        <w:t xml:space="preserve">отраслей </w:t>
      </w:r>
      <w:r w:rsidR="00B16639" w:rsidRPr="00BC0E3B">
        <w:rPr>
          <w:sz w:val="28"/>
          <w:szCs w:val="28"/>
        </w:rPr>
        <w:t>промышленно</w:t>
      </w:r>
      <w:r w:rsidR="00B16639">
        <w:rPr>
          <w:sz w:val="28"/>
          <w:szCs w:val="28"/>
        </w:rPr>
        <w:t>сти о</w:t>
      </w:r>
      <w:r w:rsidR="00B16639" w:rsidRPr="00BC0E3B">
        <w:rPr>
          <w:sz w:val="28"/>
          <w:szCs w:val="28"/>
        </w:rPr>
        <w:t>существля</w:t>
      </w:r>
      <w:r w:rsidR="00DF0C96">
        <w:rPr>
          <w:sz w:val="28"/>
          <w:szCs w:val="28"/>
        </w:rPr>
        <w:t>е</w:t>
      </w:r>
      <w:r w:rsidR="00B16639" w:rsidRPr="00BC0E3B">
        <w:rPr>
          <w:sz w:val="28"/>
          <w:szCs w:val="28"/>
        </w:rPr>
        <w:t xml:space="preserve">тся государствами </w:t>
      </w:r>
      <w:r w:rsidR="0019516B">
        <w:rPr>
          <w:sz w:val="28"/>
          <w:szCs w:val="28"/>
        </w:rPr>
        <w:t xml:space="preserve">на основе следующих </w:t>
      </w:r>
      <w:r w:rsidR="00B16639" w:rsidRPr="00BC0E3B">
        <w:rPr>
          <w:sz w:val="28"/>
          <w:szCs w:val="28"/>
        </w:rPr>
        <w:t>принципов:</w:t>
      </w:r>
      <w:r w:rsidR="0019516B">
        <w:rPr>
          <w:sz w:val="28"/>
          <w:szCs w:val="28"/>
        </w:rPr>
        <w:t xml:space="preserve"> системность, </w:t>
      </w:r>
      <w:r>
        <w:rPr>
          <w:sz w:val="28"/>
          <w:szCs w:val="28"/>
        </w:rPr>
        <w:t xml:space="preserve">сбалансированность, </w:t>
      </w:r>
      <w:r w:rsidR="00CD7ECD">
        <w:rPr>
          <w:sz w:val="28"/>
          <w:szCs w:val="28"/>
        </w:rPr>
        <w:t xml:space="preserve">ведущая координационная роль уполномоченных государственных органов, </w:t>
      </w:r>
      <w:r w:rsidR="006F108F">
        <w:rPr>
          <w:sz w:val="28"/>
          <w:szCs w:val="28"/>
        </w:rPr>
        <w:t xml:space="preserve">преемственность и непрерывность, </w:t>
      </w:r>
      <w:r w:rsidR="00CD7ECD">
        <w:rPr>
          <w:sz w:val="28"/>
          <w:szCs w:val="28"/>
        </w:rPr>
        <w:t xml:space="preserve">применение вертикальной интеграции, </w:t>
      </w:r>
      <w:r w:rsidR="005C59F7">
        <w:rPr>
          <w:sz w:val="28"/>
          <w:szCs w:val="28"/>
        </w:rPr>
        <w:t>публично-частное (</w:t>
      </w:r>
      <w:r w:rsidR="00CD7ECD">
        <w:rPr>
          <w:sz w:val="28"/>
          <w:szCs w:val="28"/>
        </w:rPr>
        <w:t>государственно-частно</w:t>
      </w:r>
      <w:r w:rsidR="00806E4C">
        <w:rPr>
          <w:sz w:val="28"/>
          <w:szCs w:val="28"/>
        </w:rPr>
        <w:t>е</w:t>
      </w:r>
      <w:r w:rsidR="00CD7ECD">
        <w:rPr>
          <w:sz w:val="28"/>
          <w:szCs w:val="28"/>
        </w:rPr>
        <w:t xml:space="preserve"> </w:t>
      </w:r>
      <w:r w:rsidR="005C59F7">
        <w:rPr>
          <w:sz w:val="28"/>
          <w:szCs w:val="28"/>
        </w:rPr>
        <w:t xml:space="preserve">и муниципально-частное) </w:t>
      </w:r>
      <w:r w:rsidR="00CD7ECD">
        <w:rPr>
          <w:sz w:val="28"/>
          <w:szCs w:val="28"/>
        </w:rPr>
        <w:t>партнерств</w:t>
      </w:r>
      <w:r w:rsidR="00806E4C">
        <w:rPr>
          <w:sz w:val="28"/>
          <w:szCs w:val="28"/>
        </w:rPr>
        <w:t>о</w:t>
      </w:r>
      <w:r w:rsidR="00CD7ECD">
        <w:rPr>
          <w:sz w:val="28"/>
          <w:szCs w:val="28"/>
        </w:rPr>
        <w:t xml:space="preserve">, согласованность с общей экономической политикой государства, скоординированность с ключевыми мировыми тенденциями, паритетность </w:t>
      </w:r>
      <w:r w:rsidR="003473E4">
        <w:rPr>
          <w:sz w:val="28"/>
          <w:szCs w:val="28"/>
        </w:rPr>
        <w:t xml:space="preserve">                </w:t>
      </w:r>
      <w:r w:rsidR="00CD7ECD">
        <w:rPr>
          <w:sz w:val="28"/>
          <w:szCs w:val="28"/>
        </w:rPr>
        <w:t xml:space="preserve">в межгосударственном сотрудничестве, </w:t>
      </w:r>
      <w:r w:rsidR="003473E4">
        <w:rPr>
          <w:sz w:val="28"/>
          <w:szCs w:val="28"/>
        </w:rPr>
        <w:t xml:space="preserve">сочетание </w:t>
      </w:r>
      <w:r w:rsidR="00CD7ECD">
        <w:rPr>
          <w:sz w:val="28"/>
          <w:szCs w:val="28"/>
        </w:rPr>
        <w:t>н</w:t>
      </w:r>
      <w:r w:rsidR="00D72D61">
        <w:rPr>
          <w:color w:val="000000" w:themeColor="text1"/>
          <w:sz w:val="28"/>
          <w:szCs w:val="28"/>
        </w:rPr>
        <w:t>аучн</w:t>
      </w:r>
      <w:r w:rsidR="003473E4">
        <w:rPr>
          <w:color w:val="000000" w:themeColor="text1"/>
          <w:sz w:val="28"/>
          <w:szCs w:val="28"/>
        </w:rPr>
        <w:t>ой обоснованности  и экспериментально-практических достижений</w:t>
      </w:r>
      <w:r w:rsidR="00CD7ECD" w:rsidRPr="009C04E4">
        <w:rPr>
          <w:color w:val="000000" w:themeColor="text1"/>
          <w:sz w:val="28"/>
          <w:szCs w:val="28"/>
        </w:rPr>
        <w:t>, р</w:t>
      </w:r>
      <w:r w:rsidR="0019516B" w:rsidRPr="009C04E4">
        <w:rPr>
          <w:color w:val="000000" w:themeColor="text1"/>
          <w:sz w:val="28"/>
          <w:szCs w:val="28"/>
        </w:rPr>
        <w:t>есурсная обеспеченность</w:t>
      </w:r>
      <w:r w:rsidR="00CD7ECD" w:rsidRPr="009C04E4">
        <w:rPr>
          <w:color w:val="000000" w:themeColor="text1"/>
          <w:sz w:val="28"/>
          <w:szCs w:val="28"/>
        </w:rPr>
        <w:t xml:space="preserve">, </w:t>
      </w:r>
      <w:r w:rsidR="00C53B13" w:rsidRPr="009C04E4">
        <w:rPr>
          <w:color w:val="000000" w:themeColor="text1"/>
          <w:sz w:val="28"/>
          <w:szCs w:val="28"/>
        </w:rPr>
        <w:t xml:space="preserve">эффективная результативность, </w:t>
      </w:r>
      <w:r w:rsidR="00A7769C" w:rsidRPr="009C04E4">
        <w:rPr>
          <w:sz w:val="28"/>
          <w:szCs w:val="28"/>
        </w:rPr>
        <w:t xml:space="preserve">ответственность, </w:t>
      </w:r>
      <w:r w:rsidR="002F56FB" w:rsidRPr="009C04E4">
        <w:rPr>
          <w:sz w:val="28"/>
          <w:szCs w:val="28"/>
        </w:rPr>
        <w:t xml:space="preserve">измеримость целей, реалистичность, </w:t>
      </w:r>
      <w:r w:rsidR="00CD7ECD" w:rsidRPr="009C04E4">
        <w:rPr>
          <w:color w:val="000000" w:themeColor="text1"/>
          <w:sz w:val="28"/>
          <w:szCs w:val="28"/>
        </w:rPr>
        <w:t xml:space="preserve">экологичность и </w:t>
      </w:r>
      <w:r w:rsidR="00806E4C" w:rsidRPr="009C04E4">
        <w:rPr>
          <w:color w:val="000000" w:themeColor="text1"/>
          <w:sz w:val="28"/>
          <w:szCs w:val="28"/>
        </w:rPr>
        <w:t xml:space="preserve">природоохранное </w:t>
      </w:r>
      <w:r w:rsidR="00CD7ECD" w:rsidRPr="009C04E4">
        <w:rPr>
          <w:color w:val="000000" w:themeColor="text1"/>
          <w:sz w:val="28"/>
          <w:szCs w:val="28"/>
        </w:rPr>
        <w:t>обеспечение</w:t>
      </w:r>
      <w:r w:rsidR="003A3268">
        <w:rPr>
          <w:color w:val="000000" w:themeColor="text1"/>
          <w:sz w:val="28"/>
          <w:szCs w:val="28"/>
        </w:rPr>
        <w:t>, приоритет</w:t>
      </w:r>
      <w:r w:rsidR="00806E4C">
        <w:rPr>
          <w:color w:val="000000" w:themeColor="text1"/>
          <w:sz w:val="28"/>
          <w:szCs w:val="28"/>
        </w:rPr>
        <w:t xml:space="preserve"> </w:t>
      </w:r>
      <w:r w:rsidR="003A3268">
        <w:rPr>
          <w:color w:val="000000" w:themeColor="text1"/>
          <w:sz w:val="28"/>
          <w:szCs w:val="28"/>
        </w:rPr>
        <w:t xml:space="preserve">интересов повышения качества </w:t>
      </w:r>
      <w:r w:rsidR="0019516B">
        <w:rPr>
          <w:color w:val="000000" w:themeColor="text1"/>
          <w:sz w:val="28"/>
          <w:szCs w:val="28"/>
        </w:rPr>
        <w:t xml:space="preserve"> жизни </w:t>
      </w:r>
      <w:r w:rsidR="00A25462">
        <w:rPr>
          <w:color w:val="000000" w:themeColor="text1"/>
          <w:sz w:val="28"/>
          <w:szCs w:val="28"/>
        </w:rPr>
        <w:t xml:space="preserve">граждан </w:t>
      </w:r>
      <w:r w:rsidR="0019516B">
        <w:rPr>
          <w:color w:val="000000" w:themeColor="text1"/>
          <w:sz w:val="28"/>
          <w:szCs w:val="28"/>
        </w:rPr>
        <w:t>государств</w:t>
      </w:r>
      <w:r w:rsidR="003A3268">
        <w:rPr>
          <w:color w:val="000000" w:themeColor="text1"/>
          <w:sz w:val="28"/>
          <w:szCs w:val="28"/>
        </w:rPr>
        <w:t>.</w:t>
      </w:r>
    </w:p>
    <w:p w:rsidR="00081D6E" w:rsidRDefault="00081D6E" w:rsidP="0019516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Принцип системности означает </w:t>
      </w:r>
      <w:r w:rsidR="00C20FD1">
        <w:rPr>
          <w:color w:val="000000" w:themeColor="text1"/>
          <w:sz w:val="28"/>
          <w:szCs w:val="28"/>
        </w:rPr>
        <w:t xml:space="preserve">всесторонний и комплексный характер </w:t>
      </w:r>
      <w:r w:rsidR="0007120D">
        <w:rPr>
          <w:color w:val="000000" w:themeColor="text1"/>
          <w:sz w:val="28"/>
          <w:szCs w:val="28"/>
        </w:rPr>
        <w:t xml:space="preserve">изучения проблемных ситуаций, целеполагания, проектирования  </w:t>
      </w:r>
      <w:r w:rsidR="00C20FD1">
        <w:rPr>
          <w:color w:val="000000" w:themeColor="text1"/>
          <w:sz w:val="28"/>
          <w:szCs w:val="28"/>
        </w:rPr>
        <w:t xml:space="preserve">осуществления </w:t>
      </w:r>
      <w:r>
        <w:rPr>
          <w:color w:val="000000" w:themeColor="text1"/>
          <w:sz w:val="28"/>
          <w:szCs w:val="28"/>
        </w:rPr>
        <w:t>всех процессов</w:t>
      </w:r>
      <w:r w:rsidR="0007120D">
        <w:rPr>
          <w:color w:val="000000" w:themeColor="text1"/>
          <w:sz w:val="28"/>
          <w:szCs w:val="28"/>
        </w:rPr>
        <w:t xml:space="preserve"> и отдельных мероприятий</w:t>
      </w:r>
      <w:r w:rsidR="00C20FD1">
        <w:rPr>
          <w:color w:val="000000" w:themeColor="text1"/>
          <w:sz w:val="28"/>
          <w:szCs w:val="28"/>
        </w:rPr>
        <w:t xml:space="preserve">, связанных </w:t>
      </w:r>
      <w:r w:rsidR="0007120D">
        <w:rPr>
          <w:color w:val="000000" w:themeColor="text1"/>
          <w:sz w:val="28"/>
          <w:szCs w:val="28"/>
        </w:rPr>
        <w:t xml:space="preserve">                             </w:t>
      </w:r>
      <w:r w:rsidR="00C20FD1">
        <w:rPr>
          <w:color w:val="000000" w:themeColor="text1"/>
          <w:sz w:val="28"/>
          <w:szCs w:val="28"/>
        </w:rPr>
        <w:t>с цифровой трансформацией отраслей промышленности</w:t>
      </w:r>
      <w:r w:rsidR="0007120D">
        <w:rPr>
          <w:color w:val="000000" w:themeColor="text1"/>
          <w:sz w:val="28"/>
          <w:szCs w:val="28"/>
        </w:rPr>
        <w:t>, а также анализа и оценки полученных результатов</w:t>
      </w:r>
      <w:r w:rsidR="00C20F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081D6E" w:rsidRPr="00081D6E" w:rsidRDefault="00081D6E" w:rsidP="00081D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E">
        <w:rPr>
          <w:rFonts w:ascii="Times New Roman" w:hAnsi="Times New Roman" w:cs="Times New Roman"/>
          <w:sz w:val="28"/>
          <w:szCs w:val="28"/>
        </w:rPr>
        <w:t xml:space="preserve">3. Принцип сбалансированности означает согласованность и сбалансированность </w:t>
      </w:r>
      <w:r>
        <w:rPr>
          <w:rFonts w:ascii="Times New Roman" w:hAnsi="Times New Roman" w:cs="Times New Roman"/>
          <w:sz w:val="28"/>
          <w:szCs w:val="28"/>
        </w:rPr>
        <w:t xml:space="preserve">процессов цифровой трансформации отраслей промышленности </w:t>
      </w:r>
      <w:r w:rsidRPr="00081D6E">
        <w:rPr>
          <w:rFonts w:ascii="Times New Roman" w:hAnsi="Times New Roman" w:cs="Times New Roman"/>
          <w:sz w:val="28"/>
          <w:szCs w:val="28"/>
        </w:rPr>
        <w:t xml:space="preserve">по приоритетам, целям, задачам, показателям,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материальным, </w:t>
      </w:r>
      <w:r w:rsidRPr="00081D6E">
        <w:rPr>
          <w:rFonts w:ascii="Times New Roman" w:hAnsi="Times New Roman" w:cs="Times New Roman"/>
          <w:sz w:val="28"/>
          <w:szCs w:val="28"/>
        </w:rPr>
        <w:t>финансовым и иным ресурсам</w:t>
      </w:r>
      <w:r>
        <w:rPr>
          <w:rFonts w:ascii="Times New Roman" w:hAnsi="Times New Roman" w:cs="Times New Roman"/>
          <w:sz w:val="28"/>
          <w:szCs w:val="28"/>
        </w:rPr>
        <w:t xml:space="preserve">, мероприятиям и </w:t>
      </w:r>
      <w:r w:rsidRPr="00081D6E">
        <w:rPr>
          <w:rFonts w:ascii="Times New Roman" w:hAnsi="Times New Roman" w:cs="Times New Roman"/>
          <w:sz w:val="28"/>
          <w:szCs w:val="28"/>
        </w:rPr>
        <w:t xml:space="preserve">срокам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06E4C">
        <w:rPr>
          <w:rFonts w:ascii="Times New Roman" w:hAnsi="Times New Roman" w:cs="Times New Roman"/>
          <w:sz w:val="28"/>
          <w:szCs w:val="28"/>
        </w:rPr>
        <w:t>исполнения</w:t>
      </w:r>
      <w:r w:rsidRPr="00081D6E">
        <w:rPr>
          <w:rFonts w:ascii="Times New Roman" w:hAnsi="Times New Roman" w:cs="Times New Roman"/>
          <w:sz w:val="28"/>
          <w:szCs w:val="28"/>
        </w:rPr>
        <w:t>.</w:t>
      </w:r>
    </w:p>
    <w:p w:rsidR="006F108F" w:rsidRDefault="00C20FD1" w:rsidP="00081D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081D6E" w:rsidRPr="00081D6E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Принцип </w:t>
      </w:r>
      <w:r>
        <w:rPr>
          <w:sz w:val="28"/>
          <w:szCs w:val="28"/>
        </w:rPr>
        <w:t xml:space="preserve">ведущей координационной роли уполномоченных государственных органов при осуществлении цифровой трансформации отраслей промышленности означает, что именно такие органы каждого государства объединяют, согласовывают, организовывают и координируют действия иных участников </w:t>
      </w:r>
      <w:r w:rsidR="006F108F">
        <w:rPr>
          <w:sz w:val="28"/>
          <w:szCs w:val="28"/>
        </w:rPr>
        <w:t>как самой цифровой трансформации, так и обеспечивающей её деятельности.</w:t>
      </w:r>
    </w:p>
    <w:p w:rsidR="00D726E2" w:rsidRDefault="006F108F" w:rsidP="006F108F">
      <w:pPr>
        <w:spacing w:line="360" w:lineRule="auto"/>
        <w:ind w:firstLine="709"/>
        <w:jc w:val="both"/>
        <w:rPr>
          <w:sz w:val="28"/>
          <w:szCs w:val="28"/>
        </w:rPr>
      </w:pPr>
      <w:r w:rsidRPr="006F108F">
        <w:rPr>
          <w:sz w:val="28"/>
          <w:szCs w:val="28"/>
        </w:rPr>
        <w:t xml:space="preserve">5. </w:t>
      </w:r>
      <w:r w:rsidR="00C20FD1" w:rsidRPr="006F108F">
        <w:rPr>
          <w:sz w:val="28"/>
          <w:szCs w:val="28"/>
        </w:rPr>
        <w:t xml:space="preserve"> </w:t>
      </w:r>
      <w:r w:rsidR="00D726E2" w:rsidRPr="006F108F">
        <w:rPr>
          <w:sz w:val="28"/>
          <w:szCs w:val="28"/>
        </w:rPr>
        <w:t xml:space="preserve">Принцип преемственности и непрерывности означает, что </w:t>
      </w:r>
      <w:r w:rsidRPr="006F108F">
        <w:rPr>
          <w:sz w:val="28"/>
          <w:szCs w:val="28"/>
        </w:rPr>
        <w:t xml:space="preserve">осуществление процессов цифровой трансформации отраслей промышленности </w:t>
      </w:r>
      <w:r w:rsidR="00D726E2" w:rsidRPr="006F108F">
        <w:rPr>
          <w:sz w:val="28"/>
          <w:szCs w:val="28"/>
        </w:rPr>
        <w:t xml:space="preserve">осуществляются разработчиками </w:t>
      </w:r>
      <w:r w:rsidRPr="006F108F">
        <w:rPr>
          <w:sz w:val="28"/>
          <w:szCs w:val="28"/>
        </w:rPr>
        <w:t xml:space="preserve">таких процессов и их </w:t>
      </w:r>
      <w:r w:rsidR="00D726E2" w:rsidRPr="006F108F">
        <w:rPr>
          <w:sz w:val="28"/>
          <w:szCs w:val="28"/>
        </w:rPr>
        <w:t xml:space="preserve">исполнителями </w:t>
      </w:r>
      <w:r w:rsidRPr="006F108F">
        <w:rPr>
          <w:sz w:val="28"/>
          <w:szCs w:val="28"/>
        </w:rPr>
        <w:t>по</w:t>
      </w:r>
      <w:r w:rsidR="00D726E2" w:rsidRPr="006F108F">
        <w:rPr>
          <w:sz w:val="28"/>
          <w:szCs w:val="28"/>
        </w:rPr>
        <w:t xml:space="preserve">следовательно с учетом результатов реализации ранее </w:t>
      </w:r>
      <w:r w:rsidRPr="006F108F">
        <w:rPr>
          <w:sz w:val="28"/>
          <w:szCs w:val="28"/>
        </w:rPr>
        <w:t>выполненных мероприятий</w:t>
      </w:r>
      <w:r w:rsidR="00D726E2" w:rsidRPr="006F108F">
        <w:rPr>
          <w:sz w:val="28"/>
          <w:szCs w:val="28"/>
        </w:rPr>
        <w:t xml:space="preserve"> и с учетом </w:t>
      </w:r>
      <w:r w:rsidRPr="006F108F">
        <w:rPr>
          <w:sz w:val="28"/>
          <w:szCs w:val="28"/>
        </w:rPr>
        <w:t xml:space="preserve">намеченных (запланированных) этапов </w:t>
      </w:r>
      <w:r w:rsidR="00D726E2" w:rsidRPr="006F108F">
        <w:rPr>
          <w:sz w:val="28"/>
          <w:szCs w:val="28"/>
        </w:rPr>
        <w:t xml:space="preserve"> </w:t>
      </w:r>
      <w:r w:rsidRPr="006F108F">
        <w:rPr>
          <w:sz w:val="28"/>
          <w:szCs w:val="28"/>
        </w:rPr>
        <w:t xml:space="preserve">их </w:t>
      </w:r>
      <w:r w:rsidR="00D726E2" w:rsidRPr="006F108F">
        <w:rPr>
          <w:sz w:val="28"/>
          <w:szCs w:val="28"/>
        </w:rPr>
        <w:t>реализации.</w:t>
      </w:r>
    </w:p>
    <w:p w:rsidR="000B0865" w:rsidRDefault="00806E4C" w:rsidP="00BE04C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 xml:space="preserve">6. Принцип применения вертикальной интеграции </w:t>
      </w:r>
      <w:r w:rsidR="00944FCE">
        <w:rPr>
          <w:sz w:val="28"/>
          <w:szCs w:val="28"/>
        </w:rPr>
        <w:t>при осуществлении цифровой трансформации отраслей промышленности означает, что</w:t>
      </w:r>
      <w:r w:rsidR="00BE04CD">
        <w:rPr>
          <w:sz w:val="28"/>
          <w:szCs w:val="28"/>
        </w:rPr>
        <w:t xml:space="preserve"> </w:t>
      </w:r>
      <w:r w:rsidR="006411A7">
        <w:rPr>
          <w:sz w:val="28"/>
          <w:szCs w:val="28"/>
        </w:rPr>
        <w:t xml:space="preserve">ее </w:t>
      </w:r>
      <w:r w:rsidR="00293958">
        <w:rPr>
          <w:sz w:val="28"/>
          <w:szCs w:val="28"/>
        </w:rPr>
        <w:t xml:space="preserve">ключевым аспектом </w:t>
      </w:r>
      <w:r w:rsidR="006411A7">
        <w:rPr>
          <w:sz w:val="28"/>
          <w:szCs w:val="28"/>
        </w:rPr>
        <w:t xml:space="preserve">для </w:t>
      </w:r>
      <w:r w:rsidR="006411A7">
        <w:rPr>
          <w:color w:val="000000" w:themeColor="text1"/>
          <w:sz w:val="28"/>
          <w:szCs w:val="28"/>
          <w:highlight w:val="white"/>
        </w:rPr>
        <w:t>эффективного формирования добавленн</w:t>
      </w:r>
      <w:r w:rsidR="006411A7" w:rsidRPr="006D55F1">
        <w:rPr>
          <w:color w:val="000000" w:themeColor="text1"/>
          <w:sz w:val="28"/>
          <w:szCs w:val="28"/>
          <w:highlight w:val="white"/>
        </w:rPr>
        <w:t>ой стоимости</w:t>
      </w:r>
      <w:r w:rsidR="006411A7">
        <w:rPr>
          <w:color w:val="000000" w:themeColor="text1"/>
          <w:sz w:val="28"/>
          <w:szCs w:val="28"/>
          <w:highlight w:val="white"/>
        </w:rPr>
        <w:t xml:space="preserve"> </w:t>
      </w:r>
      <w:r w:rsidR="006411A7" w:rsidRPr="006D55F1">
        <w:rPr>
          <w:color w:val="000000" w:themeColor="text1"/>
          <w:sz w:val="28"/>
          <w:szCs w:val="28"/>
          <w:highlight w:val="white"/>
        </w:rPr>
        <w:t>в процессе производства</w:t>
      </w:r>
      <w:r w:rsidR="006411A7">
        <w:rPr>
          <w:sz w:val="28"/>
          <w:szCs w:val="28"/>
        </w:rPr>
        <w:t xml:space="preserve"> конечной продукции </w:t>
      </w:r>
      <w:r w:rsidR="00293958">
        <w:rPr>
          <w:sz w:val="28"/>
          <w:szCs w:val="28"/>
        </w:rPr>
        <w:t xml:space="preserve"> </w:t>
      </w:r>
      <w:r w:rsidR="006411A7">
        <w:rPr>
          <w:sz w:val="28"/>
          <w:szCs w:val="28"/>
        </w:rPr>
        <w:t xml:space="preserve">соответствующие </w:t>
      </w:r>
      <w:r w:rsidR="00293958">
        <w:rPr>
          <w:sz w:val="28"/>
          <w:szCs w:val="28"/>
        </w:rPr>
        <w:t xml:space="preserve"> мероприяти</w:t>
      </w:r>
      <w:r w:rsidR="006411A7">
        <w:rPr>
          <w:sz w:val="28"/>
          <w:szCs w:val="28"/>
        </w:rPr>
        <w:t>я</w:t>
      </w:r>
      <w:r w:rsidR="00293958">
        <w:rPr>
          <w:sz w:val="28"/>
          <w:szCs w:val="28"/>
        </w:rPr>
        <w:t xml:space="preserve"> </w:t>
      </w:r>
      <w:r w:rsidR="006411A7">
        <w:rPr>
          <w:sz w:val="28"/>
          <w:szCs w:val="28"/>
        </w:rPr>
        <w:t xml:space="preserve">по цифровой трансформации </w:t>
      </w:r>
      <w:r w:rsidR="000B0865">
        <w:rPr>
          <w:sz w:val="28"/>
          <w:szCs w:val="28"/>
        </w:rPr>
        <w:t xml:space="preserve">проектируются и выполняются                                             </w:t>
      </w:r>
      <w:r w:rsidR="00293958">
        <w:rPr>
          <w:sz w:val="28"/>
          <w:szCs w:val="28"/>
        </w:rPr>
        <w:t>в контексте</w:t>
      </w:r>
      <w:r w:rsidR="006411A7">
        <w:rPr>
          <w:sz w:val="28"/>
          <w:szCs w:val="28"/>
        </w:rPr>
        <w:t xml:space="preserve"> </w:t>
      </w:r>
      <w:r w:rsidR="000B0865">
        <w:rPr>
          <w:sz w:val="28"/>
          <w:szCs w:val="28"/>
        </w:rPr>
        <w:t xml:space="preserve">требуемого обеспечения </w:t>
      </w:r>
      <w:r w:rsidR="006411A7">
        <w:rPr>
          <w:sz w:val="28"/>
          <w:szCs w:val="28"/>
        </w:rPr>
        <w:t>ее</w:t>
      </w:r>
      <w:r w:rsidR="00293958">
        <w:rPr>
          <w:sz w:val="28"/>
          <w:szCs w:val="28"/>
        </w:rPr>
        <w:t xml:space="preserve"> </w:t>
      </w:r>
      <w:r w:rsidR="006411A7">
        <w:rPr>
          <w:color w:val="000000" w:themeColor="text1"/>
          <w:sz w:val="28"/>
          <w:szCs w:val="28"/>
          <w:highlight w:val="white"/>
        </w:rPr>
        <w:t>продуктово-производственной вертикали</w:t>
      </w:r>
      <w:r w:rsidR="000B0865">
        <w:rPr>
          <w:color w:val="000000" w:themeColor="text1"/>
          <w:sz w:val="28"/>
          <w:szCs w:val="28"/>
          <w:highlight w:val="white"/>
        </w:rPr>
        <w:t>.</w:t>
      </w:r>
    </w:p>
    <w:p w:rsidR="00BE04CD" w:rsidRDefault="000B0865" w:rsidP="006F108F">
      <w:pPr>
        <w:spacing w:line="360" w:lineRule="auto"/>
        <w:ind w:firstLine="709"/>
        <w:jc w:val="both"/>
        <w:rPr>
          <w:sz w:val="28"/>
          <w:szCs w:val="28"/>
        </w:rPr>
      </w:pPr>
      <w:r w:rsidRPr="005175B6">
        <w:rPr>
          <w:color w:val="000000" w:themeColor="text1"/>
          <w:sz w:val="28"/>
          <w:szCs w:val="28"/>
          <w:highlight w:val="white"/>
        </w:rPr>
        <w:lastRenderedPageBreak/>
        <w:t xml:space="preserve">7. Принцип </w:t>
      </w:r>
      <w:r w:rsidR="005C59F7">
        <w:rPr>
          <w:color w:val="000000" w:themeColor="text1"/>
          <w:sz w:val="28"/>
          <w:szCs w:val="28"/>
          <w:highlight w:val="white"/>
        </w:rPr>
        <w:t>публично</w:t>
      </w:r>
      <w:r w:rsidRPr="005175B6">
        <w:rPr>
          <w:color w:val="000000" w:themeColor="text1"/>
          <w:sz w:val="28"/>
          <w:szCs w:val="28"/>
          <w:highlight w:val="white"/>
        </w:rPr>
        <w:t xml:space="preserve">-частного партнерства </w:t>
      </w:r>
      <w:r w:rsidRPr="005175B6">
        <w:rPr>
          <w:color w:val="000000" w:themeColor="text1"/>
          <w:sz w:val="28"/>
          <w:szCs w:val="28"/>
        </w:rPr>
        <w:t>при</w:t>
      </w:r>
      <w:r w:rsidRPr="005175B6">
        <w:rPr>
          <w:sz w:val="28"/>
          <w:szCs w:val="28"/>
        </w:rPr>
        <w:t xml:space="preserve"> осуществлении цифровой трансформации отраслей промышленности означает, что </w:t>
      </w:r>
      <w:r w:rsidR="005175B6" w:rsidRPr="005175B6">
        <w:rPr>
          <w:sz w:val="28"/>
          <w:szCs w:val="28"/>
        </w:rPr>
        <w:t xml:space="preserve">такое </w:t>
      </w:r>
      <w:r w:rsidR="005175B6">
        <w:rPr>
          <w:sz w:val="28"/>
          <w:szCs w:val="28"/>
        </w:rPr>
        <w:t xml:space="preserve">осуществление основывается </w:t>
      </w:r>
      <w:r w:rsidR="005175B6" w:rsidRPr="005175B6">
        <w:rPr>
          <w:sz w:val="28"/>
          <w:szCs w:val="28"/>
        </w:rPr>
        <w:t>на объединении</w:t>
      </w:r>
      <w:r w:rsidRPr="000B0865">
        <w:rPr>
          <w:sz w:val="28"/>
          <w:szCs w:val="28"/>
        </w:rPr>
        <w:t xml:space="preserve"> </w:t>
      </w:r>
      <w:r w:rsidR="005175B6" w:rsidRPr="005175B6">
        <w:rPr>
          <w:sz w:val="28"/>
          <w:szCs w:val="28"/>
        </w:rPr>
        <w:t xml:space="preserve">ресурсов и </w:t>
      </w:r>
      <w:r w:rsidRPr="000B0865">
        <w:rPr>
          <w:sz w:val="28"/>
          <w:szCs w:val="28"/>
        </w:rPr>
        <w:t xml:space="preserve">распределении рисков </w:t>
      </w:r>
      <w:r w:rsidR="001A5600">
        <w:rPr>
          <w:sz w:val="28"/>
          <w:szCs w:val="28"/>
        </w:rPr>
        <w:t xml:space="preserve">связанной с этим </w:t>
      </w:r>
      <w:r w:rsidR="005175B6">
        <w:rPr>
          <w:sz w:val="28"/>
          <w:szCs w:val="28"/>
        </w:rPr>
        <w:t xml:space="preserve">деятельности </w:t>
      </w:r>
      <w:r w:rsidR="005175B6" w:rsidRPr="005175B6">
        <w:rPr>
          <w:sz w:val="28"/>
          <w:szCs w:val="28"/>
        </w:rPr>
        <w:t xml:space="preserve">путем </w:t>
      </w:r>
      <w:r w:rsidRPr="000B0865">
        <w:rPr>
          <w:sz w:val="28"/>
          <w:szCs w:val="28"/>
        </w:rPr>
        <w:t>сотрудничеств</w:t>
      </w:r>
      <w:r w:rsidR="005175B6">
        <w:rPr>
          <w:sz w:val="28"/>
          <w:szCs w:val="28"/>
        </w:rPr>
        <w:t>а</w:t>
      </w:r>
      <w:r w:rsidR="005C59F7">
        <w:rPr>
          <w:sz w:val="28"/>
          <w:szCs w:val="28"/>
        </w:rPr>
        <w:t>, как минимум</w:t>
      </w:r>
      <w:r w:rsidR="002E5227">
        <w:rPr>
          <w:sz w:val="28"/>
          <w:szCs w:val="28"/>
        </w:rPr>
        <w:t>,</w:t>
      </w:r>
      <w:r w:rsidR="005C59F7">
        <w:rPr>
          <w:sz w:val="28"/>
          <w:szCs w:val="28"/>
        </w:rPr>
        <w:t xml:space="preserve"> </w:t>
      </w:r>
      <w:r w:rsidRPr="000B0865">
        <w:rPr>
          <w:sz w:val="28"/>
          <w:szCs w:val="28"/>
        </w:rPr>
        <w:t xml:space="preserve"> </w:t>
      </w:r>
      <w:r w:rsidR="005C59F7">
        <w:rPr>
          <w:sz w:val="28"/>
          <w:szCs w:val="28"/>
        </w:rPr>
        <w:t xml:space="preserve"> одного </w:t>
      </w:r>
      <w:r w:rsidRPr="000B0865">
        <w:rPr>
          <w:sz w:val="28"/>
          <w:szCs w:val="28"/>
        </w:rPr>
        <w:t>публичн</w:t>
      </w:r>
      <w:r w:rsidR="005175B6" w:rsidRPr="005175B6">
        <w:rPr>
          <w:sz w:val="28"/>
          <w:szCs w:val="28"/>
        </w:rPr>
        <w:t xml:space="preserve">ого </w:t>
      </w:r>
      <w:r w:rsidRPr="000B0865">
        <w:rPr>
          <w:sz w:val="28"/>
          <w:szCs w:val="28"/>
        </w:rPr>
        <w:t>партнера</w:t>
      </w:r>
      <w:r w:rsidR="005C59F7">
        <w:rPr>
          <w:sz w:val="28"/>
          <w:szCs w:val="28"/>
        </w:rPr>
        <w:t xml:space="preserve"> (государственного органа или органа местного самоуправления)</w:t>
      </w:r>
      <w:r w:rsidRPr="000B0865">
        <w:rPr>
          <w:sz w:val="28"/>
          <w:szCs w:val="28"/>
        </w:rPr>
        <w:t>,</w:t>
      </w:r>
      <w:r w:rsidR="005C59F7">
        <w:rPr>
          <w:sz w:val="28"/>
          <w:szCs w:val="28"/>
        </w:rPr>
        <w:t xml:space="preserve"> с одной стороны, </w:t>
      </w:r>
      <w:r w:rsidRPr="000B0865">
        <w:rPr>
          <w:sz w:val="28"/>
          <w:szCs w:val="28"/>
        </w:rPr>
        <w:t>и</w:t>
      </w:r>
      <w:r w:rsidR="005C59F7">
        <w:rPr>
          <w:sz w:val="28"/>
          <w:szCs w:val="28"/>
        </w:rPr>
        <w:t xml:space="preserve">, как минимум, одного </w:t>
      </w:r>
      <w:r w:rsidRPr="000B0865">
        <w:rPr>
          <w:sz w:val="28"/>
          <w:szCs w:val="28"/>
        </w:rPr>
        <w:t>частного партнера</w:t>
      </w:r>
      <w:r w:rsidR="005C59F7">
        <w:rPr>
          <w:sz w:val="28"/>
          <w:szCs w:val="28"/>
        </w:rPr>
        <w:t xml:space="preserve"> (</w:t>
      </w:r>
      <w:r w:rsidR="002E5227">
        <w:rPr>
          <w:sz w:val="28"/>
          <w:szCs w:val="28"/>
        </w:rPr>
        <w:t>юридического лица или индивидуального предпринимателя)</w:t>
      </w:r>
      <w:r w:rsidRPr="000B0865">
        <w:rPr>
          <w:sz w:val="28"/>
          <w:szCs w:val="28"/>
        </w:rPr>
        <w:t xml:space="preserve">, </w:t>
      </w:r>
      <w:r w:rsidR="002E5227">
        <w:rPr>
          <w:sz w:val="28"/>
          <w:szCs w:val="28"/>
        </w:rPr>
        <w:t xml:space="preserve">                      </w:t>
      </w:r>
      <w:r w:rsidRPr="000B0865">
        <w:rPr>
          <w:sz w:val="28"/>
          <w:szCs w:val="28"/>
        </w:rPr>
        <w:t xml:space="preserve">с другой стороны, </w:t>
      </w:r>
      <w:r w:rsidR="001A5600">
        <w:rPr>
          <w:sz w:val="28"/>
          <w:szCs w:val="28"/>
        </w:rPr>
        <w:t xml:space="preserve">в соответствии с </w:t>
      </w:r>
      <w:r w:rsidR="002E5227">
        <w:rPr>
          <w:sz w:val="28"/>
          <w:szCs w:val="28"/>
        </w:rPr>
        <w:t>заключенн</w:t>
      </w:r>
      <w:r w:rsidR="001A5600">
        <w:rPr>
          <w:sz w:val="28"/>
          <w:szCs w:val="28"/>
        </w:rPr>
        <w:t>ым</w:t>
      </w:r>
      <w:r w:rsidR="002E5227">
        <w:rPr>
          <w:sz w:val="28"/>
          <w:szCs w:val="28"/>
        </w:rPr>
        <w:t xml:space="preserve"> между ними </w:t>
      </w:r>
      <w:r w:rsidRPr="000B0865">
        <w:rPr>
          <w:sz w:val="28"/>
          <w:szCs w:val="28"/>
        </w:rPr>
        <w:t>соглашени</w:t>
      </w:r>
      <w:r w:rsidR="001A5600">
        <w:rPr>
          <w:sz w:val="28"/>
          <w:szCs w:val="28"/>
        </w:rPr>
        <w:t>ем</w:t>
      </w:r>
      <w:r w:rsidRPr="000B0865">
        <w:rPr>
          <w:sz w:val="28"/>
          <w:szCs w:val="28"/>
        </w:rPr>
        <w:t xml:space="preserve"> </w:t>
      </w:r>
      <w:r w:rsidR="002E5227">
        <w:rPr>
          <w:sz w:val="28"/>
          <w:szCs w:val="28"/>
        </w:rPr>
        <w:t xml:space="preserve">                      </w:t>
      </w:r>
      <w:r w:rsidRPr="000B0865">
        <w:rPr>
          <w:sz w:val="28"/>
          <w:szCs w:val="28"/>
        </w:rPr>
        <w:t xml:space="preserve">о государственно-частном </w:t>
      </w:r>
      <w:r w:rsidR="002E5227">
        <w:rPr>
          <w:sz w:val="28"/>
          <w:szCs w:val="28"/>
        </w:rPr>
        <w:t>или м</w:t>
      </w:r>
      <w:r w:rsidRPr="000B0865">
        <w:rPr>
          <w:sz w:val="28"/>
          <w:szCs w:val="28"/>
        </w:rPr>
        <w:t>униципально-частном партнерстве</w:t>
      </w:r>
      <w:r w:rsidR="001A5600">
        <w:rPr>
          <w:sz w:val="28"/>
          <w:szCs w:val="28"/>
        </w:rPr>
        <w:t>.</w:t>
      </w:r>
    </w:p>
    <w:p w:rsidR="007B0FA1" w:rsidRDefault="001A5600" w:rsidP="006F1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Принцип согласованности с общей экономической политикой государства</w:t>
      </w:r>
      <w:r w:rsidR="00463F0F">
        <w:rPr>
          <w:sz w:val="28"/>
          <w:szCs w:val="28"/>
        </w:rPr>
        <w:t xml:space="preserve"> означает, что</w:t>
      </w:r>
      <w:r w:rsidR="007B0FA1">
        <w:rPr>
          <w:sz w:val="28"/>
          <w:szCs w:val="28"/>
        </w:rPr>
        <w:t xml:space="preserve"> цели и задачи цифровой трансформации отраслей промышленности определяются и реализуются во взаимосвязи                                      с государственной политикой в экономической сфере и в качестве </w:t>
      </w:r>
      <w:r w:rsidR="00987B48">
        <w:rPr>
          <w:sz w:val="28"/>
          <w:szCs w:val="28"/>
        </w:rPr>
        <w:t xml:space="preserve">специальной, но при том, </w:t>
      </w:r>
      <w:r w:rsidR="007B0FA1">
        <w:rPr>
          <w:sz w:val="28"/>
          <w:szCs w:val="28"/>
        </w:rPr>
        <w:t>неотъемлимой части таковой.</w:t>
      </w:r>
    </w:p>
    <w:p w:rsidR="00C74841" w:rsidRDefault="007B0FA1" w:rsidP="006F1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473E4">
        <w:rPr>
          <w:sz w:val="28"/>
          <w:szCs w:val="28"/>
        </w:rPr>
        <w:t xml:space="preserve"> Принцип скоординированности с ключевыми мировыми тенденциями означает, что цифровая трансформация </w:t>
      </w:r>
      <w:r w:rsidR="00C74841">
        <w:rPr>
          <w:sz w:val="28"/>
          <w:szCs w:val="28"/>
        </w:rPr>
        <w:t>отраслей промышленности в государстве осуществляется и подлежит периодическому  уточнению с учетом общей направленности, содержания и характера  процессов цифровизации и цифровой трансформации в общемировом масштабе</w:t>
      </w:r>
      <w:r w:rsidR="007A494C">
        <w:rPr>
          <w:sz w:val="28"/>
          <w:szCs w:val="28"/>
        </w:rPr>
        <w:t>,</w:t>
      </w:r>
      <w:r w:rsidR="00C74841">
        <w:rPr>
          <w:sz w:val="28"/>
          <w:szCs w:val="28"/>
        </w:rPr>
        <w:t xml:space="preserve"> (</w:t>
      </w:r>
      <w:r w:rsidR="007A494C">
        <w:rPr>
          <w:sz w:val="28"/>
          <w:szCs w:val="28"/>
        </w:rPr>
        <w:t xml:space="preserve">что необходимо, </w:t>
      </w:r>
      <w:r w:rsidR="00C74841">
        <w:rPr>
          <w:sz w:val="28"/>
          <w:szCs w:val="28"/>
        </w:rPr>
        <w:t>в том числе, для создания адаптивных межгосударственных цифровых платформ).</w:t>
      </w:r>
    </w:p>
    <w:p w:rsidR="00BE04CD" w:rsidRDefault="00C74841" w:rsidP="006F1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508AA">
        <w:rPr>
          <w:sz w:val="28"/>
          <w:szCs w:val="28"/>
        </w:rPr>
        <w:t xml:space="preserve">Принцип паритетности в межгосударственном сотрудничестве означает, что </w:t>
      </w:r>
      <w:r w:rsidR="00D762B1">
        <w:rPr>
          <w:sz w:val="28"/>
          <w:szCs w:val="28"/>
        </w:rPr>
        <w:t xml:space="preserve">взаимодействие двух и более государств при осуществлении </w:t>
      </w:r>
      <w:r w:rsidR="001508AA">
        <w:rPr>
          <w:sz w:val="28"/>
          <w:szCs w:val="28"/>
        </w:rPr>
        <w:t>цифров</w:t>
      </w:r>
      <w:r w:rsidR="00D762B1">
        <w:rPr>
          <w:sz w:val="28"/>
          <w:szCs w:val="28"/>
        </w:rPr>
        <w:t>ой</w:t>
      </w:r>
      <w:r w:rsidR="001508AA">
        <w:rPr>
          <w:sz w:val="28"/>
          <w:szCs w:val="28"/>
        </w:rPr>
        <w:t xml:space="preserve"> трансформаци</w:t>
      </w:r>
      <w:r w:rsidR="00D762B1">
        <w:rPr>
          <w:sz w:val="28"/>
          <w:szCs w:val="28"/>
        </w:rPr>
        <w:t>и</w:t>
      </w:r>
      <w:r w:rsidR="001508AA">
        <w:rPr>
          <w:sz w:val="28"/>
          <w:szCs w:val="28"/>
        </w:rPr>
        <w:t xml:space="preserve"> отраслей </w:t>
      </w:r>
      <w:r w:rsidR="00EB1C2C">
        <w:rPr>
          <w:sz w:val="28"/>
          <w:szCs w:val="28"/>
        </w:rPr>
        <w:t xml:space="preserve">их </w:t>
      </w:r>
      <w:r w:rsidR="001508AA">
        <w:rPr>
          <w:sz w:val="28"/>
          <w:szCs w:val="28"/>
        </w:rPr>
        <w:t xml:space="preserve">промышленности </w:t>
      </w:r>
      <w:r w:rsidR="00D762B1">
        <w:rPr>
          <w:sz w:val="28"/>
          <w:szCs w:val="28"/>
        </w:rPr>
        <w:t xml:space="preserve">предполагает обоюдное (или многостороннее) </w:t>
      </w:r>
      <w:r w:rsidR="00EB1C2C">
        <w:rPr>
          <w:sz w:val="28"/>
          <w:szCs w:val="28"/>
        </w:rPr>
        <w:t>и взаимное удовлетворение национальных интересов данных государств</w:t>
      </w:r>
      <w:r w:rsidR="003473E4">
        <w:rPr>
          <w:sz w:val="28"/>
          <w:szCs w:val="28"/>
        </w:rPr>
        <w:t xml:space="preserve">  </w:t>
      </w:r>
    </w:p>
    <w:p w:rsidR="009333AA" w:rsidRDefault="00EB1C2C" w:rsidP="006F108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11. Принцип сочетания н</w:t>
      </w:r>
      <w:r>
        <w:rPr>
          <w:color w:val="000000" w:themeColor="text1"/>
          <w:sz w:val="28"/>
          <w:szCs w:val="28"/>
        </w:rPr>
        <w:t>аучной обоснованности  и экспериментально-практических достижений</w:t>
      </w:r>
      <w:r w:rsidR="003B6361">
        <w:rPr>
          <w:color w:val="000000" w:themeColor="text1"/>
          <w:sz w:val="28"/>
          <w:szCs w:val="28"/>
        </w:rPr>
        <w:t xml:space="preserve"> означает, что проведение </w:t>
      </w:r>
      <w:r>
        <w:rPr>
          <w:color w:val="000000" w:themeColor="text1"/>
          <w:sz w:val="28"/>
          <w:szCs w:val="28"/>
        </w:rPr>
        <w:t>цифров</w:t>
      </w:r>
      <w:r w:rsidR="003B6361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трансформаци</w:t>
      </w:r>
      <w:r w:rsidR="003B636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3B6361">
        <w:rPr>
          <w:color w:val="000000" w:themeColor="text1"/>
          <w:sz w:val="28"/>
          <w:szCs w:val="28"/>
        </w:rPr>
        <w:t xml:space="preserve">отраслей </w:t>
      </w:r>
      <w:r>
        <w:rPr>
          <w:color w:val="000000" w:themeColor="text1"/>
          <w:sz w:val="28"/>
          <w:szCs w:val="28"/>
        </w:rPr>
        <w:t xml:space="preserve">промышленности </w:t>
      </w:r>
      <w:r w:rsidR="003B6361">
        <w:rPr>
          <w:color w:val="000000" w:themeColor="text1"/>
          <w:sz w:val="28"/>
          <w:szCs w:val="28"/>
        </w:rPr>
        <w:t xml:space="preserve">должно основываться </w:t>
      </w:r>
      <w:r w:rsidR="009333AA">
        <w:rPr>
          <w:color w:val="000000" w:themeColor="text1"/>
          <w:sz w:val="28"/>
          <w:szCs w:val="28"/>
        </w:rPr>
        <w:t xml:space="preserve">как </w:t>
      </w:r>
      <w:r w:rsidR="003B6361">
        <w:rPr>
          <w:color w:val="000000" w:themeColor="text1"/>
          <w:sz w:val="28"/>
          <w:szCs w:val="28"/>
        </w:rPr>
        <w:t xml:space="preserve">на обязательном учёте  имеющихся по соответствующей тематике результатов </w:t>
      </w:r>
      <w:r w:rsidR="003B6361">
        <w:rPr>
          <w:color w:val="000000" w:themeColor="text1"/>
          <w:sz w:val="28"/>
          <w:szCs w:val="28"/>
        </w:rPr>
        <w:lastRenderedPageBreak/>
        <w:t xml:space="preserve">научных исследований, так </w:t>
      </w:r>
      <w:r w:rsidR="009333AA">
        <w:rPr>
          <w:color w:val="000000" w:themeColor="text1"/>
          <w:sz w:val="28"/>
          <w:szCs w:val="28"/>
        </w:rPr>
        <w:t>и на использовании имеющихся  в указанной области экспериментально-практических достижений и наработок.</w:t>
      </w:r>
    </w:p>
    <w:p w:rsidR="009333AA" w:rsidRPr="00A7769C" w:rsidRDefault="009333AA" w:rsidP="00C53B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Принцип ресурсной обеспеченности   </w:t>
      </w:r>
      <w:r w:rsidRPr="009333AA">
        <w:rPr>
          <w:rFonts w:ascii="Times New Roman" w:hAnsi="Times New Roman" w:cs="Times New Roman"/>
          <w:sz w:val="28"/>
          <w:szCs w:val="28"/>
        </w:rPr>
        <w:t xml:space="preserve">означает, что при разработке и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C53B13">
        <w:rPr>
          <w:rFonts w:ascii="Times New Roman" w:hAnsi="Times New Roman" w:cs="Times New Roman"/>
          <w:sz w:val="28"/>
          <w:szCs w:val="28"/>
        </w:rPr>
        <w:t>цифровой трансформации отраслей промышленности</w:t>
      </w:r>
      <w:r w:rsidRPr="009333AA">
        <w:rPr>
          <w:rFonts w:ascii="Times New Roman" w:hAnsi="Times New Roman" w:cs="Times New Roman"/>
          <w:sz w:val="28"/>
          <w:szCs w:val="28"/>
        </w:rPr>
        <w:t xml:space="preserve"> </w:t>
      </w:r>
      <w:r w:rsidR="00C53B13">
        <w:rPr>
          <w:rFonts w:ascii="Times New Roman" w:hAnsi="Times New Roman" w:cs="Times New Roman"/>
          <w:sz w:val="28"/>
          <w:szCs w:val="28"/>
        </w:rPr>
        <w:t xml:space="preserve">как внутри государства, так и в рамках межгосударственного сотрудничества </w:t>
      </w:r>
      <w:r w:rsidRPr="009333AA">
        <w:rPr>
          <w:rFonts w:ascii="Times New Roman" w:hAnsi="Times New Roman" w:cs="Times New Roman"/>
          <w:sz w:val="28"/>
          <w:szCs w:val="28"/>
        </w:rPr>
        <w:t xml:space="preserve">должны быть определены источники </w:t>
      </w:r>
      <w:r w:rsidRPr="00A7769C">
        <w:rPr>
          <w:rFonts w:ascii="Times New Roman" w:hAnsi="Times New Roman" w:cs="Times New Roman"/>
          <w:sz w:val="28"/>
          <w:szCs w:val="28"/>
        </w:rPr>
        <w:t>финансового и иного ресурсного обеспечения указанных мероприятий.</w:t>
      </w:r>
    </w:p>
    <w:p w:rsidR="00D726E2" w:rsidRPr="00090FB7" w:rsidRDefault="00C53B13" w:rsidP="00090F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69C">
        <w:rPr>
          <w:rFonts w:ascii="Times New Roman" w:hAnsi="Times New Roman" w:cs="Times New Roman"/>
          <w:sz w:val="28"/>
          <w:szCs w:val="28"/>
        </w:rPr>
        <w:t xml:space="preserve">13. Принцип эффективной результативности </w:t>
      </w:r>
      <w:r w:rsidR="00D726E2" w:rsidRPr="00A7769C">
        <w:rPr>
          <w:rFonts w:ascii="Times New Roman" w:hAnsi="Times New Roman" w:cs="Times New Roman"/>
          <w:sz w:val="28"/>
          <w:szCs w:val="28"/>
        </w:rPr>
        <w:t xml:space="preserve">означает, что выбор способов и методов </w:t>
      </w:r>
      <w:r w:rsidR="00A7769C" w:rsidRPr="00A7769C">
        <w:rPr>
          <w:rFonts w:ascii="Times New Roman" w:hAnsi="Times New Roman" w:cs="Times New Roman"/>
          <w:sz w:val="28"/>
          <w:szCs w:val="28"/>
        </w:rPr>
        <w:t xml:space="preserve">для </w:t>
      </w:r>
      <w:r w:rsidR="00D726E2" w:rsidRPr="00A7769C">
        <w:rPr>
          <w:rFonts w:ascii="Times New Roman" w:hAnsi="Times New Roman" w:cs="Times New Roman"/>
          <w:sz w:val="28"/>
          <w:szCs w:val="28"/>
        </w:rPr>
        <w:t xml:space="preserve">достижения целей </w:t>
      </w:r>
      <w:r w:rsidRPr="00A7769C">
        <w:rPr>
          <w:rFonts w:ascii="Times New Roman" w:hAnsi="Times New Roman" w:cs="Times New Roman"/>
          <w:sz w:val="28"/>
          <w:szCs w:val="28"/>
        </w:rPr>
        <w:t xml:space="preserve">цифровой трансформации отраслей промышленности </w:t>
      </w:r>
      <w:r w:rsidR="00A7769C" w:rsidRPr="00A7769C">
        <w:rPr>
          <w:rFonts w:ascii="Times New Roman" w:hAnsi="Times New Roman" w:cs="Times New Roman"/>
          <w:sz w:val="28"/>
          <w:szCs w:val="28"/>
        </w:rPr>
        <w:t xml:space="preserve">и связанных с этим задач </w:t>
      </w:r>
      <w:r w:rsidR="00D726E2" w:rsidRPr="00A7769C">
        <w:rPr>
          <w:rFonts w:ascii="Times New Roman" w:hAnsi="Times New Roman" w:cs="Times New Roman"/>
          <w:sz w:val="28"/>
          <w:szCs w:val="28"/>
        </w:rPr>
        <w:t xml:space="preserve">должен основываться на необходимости </w:t>
      </w:r>
      <w:r w:rsidR="00A7769C" w:rsidRPr="00A7769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726E2" w:rsidRPr="00A7769C">
        <w:rPr>
          <w:rFonts w:ascii="Times New Roman" w:hAnsi="Times New Roman" w:cs="Times New Roman"/>
          <w:sz w:val="28"/>
          <w:szCs w:val="28"/>
        </w:rPr>
        <w:t xml:space="preserve">заданных результатов с наименьшими затратами </w:t>
      </w:r>
      <w:r w:rsidR="00A7769C" w:rsidRPr="00090FB7">
        <w:rPr>
          <w:rFonts w:ascii="Times New Roman" w:hAnsi="Times New Roman" w:cs="Times New Roman"/>
          <w:sz w:val="28"/>
          <w:szCs w:val="28"/>
        </w:rPr>
        <w:t xml:space="preserve">необходимых для этого </w:t>
      </w:r>
      <w:r w:rsidR="00D726E2" w:rsidRPr="00090FB7">
        <w:rPr>
          <w:rFonts w:ascii="Times New Roman" w:hAnsi="Times New Roman" w:cs="Times New Roman"/>
          <w:sz w:val="28"/>
          <w:szCs w:val="28"/>
        </w:rPr>
        <w:t>ресурсов.</w:t>
      </w:r>
    </w:p>
    <w:p w:rsidR="00D726E2" w:rsidRPr="00090FB7" w:rsidRDefault="00A7769C" w:rsidP="00090F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FB7">
        <w:rPr>
          <w:rFonts w:ascii="Times New Roman" w:hAnsi="Times New Roman" w:cs="Times New Roman"/>
          <w:sz w:val="28"/>
          <w:szCs w:val="28"/>
        </w:rPr>
        <w:t>14</w:t>
      </w:r>
      <w:r w:rsidR="00D726E2" w:rsidRPr="00090FB7">
        <w:rPr>
          <w:rFonts w:ascii="Times New Roman" w:hAnsi="Times New Roman" w:cs="Times New Roman"/>
          <w:sz w:val="28"/>
          <w:szCs w:val="28"/>
        </w:rPr>
        <w:t xml:space="preserve">. Принцип ответственности </w:t>
      </w:r>
      <w:r w:rsidRPr="00090FB7">
        <w:rPr>
          <w:rFonts w:ascii="Times New Roman" w:hAnsi="Times New Roman" w:cs="Times New Roman"/>
          <w:sz w:val="28"/>
          <w:szCs w:val="28"/>
        </w:rPr>
        <w:t xml:space="preserve">при осуществлении цифровой трансформации отраслей промышленности </w:t>
      </w:r>
      <w:r w:rsidR="000F15F2" w:rsidRPr="00090FB7">
        <w:rPr>
          <w:rFonts w:ascii="Times New Roman" w:hAnsi="Times New Roman" w:cs="Times New Roman"/>
          <w:sz w:val="28"/>
          <w:szCs w:val="28"/>
        </w:rPr>
        <w:t xml:space="preserve">означает, что </w:t>
      </w:r>
      <w:r w:rsidR="00D726E2" w:rsidRPr="00090FB7">
        <w:rPr>
          <w:rFonts w:ascii="Times New Roman" w:hAnsi="Times New Roman" w:cs="Times New Roman"/>
          <w:sz w:val="28"/>
          <w:szCs w:val="28"/>
        </w:rPr>
        <w:t>разработчик</w:t>
      </w:r>
      <w:r w:rsidR="000F15F2" w:rsidRPr="00090FB7">
        <w:rPr>
          <w:rFonts w:ascii="Times New Roman" w:hAnsi="Times New Roman" w:cs="Times New Roman"/>
          <w:sz w:val="28"/>
          <w:szCs w:val="28"/>
        </w:rPr>
        <w:t>и</w:t>
      </w:r>
      <w:r w:rsidR="00D726E2" w:rsidRPr="00090FB7">
        <w:rPr>
          <w:rFonts w:ascii="Times New Roman" w:hAnsi="Times New Roman" w:cs="Times New Roman"/>
          <w:sz w:val="28"/>
          <w:szCs w:val="28"/>
        </w:rPr>
        <w:t xml:space="preserve"> и исполнител</w:t>
      </w:r>
      <w:r w:rsidR="000F15F2" w:rsidRPr="00090FB7">
        <w:rPr>
          <w:rFonts w:ascii="Times New Roman" w:hAnsi="Times New Roman" w:cs="Times New Roman"/>
          <w:sz w:val="28"/>
          <w:szCs w:val="28"/>
        </w:rPr>
        <w:t>и</w:t>
      </w:r>
      <w:r w:rsidR="00D726E2" w:rsidRPr="00090FB7">
        <w:rPr>
          <w:rFonts w:ascii="Times New Roman" w:hAnsi="Times New Roman" w:cs="Times New Roman"/>
          <w:sz w:val="28"/>
          <w:szCs w:val="28"/>
        </w:rPr>
        <w:t xml:space="preserve"> </w:t>
      </w:r>
      <w:r w:rsidR="00090FB7" w:rsidRPr="00090FB7">
        <w:rPr>
          <w:rFonts w:ascii="Times New Roman" w:hAnsi="Times New Roman" w:cs="Times New Roman"/>
          <w:sz w:val="28"/>
          <w:szCs w:val="28"/>
        </w:rPr>
        <w:t xml:space="preserve">связанных с этим мероприятий </w:t>
      </w:r>
      <w:r w:rsidR="000F15F2" w:rsidRPr="00090FB7">
        <w:rPr>
          <w:rFonts w:ascii="Times New Roman" w:hAnsi="Times New Roman" w:cs="Times New Roman"/>
          <w:sz w:val="28"/>
          <w:szCs w:val="28"/>
        </w:rPr>
        <w:t xml:space="preserve">в пределах своих обязанностей, функций и компетенции </w:t>
      </w:r>
      <w:r w:rsidR="00090FB7" w:rsidRPr="00090FB7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="00D726E2" w:rsidRPr="00090FB7">
        <w:rPr>
          <w:rFonts w:ascii="Times New Roman" w:hAnsi="Times New Roman" w:cs="Times New Roman"/>
          <w:sz w:val="28"/>
          <w:szCs w:val="28"/>
        </w:rPr>
        <w:t>за своевременность и качество разработки и корректировки документов</w:t>
      </w:r>
      <w:r w:rsidR="000F15F2" w:rsidRPr="00090FB7">
        <w:rPr>
          <w:rFonts w:ascii="Times New Roman" w:hAnsi="Times New Roman" w:cs="Times New Roman"/>
          <w:sz w:val="28"/>
          <w:szCs w:val="28"/>
        </w:rPr>
        <w:t xml:space="preserve">, определяющих содержание и порядок проведения </w:t>
      </w:r>
      <w:r w:rsidR="00090FB7" w:rsidRPr="00090FB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0F15F2" w:rsidRPr="00090FB7">
        <w:rPr>
          <w:rFonts w:ascii="Times New Roman" w:hAnsi="Times New Roman" w:cs="Times New Roman"/>
          <w:sz w:val="28"/>
          <w:szCs w:val="28"/>
        </w:rPr>
        <w:t>мероприятий</w:t>
      </w:r>
      <w:r w:rsidR="00090FB7" w:rsidRPr="00090FB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15F2" w:rsidRPr="00090FB7">
        <w:rPr>
          <w:rFonts w:ascii="Times New Roman" w:hAnsi="Times New Roman" w:cs="Times New Roman"/>
          <w:sz w:val="28"/>
          <w:szCs w:val="28"/>
        </w:rPr>
        <w:t xml:space="preserve"> </w:t>
      </w:r>
      <w:r w:rsidR="00090FB7" w:rsidRPr="00090FB7">
        <w:rPr>
          <w:rFonts w:ascii="Times New Roman" w:hAnsi="Times New Roman" w:cs="Times New Roman"/>
          <w:sz w:val="28"/>
          <w:szCs w:val="28"/>
        </w:rPr>
        <w:t>за их выполнение и достижение заданных результатов.</w:t>
      </w:r>
      <w:r w:rsidR="000F15F2" w:rsidRPr="0009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B7" w:rsidRPr="00683394" w:rsidRDefault="00090FB7" w:rsidP="00090F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394">
        <w:rPr>
          <w:rFonts w:ascii="Times New Roman" w:hAnsi="Times New Roman" w:cs="Times New Roman"/>
          <w:sz w:val="28"/>
          <w:szCs w:val="28"/>
        </w:rPr>
        <w:t xml:space="preserve">15. Принцип измеримости целей означает, что при осуществлении цифровой трансформации отраслей промышленности должна быть обеспечена возможность оценки достижения целей данной цифровой трансформации с использованием количественных и (или) качественных целевых показателей, критериев и методов их оценки, используемых </w:t>
      </w:r>
      <w:r w:rsidR="00683394" w:rsidRPr="006833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83394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683394" w:rsidRPr="00683394">
        <w:rPr>
          <w:rFonts w:ascii="Times New Roman" w:hAnsi="Times New Roman" w:cs="Times New Roman"/>
          <w:sz w:val="28"/>
          <w:szCs w:val="28"/>
        </w:rPr>
        <w:t>цифровизации.</w:t>
      </w:r>
    </w:p>
    <w:p w:rsidR="00D726E2" w:rsidRDefault="00090FB7" w:rsidP="00090F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394">
        <w:rPr>
          <w:rFonts w:ascii="Times New Roman" w:hAnsi="Times New Roman" w:cs="Times New Roman"/>
          <w:sz w:val="28"/>
          <w:szCs w:val="28"/>
        </w:rPr>
        <w:t>1</w:t>
      </w:r>
      <w:r w:rsidR="00683394" w:rsidRPr="00683394">
        <w:rPr>
          <w:rFonts w:ascii="Times New Roman" w:hAnsi="Times New Roman" w:cs="Times New Roman"/>
          <w:sz w:val="28"/>
          <w:szCs w:val="28"/>
        </w:rPr>
        <w:t>6</w:t>
      </w:r>
      <w:r w:rsidRPr="00683394">
        <w:rPr>
          <w:rFonts w:ascii="Times New Roman" w:hAnsi="Times New Roman" w:cs="Times New Roman"/>
          <w:sz w:val="28"/>
          <w:szCs w:val="28"/>
        </w:rPr>
        <w:t xml:space="preserve">. </w:t>
      </w:r>
      <w:r w:rsidR="00D726E2" w:rsidRPr="00683394">
        <w:rPr>
          <w:rFonts w:ascii="Times New Roman" w:hAnsi="Times New Roman" w:cs="Times New Roman"/>
          <w:sz w:val="28"/>
          <w:szCs w:val="28"/>
        </w:rPr>
        <w:t xml:space="preserve">Принцип реалистичности означает, что при определении целей и задач </w:t>
      </w:r>
      <w:r w:rsidR="00683394" w:rsidRPr="00683394">
        <w:rPr>
          <w:rFonts w:ascii="Times New Roman" w:hAnsi="Times New Roman" w:cs="Times New Roman"/>
          <w:sz w:val="28"/>
          <w:szCs w:val="28"/>
        </w:rPr>
        <w:t xml:space="preserve">цифровой трансформации отраслей промышленности  разработчики и исполнители связанных с этим мероприятий </w:t>
      </w:r>
      <w:r w:rsidR="00D726E2" w:rsidRPr="00683394">
        <w:rPr>
          <w:rFonts w:ascii="Times New Roman" w:hAnsi="Times New Roman" w:cs="Times New Roman"/>
          <w:sz w:val="28"/>
          <w:szCs w:val="28"/>
        </w:rPr>
        <w:t xml:space="preserve">должны исходить из возможности достижения </w:t>
      </w:r>
      <w:r w:rsidR="00683394" w:rsidRPr="0068339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D726E2" w:rsidRPr="00683394">
        <w:rPr>
          <w:rFonts w:ascii="Times New Roman" w:hAnsi="Times New Roman" w:cs="Times New Roman"/>
          <w:sz w:val="28"/>
          <w:szCs w:val="28"/>
        </w:rPr>
        <w:t xml:space="preserve">целей и решения </w:t>
      </w:r>
      <w:r w:rsidR="00683394" w:rsidRPr="0068339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D726E2" w:rsidRPr="00683394">
        <w:rPr>
          <w:rFonts w:ascii="Times New Roman" w:hAnsi="Times New Roman" w:cs="Times New Roman"/>
          <w:sz w:val="28"/>
          <w:szCs w:val="28"/>
        </w:rPr>
        <w:t xml:space="preserve">задач в установленные сроки с учетом ресурсных </w:t>
      </w:r>
      <w:r w:rsidR="00683394" w:rsidRPr="00683394">
        <w:rPr>
          <w:rFonts w:ascii="Times New Roman" w:hAnsi="Times New Roman" w:cs="Times New Roman"/>
          <w:sz w:val="28"/>
          <w:szCs w:val="28"/>
        </w:rPr>
        <w:t xml:space="preserve">возможностей, </w:t>
      </w:r>
      <w:r w:rsidR="00D726E2" w:rsidRPr="00683394">
        <w:rPr>
          <w:rFonts w:ascii="Times New Roman" w:hAnsi="Times New Roman" w:cs="Times New Roman"/>
          <w:sz w:val="28"/>
          <w:szCs w:val="28"/>
        </w:rPr>
        <w:t xml:space="preserve">ограничений и </w:t>
      </w:r>
      <w:r w:rsidR="00D726E2" w:rsidRPr="00683394">
        <w:rPr>
          <w:rFonts w:ascii="Times New Roman" w:hAnsi="Times New Roman" w:cs="Times New Roman"/>
          <w:sz w:val="28"/>
          <w:szCs w:val="28"/>
        </w:rPr>
        <w:lastRenderedPageBreak/>
        <w:t>рисков.</w:t>
      </w:r>
    </w:p>
    <w:p w:rsidR="00683394" w:rsidRPr="00683394" w:rsidRDefault="00683394" w:rsidP="00090F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238AD">
        <w:rPr>
          <w:rFonts w:ascii="Times New Roman" w:hAnsi="Times New Roman" w:cs="Times New Roman"/>
          <w:sz w:val="28"/>
          <w:szCs w:val="28"/>
        </w:rPr>
        <w:t xml:space="preserve"> </w:t>
      </w:r>
      <w:r w:rsidR="00AE4079">
        <w:rPr>
          <w:rFonts w:ascii="Times New Roman" w:hAnsi="Times New Roman" w:cs="Times New Roman"/>
          <w:sz w:val="28"/>
          <w:szCs w:val="28"/>
        </w:rPr>
        <w:t xml:space="preserve"> </w:t>
      </w:r>
      <w:r w:rsidR="009C04E4">
        <w:rPr>
          <w:rFonts w:ascii="Times New Roman" w:hAnsi="Times New Roman" w:cs="Times New Roman"/>
          <w:sz w:val="28"/>
          <w:szCs w:val="28"/>
        </w:rPr>
        <w:t xml:space="preserve">Принцип экологичности и природохранного обеспечения  </w:t>
      </w:r>
      <w:r w:rsidR="00AE4079" w:rsidRPr="00683394">
        <w:rPr>
          <w:rFonts w:ascii="Times New Roman" w:hAnsi="Times New Roman" w:cs="Times New Roman"/>
          <w:sz w:val="28"/>
          <w:szCs w:val="28"/>
        </w:rPr>
        <w:t>при осуществлении цифровой трансформации отраслей промышленности</w:t>
      </w:r>
      <w:r w:rsidR="00AE4079">
        <w:rPr>
          <w:rFonts w:ascii="Times New Roman" w:hAnsi="Times New Roman" w:cs="Times New Roman"/>
          <w:sz w:val="28"/>
          <w:szCs w:val="28"/>
        </w:rPr>
        <w:t xml:space="preserve"> означает, что связанные с этим мероприятия проектируются и выполняются         с применением экологически чистых материалов, инструментов и технологий, а также  с допустимым причинением минимально возможного вреда окружающей природной среде при максимально возможном сбережении отдельных природных ресурсов и природных комплексов.   </w:t>
      </w:r>
      <w:r w:rsidR="009C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6FC" w:rsidRDefault="00B276FC" w:rsidP="00B276F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18. Принцип приоритета интересов повышения качества жизни </w:t>
      </w:r>
      <w:r w:rsidR="00A25462">
        <w:rPr>
          <w:color w:val="000000" w:themeColor="text1"/>
          <w:sz w:val="28"/>
          <w:szCs w:val="28"/>
        </w:rPr>
        <w:t xml:space="preserve">граждан </w:t>
      </w:r>
      <w:r>
        <w:rPr>
          <w:color w:val="000000" w:themeColor="text1"/>
          <w:sz w:val="28"/>
          <w:szCs w:val="28"/>
        </w:rPr>
        <w:t xml:space="preserve">государств означает, что </w:t>
      </w:r>
      <w:r w:rsidR="005D1E37">
        <w:rPr>
          <w:color w:val="000000" w:themeColor="text1"/>
          <w:sz w:val="28"/>
          <w:szCs w:val="28"/>
        </w:rPr>
        <w:t xml:space="preserve">– поскольку </w:t>
      </w:r>
      <w:r w:rsidR="009E6CE8">
        <w:rPr>
          <w:color w:val="000000" w:themeColor="text1"/>
          <w:sz w:val="28"/>
          <w:szCs w:val="28"/>
        </w:rPr>
        <w:t>в сво</w:t>
      </w:r>
      <w:r w:rsidR="00701E58">
        <w:rPr>
          <w:color w:val="000000" w:themeColor="text1"/>
          <w:sz w:val="28"/>
          <w:szCs w:val="28"/>
        </w:rPr>
        <w:t>ё</w:t>
      </w:r>
      <w:r w:rsidR="005078F6">
        <w:rPr>
          <w:color w:val="000000" w:themeColor="text1"/>
          <w:sz w:val="28"/>
          <w:szCs w:val="28"/>
        </w:rPr>
        <w:t>м</w:t>
      </w:r>
      <w:r w:rsidR="009E6CE8">
        <w:rPr>
          <w:color w:val="000000" w:themeColor="text1"/>
          <w:sz w:val="28"/>
          <w:szCs w:val="28"/>
        </w:rPr>
        <w:t xml:space="preserve"> </w:t>
      </w:r>
      <w:r w:rsidR="005078F6">
        <w:rPr>
          <w:color w:val="000000" w:themeColor="text1"/>
          <w:sz w:val="28"/>
          <w:szCs w:val="28"/>
        </w:rPr>
        <w:t xml:space="preserve">главном целевом предназначении и окончательном результате </w:t>
      </w:r>
      <w:r w:rsidRPr="00090FB7">
        <w:rPr>
          <w:sz w:val="28"/>
          <w:szCs w:val="28"/>
        </w:rPr>
        <w:t>цифров</w:t>
      </w:r>
      <w:r w:rsidR="00DA3092">
        <w:rPr>
          <w:sz w:val="28"/>
          <w:szCs w:val="28"/>
        </w:rPr>
        <w:t>ая</w:t>
      </w:r>
      <w:r w:rsidRPr="00090FB7">
        <w:rPr>
          <w:sz w:val="28"/>
          <w:szCs w:val="28"/>
        </w:rPr>
        <w:t xml:space="preserve"> трансформаци</w:t>
      </w:r>
      <w:r w:rsidR="00DA3092">
        <w:rPr>
          <w:sz w:val="28"/>
          <w:szCs w:val="28"/>
        </w:rPr>
        <w:t>я</w:t>
      </w:r>
      <w:r w:rsidRPr="00090FB7">
        <w:rPr>
          <w:sz w:val="28"/>
          <w:szCs w:val="28"/>
        </w:rPr>
        <w:t xml:space="preserve"> отраслей промышленности о</w:t>
      </w:r>
      <w:r w:rsidR="00DA3092">
        <w:rPr>
          <w:sz w:val="28"/>
          <w:szCs w:val="28"/>
        </w:rPr>
        <w:t xml:space="preserve">существляется, прежде всего, </w:t>
      </w:r>
      <w:r w:rsidR="009E6CE8">
        <w:rPr>
          <w:sz w:val="28"/>
          <w:szCs w:val="28"/>
        </w:rPr>
        <w:t xml:space="preserve">для </w:t>
      </w:r>
      <w:r w:rsidR="00701E58">
        <w:rPr>
          <w:sz w:val="28"/>
          <w:szCs w:val="28"/>
        </w:rPr>
        <w:t xml:space="preserve">реального повышения качества жизни </w:t>
      </w:r>
      <w:r w:rsidR="00DA3092">
        <w:rPr>
          <w:sz w:val="28"/>
          <w:szCs w:val="28"/>
        </w:rPr>
        <w:t>отдельных граждан</w:t>
      </w:r>
      <w:r w:rsidR="001D0EAB">
        <w:rPr>
          <w:sz w:val="28"/>
          <w:szCs w:val="28"/>
        </w:rPr>
        <w:t>, а также</w:t>
      </w:r>
      <w:r w:rsidR="00DA3092">
        <w:rPr>
          <w:sz w:val="28"/>
          <w:szCs w:val="28"/>
        </w:rPr>
        <w:t xml:space="preserve"> других жителей </w:t>
      </w:r>
      <w:r w:rsidR="001D0EAB">
        <w:rPr>
          <w:sz w:val="28"/>
          <w:szCs w:val="28"/>
        </w:rPr>
        <w:t xml:space="preserve">соответствующего </w:t>
      </w:r>
      <w:r w:rsidR="00DA3092">
        <w:rPr>
          <w:sz w:val="28"/>
          <w:szCs w:val="28"/>
        </w:rPr>
        <w:t>государств</w:t>
      </w:r>
      <w:r w:rsidR="00A25462">
        <w:rPr>
          <w:sz w:val="28"/>
          <w:szCs w:val="28"/>
        </w:rPr>
        <w:t>а (законно находящихся на его территории иностранных граждан и лиц без гражданства)</w:t>
      </w:r>
      <w:r w:rsidR="00DA3092">
        <w:rPr>
          <w:sz w:val="28"/>
          <w:szCs w:val="28"/>
        </w:rPr>
        <w:t xml:space="preserve">, </w:t>
      </w:r>
      <w:r w:rsidR="005D1E37">
        <w:rPr>
          <w:color w:val="000000" w:themeColor="text1"/>
          <w:sz w:val="28"/>
          <w:szCs w:val="28"/>
        </w:rPr>
        <w:t>–</w:t>
      </w:r>
      <w:r w:rsidR="00DA3092">
        <w:rPr>
          <w:sz w:val="28"/>
          <w:szCs w:val="28"/>
        </w:rPr>
        <w:t xml:space="preserve"> </w:t>
      </w:r>
      <w:r w:rsidR="009E6CE8">
        <w:rPr>
          <w:sz w:val="28"/>
          <w:szCs w:val="28"/>
        </w:rPr>
        <w:t xml:space="preserve">при </w:t>
      </w:r>
      <w:r w:rsidR="005078F6">
        <w:rPr>
          <w:sz w:val="28"/>
          <w:szCs w:val="28"/>
        </w:rPr>
        <w:t xml:space="preserve">проведении </w:t>
      </w:r>
      <w:r w:rsidR="005D1E37">
        <w:rPr>
          <w:sz w:val="28"/>
          <w:szCs w:val="28"/>
        </w:rPr>
        <w:t xml:space="preserve">указанной </w:t>
      </w:r>
      <w:r w:rsidR="005D1E37" w:rsidRPr="00090FB7">
        <w:rPr>
          <w:sz w:val="28"/>
          <w:szCs w:val="28"/>
        </w:rPr>
        <w:t>цифров</w:t>
      </w:r>
      <w:r w:rsidR="005D1E37">
        <w:rPr>
          <w:sz w:val="28"/>
          <w:szCs w:val="28"/>
        </w:rPr>
        <w:t>ой</w:t>
      </w:r>
      <w:r w:rsidR="005D1E37" w:rsidRPr="00090FB7">
        <w:rPr>
          <w:sz w:val="28"/>
          <w:szCs w:val="28"/>
        </w:rPr>
        <w:t xml:space="preserve"> трансформаци</w:t>
      </w:r>
      <w:r w:rsidR="005D1E37">
        <w:rPr>
          <w:sz w:val="28"/>
          <w:szCs w:val="28"/>
        </w:rPr>
        <w:t>и</w:t>
      </w:r>
      <w:r w:rsidR="005D1E37" w:rsidRPr="00090FB7">
        <w:rPr>
          <w:sz w:val="28"/>
          <w:szCs w:val="28"/>
        </w:rPr>
        <w:t xml:space="preserve"> </w:t>
      </w:r>
      <w:r w:rsidR="005D1E37">
        <w:rPr>
          <w:sz w:val="28"/>
          <w:szCs w:val="28"/>
        </w:rPr>
        <w:t xml:space="preserve">в </w:t>
      </w:r>
      <w:r w:rsidR="001D0EAB">
        <w:rPr>
          <w:sz w:val="28"/>
          <w:szCs w:val="28"/>
        </w:rPr>
        <w:t xml:space="preserve">процессе осуществляемой в </w:t>
      </w:r>
      <w:r w:rsidR="005D1E37">
        <w:rPr>
          <w:sz w:val="28"/>
          <w:szCs w:val="28"/>
        </w:rPr>
        <w:t>с</w:t>
      </w:r>
      <w:r w:rsidR="001D0EAB">
        <w:rPr>
          <w:sz w:val="28"/>
          <w:szCs w:val="28"/>
        </w:rPr>
        <w:t xml:space="preserve">вязи с этим </w:t>
      </w:r>
      <w:r w:rsidR="005D1E37">
        <w:rPr>
          <w:sz w:val="28"/>
          <w:szCs w:val="28"/>
        </w:rPr>
        <w:t xml:space="preserve"> деятельности государственных органов, органов местного самоуправления, физических и юридических лиц </w:t>
      </w:r>
      <w:r w:rsidR="005078F6">
        <w:rPr>
          <w:sz w:val="28"/>
          <w:szCs w:val="28"/>
        </w:rPr>
        <w:t>безусловно</w:t>
      </w:r>
      <w:r w:rsidR="00701E58">
        <w:rPr>
          <w:sz w:val="28"/>
          <w:szCs w:val="28"/>
        </w:rPr>
        <w:t xml:space="preserve"> обязательным является </w:t>
      </w:r>
      <w:r w:rsidR="005D1E37">
        <w:rPr>
          <w:sz w:val="28"/>
          <w:szCs w:val="28"/>
        </w:rPr>
        <w:t xml:space="preserve">практическое </w:t>
      </w:r>
      <w:r w:rsidR="00701E58">
        <w:rPr>
          <w:sz w:val="28"/>
          <w:szCs w:val="28"/>
        </w:rPr>
        <w:t xml:space="preserve">обеспечение </w:t>
      </w:r>
      <w:r w:rsidR="005078F6">
        <w:rPr>
          <w:sz w:val="28"/>
          <w:szCs w:val="28"/>
        </w:rPr>
        <w:t>предпочтени</w:t>
      </w:r>
      <w:r w:rsidR="00701E58">
        <w:rPr>
          <w:sz w:val="28"/>
          <w:szCs w:val="28"/>
        </w:rPr>
        <w:t>я</w:t>
      </w:r>
      <w:r w:rsidR="005078F6">
        <w:rPr>
          <w:sz w:val="28"/>
          <w:szCs w:val="28"/>
        </w:rPr>
        <w:t xml:space="preserve"> прав и законных интересов граждан</w:t>
      </w:r>
      <w:r w:rsidR="001D0EAB">
        <w:rPr>
          <w:sz w:val="28"/>
          <w:szCs w:val="28"/>
        </w:rPr>
        <w:t xml:space="preserve"> указанного государства</w:t>
      </w:r>
      <w:r w:rsidR="005078F6">
        <w:rPr>
          <w:sz w:val="28"/>
          <w:szCs w:val="28"/>
        </w:rPr>
        <w:t xml:space="preserve"> перед </w:t>
      </w:r>
      <w:r w:rsidR="00701E58">
        <w:rPr>
          <w:sz w:val="28"/>
          <w:szCs w:val="28"/>
        </w:rPr>
        <w:t xml:space="preserve">интересами иных субъектов, </w:t>
      </w:r>
      <w:r w:rsidR="005D1E37">
        <w:rPr>
          <w:sz w:val="28"/>
          <w:szCs w:val="28"/>
        </w:rPr>
        <w:t>(</w:t>
      </w:r>
      <w:r w:rsidR="00701E58">
        <w:rPr>
          <w:sz w:val="28"/>
          <w:szCs w:val="28"/>
        </w:rPr>
        <w:t>в том числе, субъект</w:t>
      </w:r>
      <w:r w:rsidR="005D1E37">
        <w:rPr>
          <w:sz w:val="28"/>
          <w:szCs w:val="28"/>
        </w:rPr>
        <w:t>ов</w:t>
      </w:r>
      <w:r w:rsidR="00701E58">
        <w:rPr>
          <w:sz w:val="28"/>
          <w:szCs w:val="28"/>
        </w:rPr>
        <w:t xml:space="preserve"> деятельности в сфере промышленности и </w:t>
      </w:r>
      <w:r w:rsidR="00701E58">
        <w:rPr>
          <w:color w:val="000000" w:themeColor="text1"/>
          <w:sz w:val="28"/>
          <w:szCs w:val="28"/>
          <w:highlight w:val="white"/>
        </w:rPr>
        <w:t>субъект</w:t>
      </w:r>
      <w:r w:rsidR="005D1E37">
        <w:rPr>
          <w:color w:val="000000" w:themeColor="text1"/>
          <w:sz w:val="28"/>
          <w:szCs w:val="28"/>
          <w:highlight w:val="white"/>
        </w:rPr>
        <w:t>ов</w:t>
      </w:r>
      <w:r w:rsidR="00701E58">
        <w:rPr>
          <w:color w:val="000000" w:themeColor="text1"/>
          <w:sz w:val="28"/>
          <w:szCs w:val="28"/>
          <w:highlight w:val="white"/>
        </w:rPr>
        <w:t xml:space="preserve">, входящими </w:t>
      </w:r>
      <w:r w:rsidR="001D0EAB">
        <w:rPr>
          <w:color w:val="000000" w:themeColor="text1"/>
          <w:sz w:val="28"/>
          <w:szCs w:val="28"/>
          <w:highlight w:val="white"/>
        </w:rPr>
        <w:t xml:space="preserve">                      </w:t>
      </w:r>
      <w:r w:rsidR="00701E58">
        <w:rPr>
          <w:color w:val="000000" w:themeColor="text1"/>
          <w:sz w:val="28"/>
          <w:szCs w:val="28"/>
          <w:highlight w:val="white"/>
        </w:rPr>
        <w:t>в состав инфраструктуры поддержки указанной деятельности</w:t>
      </w:r>
      <w:r w:rsidR="005D1E37">
        <w:rPr>
          <w:color w:val="000000" w:themeColor="text1"/>
          <w:sz w:val="28"/>
          <w:szCs w:val="28"/>
        </w:rPr>
        <w:t>)</w:t>
      </w:r>
      <w:r w:rsidR="00701E58">
        <w:rPr>
          <w:color w:val="000000" w:themeColor="text1"/>
          <w:sz w:val="28"/>
          <w:szCs w:val="28"/>
        </w:rPr>
        <w:t>.</w:t>
      </w:r>
      <w:r w:rsidR="00DA3092">
        <w:rPr>
          <w:sz w:val="28"/>
          <w:szCs w:val="28"/>
        </w:rPr>
        <w:t xml:space="preserve">  </w:t>
      </w:r>
    </w:p>
    <w:p w:rsidR="00B276FC" w:rsidRDefault="00B276FC" w:rsidP="0019516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13AF1" w:rsidRDefault="00613AF1" w:rsidP="00613AF1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 w:rsidRPr="00613AF1">
        <w:rPr>
          <w:i/>
          <w:color w:val="000000" w:themeColor="text1"/>
          <w:sz w:val="28"/>
          <w:szCs w:val="28"/>
        </w:rPr>
        <w:t>Статья 5.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Участники цифровой трансформации отраслей </w:t>
      </w:r>
    </w:p>
    <w:p w:rsidR="00613AF1" w:rsidRDefault="00613AF1" w:rsidP="00613AF1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                   промышленности.</w:t>
      </w:r>
    </w:p>
    <w:p w:rsidR="00613AF1" w:rsidRDefault="00613AF1" w:rsidP="00613AF1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</w:p>
    <w:p w:rsidR="000B5E1F" w:rsidRDefault="00613AF1" w:rsidP="000B5E1F">
      <w:pPr>
        <w:spacing w:line="360" w:lineRule="auto"/>
        <w:ind w:firstLine="709"/>
        <w:jc w:val="both"/>
      </w:pPr>
      <w:r w:rsidRPr="00613AF1">
        <w:rPr>
          <w:sz w:val="28"/>
          <w:szCs w:val="28"/>
        </w:rPr>
        <w:t xml:space="preserve">Участниками отношений в области цифровой трансформации отраслей промышленности являются </w:t>
      </w:r>
      <w:r w:rsidR="00184244">
        <w:rPr>
          <w:sz w:val="28"/>
          <w:szCs w:val="28"/>
        </w:rPr>
        <w:t xml:space="preserve">центр компетенции цифровой трансформации и иные </w:t>
      </w:r>
      <w:r w:rsidRPr="00613AF1">
        <w:rPr>
          <w:sz w:val="28"/>
          <w:szCs w:val="28"/>
        </w:rPr>
        <w:t xml:space="preserve">органы государственной власти, органы местного самоуправления, субъекты </w:t>
      </w:r>
      <w:r w:rsidR="008D4BD0">
        <w:rPr>
          <w:sz w:val="28"/>
          <w:szCs w:val="28"/>
        </w:rPr>
        <w:t xml:space="preserve">предпринимательской </w:t>
      </w:r>
      <w:r w:rsidR="000B5E1F">
        <w:rPr>
          <w:color w:val="000000" w:themeColor="text1"/>
          <w:sz w:val="28"/>
          <w:szCs w:val="28"/>
          <w:highlight w:val="white"/>
        </w:rPr>
        <w:t xml:space="preserve">деятельности в сфере промышленности, </w:t>
      </w:r>
      <w:r w:rsidR="00B24C64">
        <w:rPr>
          <w:color w:val="000000" w:themeColor="text1"/>
          <w:sz w:val="28"/>
          <w:szCs w:val="28"/>
          <w:highlight w:val="white"/>
        </w:rPr>
        <w:lastRenderedPageBreak/>
        <w:t>субъекты</w:t>
      </w:r>
      <w:r w:rsidR="000B5E1F">
        <w:rPr>
          <w:color w:val="000000" w:themeColor="text1"/>
          <w:sz w:val="28"/>
          <w:szCs w:val="28"/>
          <w:highlight w:val="white"/>
        </w:rPr>
        <w:t xml:space="preserve">, входящие в состав инфраструктуры </w:t>
      </w:r>
      <w:r w:rsidR="00546FF6">
        <w:rPr>
          <w:color w:val="000000" w:themeColor="text1"/>
          <w:sz w:val="28"/>
          <w:szCs w:val="28"/>
          <w:highlight w:val="white"/>
        </w:rPr>
        <w:t xml:space="preserve">обеспечения или </w:t>
      </w:r>
      <w:r w:rsidR="000B5E1F">
        <w:rPr>
          <w:color w:val="000000" w:themeColor="text1"/>
          <w:sz w:val="28"/>
          <w:szCs w:val="28"/>
          <w:highlight w:val="white"/>
        </w:rPr>
        <w:t>поддержки указанной деятельности</w:t>
      </w:r>
      <w:r w:rsidR="00184244">
        <w:rPr>
          <w:color w:val="000000" w:themeColor="text1"/>
          <w:sz w:val="28"/>
          <w:szCs w:val="28"/>
          <w:highlight w:val="white"/>
        </w:rPr>
        <w:t xml:space="preserve"> (в том числе, </w:t>
      </w:r>
      <w:r w:rsidR="00546FF6">
        <w:rPr>
          <w:color w:val="000000" w:themeColor="text1"/>
          <w:sz w:val="28"/>
          <w:szCs w:val="28"/>
          <w:highlight w:val="white"/>
        </w:rPr>
        <w:t xml:space="preserve">субъекты, </w:t>
      </w:r>
      <w:r w:rsidR="00184244">
        <w:rPr>
          <w:color w:val="000000" w:themeColor="text1"/>
          <w:sz w:val="28"/>
          <w:szCs w:val="28"/>
          <w:highlight w:val="white"/>
        </w:rPr>
        <w:t xml:space="preserve">созданные </w:t>
      </w:r>
      <w:r w:rsidR="00B939E5">
        <w:rPr>
          <w:color w:val="000000" w:themeColor="text1"/>
          <w:sz w:val="28"/>
          <w:szCs w:val="28"/>
          <w:highlight w:val="white"/>
        </w:rPr>
        <w:t xml:space="preserve">непосредственно </w:t>
      </w:r>
      <w:r w:rsidR="00184244">
        <w:rPr>
          <w:color w:val="000000" w:themeColor="text1"/>
          <w:sz w:val="28"/>
          <w:szCs w:val="28"/>
          <w:highlight w:val="white"/>
        </w:rPr>
        <w:t xml:space="preserve">для </w:t>
      </w:r>
      <w:r w:rsidR="00B939E5">
        <w:rPr>
          <w:color w:val="000000" w:themeColor="text1"/>
          <w:sz w:val="28"/>
          <w:szCs w:val="28"/>
          <w:highlight w:val="white"/>
        </w:rPr>
        <w:t xml:space="preserve">проведения соответствующих мероприятий по цифровизации и </w:t>
      </w:r>
      <w:r w:rsidR="00546FF6">
        <w:rPr>
          <w:color w:val="000000" w:themeColor="text1"/>
          <w:sz w:val="28"/>
          <w:szCs w:val="28"/>
          <w:highlight w:val="white"/>
        </w:rPr>
        <w:t xml:space="preserve">(или) </w:t>
      </w:r>
      <w:r w:rsidR="00B939E5">
        <w:rPr>
          <w:color w:val="000000" w:themeColor="text1"/>
          <w:sz w:val="28"/>
          <w:szCs w:val="28"/>
          <w:highlight w:val="white"/>
        </w:rPr>
        <w:t>цифровой трансформации</w:t>
      </w:r>
      <w:r w:rsidR="00546FF6">
        <w:rPr>
          <w:color w:val="000000" w:themeColor="text1"/>
          <w:sz w:val="28"/>
          <w:szCs w:val="28"/>
          <w:highlight w:val="white"/>
        </w:rPr>
        <w:t>, а также некоммерческие организации</w:t>
      </w:r>
      <w:r w:rsidR="00184244">
        <w:rPr>
          <w:color w:val="000000" w:themeColor="text1"/>
          <w:sz w:val="28"/>
          <w:szCs w:val="28"/>
          <w:highlight w:val="white"/>
        </w:rPr>
        <w:t>)</w:t>
      </w:r>
      <w:r w:rsidR="000B5E1F">
        <w:rPr>
          <w:color w:val="000000" w:themeColor="text1"/>
          <w:sz w:val="28"/>
          <w:szCs w:val="28"/>
          <w:highlight w:val="white"/>
        </w:rPr>
        <w:t>.</w:t>
      </w:r>
    </w:p>
    <w:p w:rsidR="00184244" w:rsidRDefault="00184244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D1E37" w:rsidRDefault="000B5E1F" w:rsidP="005D1E3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D1E37">
        <w:rPr>
          <w:i/>
          <w:color w:val="000000" w:themeColor="text1"/>
          <w:sz w:val="28"/>
          <w:szCs w:val="28"/>
        </w:rPr>
        <w:t>Статья 6.</w:t>
      </w:r>
      <w:r>
        <w:rPr>
          <w:b/>
          <w:color w:val="000000" w:themeColor="text1"/>
          <w:sz w:val="28"/>
          <w:szCs w:val="28"/>
        </w:rPr>
        <w:t xml:space="preserve"> Координация цифровой трансформации </w:t>
      </w:r>
    </w:p>
    <w:p w:rsidR="005D1E37" w:rsidRDefault="005D1E37" w:rsidP="005D1E37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</w:t>
      </w:r>
      <w:r w:rsidR="000B5E1F">
        <w:rPr>
          <w:b/>
          <w:color w:val="000000" w:themeColor="text1"/>
          <w:sz w:val="28"/>
          <w:szCs w:val="28"/>
        </w:rPr>
        <w:t>с национальными целями стратегического развития</w:t>
      </w:r>
    </w:p>
    <w:p w:rsidR="000B5E1F" w:rsidRDefault="000B5E1F" w:rsidP="005D1E37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A116CF" w:rsidRDefault="00A116CF" w:rsidP="005D1E3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B5E1F" w:rsidRDefault="000B5E1F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цифровой трансформации отраслей промышленности </w:t>
      </w:r>
      <w:r w:rsidR="00A116CF">
        <w:rPr>
          <w:color w:val="000000" w:themeColor="text1"/>
          <w:sz w:val="28"/>
          <w:szCs w:val="28"/>
        </w:rPr>
        <w:t xml:space="preserve">государства соотносится </w:t>
      </w:r>
      <w:r>
        <w:rPr>
          <w:color w:val="000000" w:themeColor="text1"/>
          <w:sz w:val="28"/>
          <w:szCs w:val="28"/>
        </w:rPr>
        <w:t>со следующими национальными целями</w:t>
      </w:r>
      <w:r w:rsidR="00A116CF">
        <w:rPr>
          <w:color w:val="000000" w:themeColor="text1"/>
          <w:sz w:val="28"/>
          <w:szCs w:val="28"/>
        </w:rPr>
        <w:t xml:space="preserve"> его </w:t>
      </w:r>
      <w:r>
        <w:rPr>
          <w:color w:val="000000" w:themeColor="text1"/>
          <w:sz w:val="28"/>
          <w:szCs w:val="28"/>
        </w:rPr>
        <w:t xml:space="preserve"> стратегического развития: 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структурно-технологической перестройки национальной экономики  в целях повышения эффективности производства;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условиях цифровизации отраслей промышленности дополнительных оптимальных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условий 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новых возможностей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 развития </w:t>
      </w:r>
      <w:r w:rsidR="00A11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многоукладных экономических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отношений;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равных возможностей и гарантий для всех субъектов 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0B5E1F" w:rsidRPr="00A116C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качества жизни </w:t>
      </w:r>
      <w:r w:rsidRPr="00A11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A116CF" w:rsidRPr="00A11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 в том числе,</w:t>
      </w:r>
      <w:r w:rsidR="00A11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полная ликвидация бедности, как социального явления)</w:t>
      </w:r>
      <w:r w:rsidRPr="00A11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эффективное использование природно-ресурсного и научно-технического потенциалов промышленных комплексов;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посредством внедрения инструментов цифровизации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образования, здравоохранения, науки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иных областей социальной сферы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интересах всех граждан государства и других его жителей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конкурентоспособности экономики государств  и ускорения их социально-экономического развития на основе цифровой трансформации отраслей промышленности;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обеспечение экономической, энергетической, продовольственной и экологической безопасности;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взаимовыгодных торговых 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иных экономических </w:t>
      </w:r>
      <w:r w:rsidR="00223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двусторонних и многосторонних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отношений </w:t>
      </w:r>
      <w:r w:rsidR="00CC6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осуществление </w:t>
      </w:r>
      <w:r w:rsidR="00223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совместных инвестиционно-инновационных проектов и программ, обеспечивающих согласование между заинтересованными государствами конечных целей социально-экономическо</w:t>
      </w:r>
      <w:r w:rsidR="00223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223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среднесрочную и долгосрочную перспективу, </w:t>
      </w:r>
      <w:r w:rsidR="00223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эффективное использование совокупного ресурсного и инновационного потенциала</w:t>
      </w:r>
      <w:r w:rsidR="00223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5E1F" w:rsidRDefault="000B5E1F" w:rsidP="00CA1AAD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сохранение и развитие трудового и интеллектуального потенциалов</w:t>
      </w:r>
      <w:r w:rsidR="00223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каждого государства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54464" w:rsidRDefault="00C54464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6438E" w:rsidRDefault="000B5E1F" w:rsidP="009845C3">
      <w:pPr>
        <w:ind w:firstLine="709"/>
        <w:jc w:val="both"/>
        <w:rPr>
          <w:b/>
          <w:bCs/>
          <w:sz w:val="28"/>
          <w:szCs w:val="28"/>
        </w:rPr>
      </w:pPr>
      <w:r w:rsidRPr="009845C3">
        <w:rPr>
          <w:b/>
          <w:color w:val="000000" w:themeColor="text1"/>
          <w:sz w:val="28"/>
          <w:szCs w:val="28"/>
          <w:highlight w:val="white"/>
        </w:rPr>
        <w:t xml:space="preserve">Глава </w:t>
      </w:r>
      <w:r w:rsidR="00A06178">
        <w:rPr>
          <w:b/>
          <w:color w:val="000000" w:themeColor="text1"/>
          <w:sz w:val="28"/>
          <w:szCs w:val="28"/>
          <w:highlight w:val="white"/>
        </w:rPr>
        <w:t>2</w:t>
      </w:r>
      <w:r w:rsidRPr="009845C3">
        <w:rPr>
          <w:b/>
          <w:color w:val="000000" w:themeColor="text1"/>
          <w:sz w:val="28"/>
          <w:szCs w:val="28"/>
          <w:highlight w:val="white"/>
        </w:rPr>
        <w:t xml:space="preserve">. </w:t>
      </w:r>
      <w:r w:rsidR="009845C3">
        <w:rPr>
          <w:b/>
          <w:color w:val="000000" w:themeColor="text1"/>
          <w:sz w:val="28"/>
          <w:szCs w:val="28"/>
        </w:rPr>
        <w:t xml:space="preserve"> </w:t>
      </w:r>
      <w:r w:rsidR="009845C3" w:rsidRPr="009845C3">
        <w:rPr>
          <w:b/>
          <w:color w:val="000000" w:themeColor="text1"/>
          <w:sz w:val="28"/>
          <w:szCs w:val="28"/>
        </w:rPr>
        <w:t>ГОСУ</w:t>
      </w:r>
      <w:r w:rsidR="004446C0" w:rsidRPr="009845C3">
        <w:rPr>
          <w:b/>
          <w:bCs/>
          <w:sz w:val="28"/>
          <w:szCs w:val="28"/>
        </w:rPr>
        <w:t xml:space="preserve">ДАРСТВЕННОЕ </w:t>
      </w:r>
      <w:r w:rsidR="00D363BB">
        <w:rPr>
          <w:b/>
          <w:bCs/>
          <w:sz w:val="28"/>
          <w:szCs w:val="28"/>
        </w:rPr>
        <w:t>И МУНИЦИПАЛЬНОЕ</w:t>
      </w:r>
    </w:p>
    <w:p w:rsidR="0046438E" w:rsidRDefault="0046438E" w:rsidP="0046438E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D363BB">
        <w:rPr>
          <w:b/>
          <w:bCs/>
          <w:sz w:val="28"/>
          <w:szCs w:val="28"/>
        </w:rPr>
        <w:t xml:space="preserve">  </w:t>
      </w:r>
      <w:r w:rsidR="004446C0" w:rsidRPr="009845C3">
        <w:rPr>
          <w:b/>
          <w:bCs/>
          <w:sz w:val="28"/>
          <w:szCs w:val="28"/>
        </w:rPr>
        <w:t xml:space="preserve">РЕГУЛИРОВАНИЕ </w:t>
      </w:r>
      <w:r>
        <w:rPr>
          <w:b/>
          <w:bCs/>
          <w:sz w:val="28"/>
          <w:szCs w:val="28"/>
        </w:rPr>
        <w:t>ЦИФ</w:t>
      </w:r>
      <w:r w:rsidRPr="0046438E">
        <w:rPr>
          <w:b/>
          <w:sz w:val="28"/>
          <w:szCs w:val="28"/>
        </w:rPr>
        <w:t>РОВОЙ ТРАНСФОРМАЦИИ</w:t>
      </w:r>
    </w:p>
    <w:p w:rsidR="002567CF" w:rsidRPr="0046438E" w:rsidRDefault="0046438E" w:rsidP="004643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ОТРАСЛЕЙ ПРОМЫШЛЕННОСТИ</w:t>
      </w:r>
      <w:r w:rsidRPr="0046438E">
        <w:rPr>
          <w:b/>
          <w:sz w:val="28"/>
          <w:szCs w:val="28"/>
        </w:rPr>
        <w:t xml:space="preserve"> </w:t>
      </w:r>
    </w:p>
    <w:p w:rsidR="004446C0" w:rsidRPr="009845C3" w:rsidRDefault="004446C0" w:rsidP="0098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4446C0">
        <w:t> </w:t>
      </w:r>
    </w:p>
    <w:p w:rsidR="00E61549" w:rsidRDefault="004446C0" w:rsidP="0098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E61549">
        <w:rPr>
          <w:bCs/>
          <w:i/>
          <w:sz w:val="28"/>
          <w:szCs w:val="28"/>
        </w:rPr>
        <w:t xml:space="preserve">Статья </w:t>
      </w:r>
      <w:r w:rsidR="00A179EE">
        <w:rPr>
          <w:bCs/>
          <w:i/>
          <w:sz w:val="28"/>
          <w:szCs w:val="28"/>
        </w:rPr>
        <w:t>7</w:t>
      </w:r>
      <w:r w:rsidRPr="00E61549">
        <w:rPr>
          <w:bCs/>
          <w:i/>
          <w:sz w:val="28"/>
          <w:szCs w:val="28"/>
        </w:rPr>
        <w:t>.</w:t>
      </w:r>
      <w:r w:rsidRPr="009845C3">
        <w:rPr>
          <w:b/>
          <w:bCs/>
          <w:sz w:val="28"/>
          <w:szCs w:val="28"/>
        </w:rPr>
        <w:t xml:space="preserve"> </w:t>
      </w:r>
      <w:r w:rsidR="00A179EE">
        <w:rPr>
          <w:b/>
          <w:bCs/>
          <w:sz w:val="28"/>
          <w:szCs w:val="28"/>
        </w:rPr>
        <w:t xml:space="preserve">  </w:t>
      </w:r>
      <w:r w:rsidRPr="009845C3">
        <w:rPr>
          <w:b/>
          <w:bCs/>
          <w:sz w:val="28"/>
          <w:szCs w:val="28"/>
        </w:rPr>
        <w:t>Компетенция национального правительства</w:t>
      </w:r>
    </w:p>
    <w:p w:rsidR="00E61549" w:rsidRDefault="00E61549" w:rsidP="0098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4446C0" w:rsidRPr="009845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4446C0" w:rsidRPr="009845C3">
        <w:rPr>
          <w:b/>
          <w:bCs/>
          <w:sz w:val="28"/>
          <w:szCs w:val="28"/>
        </w:rPr>
        <w:t xml:space="preserve">и полномочия других органов государственной власти </w:t>
      </w:r>
    </w:p>
    <w:p w:rsidR="002567CF" w:rsidRDefault="00E61549" w:rsidP="0098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2567CF">
        <w:rPr>
          <w:b/>
          <w:bCs/>
          <w:sz w:val="28"/>
          <w:szCs w:val="28"/>
        </w:rPr>
        <w:t xml:space="preserve">и органов местного самоуправления </w:t>
      </w:r>
    </w:p>
    <w:p w:rsidR="004446C0" w:rsidRPr="009845C3" w:rsidRDefault="002567CF" w:rsidP="0098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4446C0" w:rsidRPr="009845C3">
        <w:rPr>
          <w:b/>
          <w:bCs/>
          <w:sz w:val="28"/>
          <w:szCs w:val="28"/>
        </w:rPr>
        <w:t xml:space="preserve">в области </w:t>
      </w:r>
      <w:r>
        <w:rPr>
          <w:b/>
          <w:bCs/>
          <w:sz w:val="28"/>
          <w:szCs w:val="28"/>
        </w:rPr>
        <w:t xml:space="preserve">цифровой трансформации </w:t>
      </w:r>
    </w:p>
    <w:p w:rsidR="004446C0" w:rsidRPr="009845C3" w:rsidRDefault="004446C0" w:rsidP="0098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4446C0" w:rsidRPr="009845C3" w:rsidRDefault="004446C0" w:rsidP="00B12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1. К компетенции национального правительства </w:t>
      </w:r>
      <w:r w:rsidR="006B6938">
        <w:rPr>
          <w:sz w:val="28"/>
          <w:szCs w:val="28"/>
        </w:rPr>
        <w:t xml:space="preserve">государства </w:t>
      </w:r>
      <w:r w:rsidRPr="009845C3">
        <w:rPr>
          <w:sz w:val="28"/>
          <w:szCs w:val="28"/>
        </w:rPr>
        <w:t xml:space="preserve">в области </w:t>
      </w:r>
      <w:r w:rsidR="00E61549">
        <w:rPr>
          <w:sz w:val="28"/>
          <w:szCs w:val="28"/>
        </w:rPr>
        <w:t>цифровой трансформации отраслей промышленности</w:t>
      </w:r>
      <w:r w:rsidRPr="009845C3">
        <w:rPr>
          <w:sz w:val="28"/>
          <w:szCs w:val="28"/>
        </w:rPr>
        <w:t xml:space="preserve"> относятся:</w:t>
      </w:r>
    </w:p>
    <w:p w:rsidR="004446C0" w:rsidRPr="009845C3" w:rsidRDefault="002567CF" w:rsidP="00B12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F5919">
        <w:rPr>
          <w:sz w:val="28"/>
          <w:szCs w:val="28"/>
        </w:rPr>
        <w:t xml:space="preserve"> </w:t>
      </w:r>
      <w:r w:rsidR="004446C0" w:rsidRPr="009845C3">
        <w:rPr>
          <w:sz w:val="28"/>
          <w:szCs w:val="28"/>
        </w:rPr>
        <w:t xml:space="preserve">организация разработки и исполнения государственных программ </w:t>
      </w:r>
      <w:r w:rsidR="000D4F58">
        <w:rPr>
          <w:sz w:val="28"/>
          <w:szCs w:val="28"/>
        </w:rPr>
        <w:t xml:space="preserve">                  </w:t>
      </w:r>
      <w:r w:rsidR="004446C0" w:rsidRPr="009845C3">
        <w:rPr>
          <w:sz w:val="28"/>
          <w:szCs w:val="28"/>
        </w:rPr>
        <w:t xml:space="preserve">в области </w:t>
      </w:r>
      <w:r w:rsidR="00E61549">
        <w:rPr>
          <w:sz w:val="28"/>
          <w:szCs w:val="28"/>
        </w:rPr>
        <w:t xml:space="preserve">цифровизации и </w:t>
      </w:r>
      <w:r w:rsidR="00571E89">
        <w:rPr>
          <w:sz w:val="28"/>
          <w:szCs w:val="28"/>
        </w:rPr>
        <w:t xml:space="preserve">(или) </w:t>
      </w:r>
      <w:r w:rsidR="00E61549">
        <w:rPr>
          <w:sz w:val="28"/>
          <w:szCs w:val="28"/>
        </w:rPr>
        <w:t xml:space="preserve">цифровой трансформации  (в том числе цифровой трансформации промышленности и </w:t>
      </w:r>
      <w:r w:rsidR="005E5B93">
        <w:rPr>
          <w:sz w:val="28"/>
          <w:szCs w:val="28"/>
        </w:rPr>
        <w:t xml:space="preserve">(или) </w:t>
      </w:r>
      <w:r w:rsidR="00E61549">
        <w:rPr>
          <w:sz w:val="28"/>
          <w:szCs w:val="28"/>
        </w:rPr>
        <w:t>е</w:t>
      </w:r>
      <w:r w:rsidR="005E5B93">
        <w:rPr>
          <w:sz w:val="28"/>
          <w:szCs w:val="28"/>
        </w:rPr>
        <w:t>ё</w:t>
      </w:r>
      <w:r w:rsidR="00E61549">
        <w:rPr>
          <w:sz w:val="28"/>
          <w:szCs w:val="28"/>
        </w:rPr>
        <w:t xml:space="preserve"> отдельных отраслей)</w:t>
      </w:r>
      <w:r w:rsidR="004446C0" w:rsidRPr="009845C3">
        <w:rPr>
          <w:sz w:val="28"/>
          <w:szCs w:val="28"/>
        </w:rPr>
        <w:t>;</w:t>
      </w:r>
    </w:p>
    <w:p w:rsidR="004446C0" w:rsidRPr="009A0FFC" w:rsidRDefault="002567CF" w:rsidP="00B12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446C0" w:rsidRPr="009A0FFC">
        <w:rPr>
          <w:sz w:val="28"/>
          <w:szCs w:val="28"/>
        </w:rPr>
        <w:t xml:space="preserve"> принятие мер по защите </w:t>
      </w:r>
      <w:r w:rsidR="00E61549" w:rsidRPr="009A0FFC">
        <w:rPr>
          <w:sz w:val="28"/>
          <w:szCs w:val="28"/>
        </w:rPr>
        <w:t xml:space="preserve">в области цифровой трансформации отраслей промышленности </w:t>
      </w:r>
      <w:r w:rsidR="004446C0" w:rsidRPr="009A0FFC">
        <w:rPr>
          <w:sz w:val="28"/>
          <w:szCs w:val="28"/>
        </w:rPr>
        <w:t>прав и свобод граждан</w:t>
      </w:r>
      <w:r w:rsidR="008E66CD" w:rsidRPr="009A0FFC">
        <w:rPr>
          <w:sz w:val="28"/>
          <w:szCs w:val="28"/>
        </w:rPr>
        <w:t xml:space="preserve"> государства</w:t>
      </w:r>
      <w:r w:rsidR="001D0EAB" w:rsidRPr="009A0FFC">
        <w:rPr>
          <w:sz w:val="28"/>
          <w:szCs w:val="28"/>
        </w:rPr>
        <w:t xml:space="preserve">, а также </w:t>
      </w:r>
      <w:r w:rsidR="008E66CD" w:rsidRPr="009A0FFC">
        <w:rPr>
          <w:sz w:val="28"/>
          <w:szCs w:val="28"/>
        </w:rPr>
        <w:t>других его жителей (</w:t>
      </w:r>
      <w:r w:rsidR="00F8171D" w:rsidRPr="009A0FFC">
        <w:rPr>
          <w:sz w:val="28"/>
          <w:szCs w:val="28"/>
        </w:rPr>
        <w:t>законно находящихся на территории данного го</w:t>
      </w:r>
      <w:r w:rsidR="000F7863" w:rsidRPr="009A0FFC">
        <w:rPr>
          <w:sz w:val="28"/>
          <w:szCs w:val="28"/>
        </w:rPr>
        <w:t xml:space="preserve">сударства </w:t>
      </w:r>
      <w:r w:rsidR="008E66CD" w:rsidRPr="009A0FFC">
        <w:rPr>
          <w:sz w:val="28"/>
          <w:szCs w:val="28"/>
        </w:rPr>
        <w:t>иностранных граждан</w:t>
      </w:r>
      <w:r w:rsidR="000F7863" w:rsidRPr="009A0FFC">
        <w:rPr>
          <w:sz w:val="28"/>
          <w:szCs w:val="28"/>
        </w:rPr>
        <w:t xml:space="preserve"> и лиц без гражданства),</w:t>
      </w:r>
      <w:r w:rsidR="008E66CD" w:rsidRPr="009A0FFC">
        <w:rPr>
          <w:sz w:val="28"/>
          <w:szCs w:val="28"/>
        </w:rPr>
        <w:t xml:space="preserve"> </w:t>
      </w:r>
      <w:r w:rsidR="00E61549" w:rsidRPr="009A0FFC">
        <w:rPr>
          <w:sz w:val="28"/>
          <w:szCs w:val="28"/>
        </w:rPr>
        <w:t xml:space="preserve"> </w:t>
      </w:r>
      <w:r w:rsidR="008E66CD" w:rsidRPr="009A0FFC">
        <w:rPr>
          <w:sz w:val="28"/>
          <w:szCs w:val="28"/>
        </w:rPr>
        <w:t xml:space="preserve">прав и интересов </w:t>
      </w:r>
      <w:r w:rsidR="009A0FFC" w:rsidRPr="009A0FFC">
        <w:rPr>
          <w:sz w:val="28"/>
          <w:szCs w:val="28"/>
        </w:rPr>
        <w:t xml:space="preserve">          юридических лиц</w:t>
      </w:r>
      <w:r w:rsidR="00E61549" w:rsidRPr="009A0FFC">
        <w:rPr>
          <w:sz w:val="28"/>
          <w:szCs w:val="28"/>
        </w:rPr>
        <w:t xml:space="preserve"> </w:t>
      </w:r>
      <w:r w:rsidR="004446C0" w:rsidRPr="009A0FFC">
        <w:rPr>
          <w:sz w:val="28"/>
          <w:szCs w:val="28"/>
        </w:rPr>
        <w:t xml:space="preserve"> </w:t>
      </w:r>
      <w:r w:rsidR="00E61549" w:rsidRPr="009A0FFC">
        <w:rPr>
          <w:sz w:val="28"/>
          <w:szCs w:val="28"/>
        </w:rPr>
        <w:t>и интересов государства;</w:t>
      </w:r>
    </w:p>
    <w:p w:rsidR="00A25462" w:rsidRPr="009A0FFC" w:rsidRDefault="009A0FFC" w:rsidP="00B12DFD">
      <w:pPr>
        <w:spacing w:line="360" w:lineRule="auto"/>
        <w:jc w:val="both"/>
        <w:rPr>
          <w:sz w:val="28"/>
          <w:szCs w:val="28"/>
        </w:rPr>
      </w:pPr>
      <w:r w:rsidRPr="009A0FFC">
        <w:rPr>
          <w:sz w:val="28"/>
          <w:szCs w:val="28"/>
        </w:rPr>
        <w:t xml:space="preserve">          </w:t>
      </w:r>
      <w:r w:rsidR="002567CF">
        <w:rPr>
          <w:sz w:val="28"/>
          <w:szCs w:val="28"/>
        </w:rPr>
        <w:t>в)</w:t>
      </w:r>
      <w:r w:rsidRPr="009A0FFC"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>статуса и полномочий национального центра компетенций цифровой трансформации</w:t>
      </w:r>
      <w:r w:rsidR="00E87659">
        <w:rPr>
          <w:sz w:val="28"/>
          <w:szCs w:val="28"/>
        </w:rPr>
        <w:t xml:space="preserve"> или иного компетентного </w:t>
      </w:r>
      <w:r w:rsidR="00E87659">
        <w:rPr>
          <w:sz w:val="28"/>
          <w:szCs w:val="28"/>
        </w:rPr>
        <w:lastRenderedPageBreak/>
        <w:t>государственного органа по осуществлению цифровой трансформации</w:t>
      </w:r>
      <w:r>
        <w:rPr>
          <w:sz w:val="28"/>
          <w:szCs w:val="28"/>
        </w:rPr>
        <w:t xml:space="preserve">, </w:t>
      </w:r>
      <w:r w:rsidR="00E876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а также </w:t>
      </w:r>
      <w:r w:rsidR="00A25462" w:rsidRPr="009A0FFC">
        <w:rPr>
          <w:sz w:val="28"/>
          <w:szCs w:val="28"/>
        </w:rPr>
        <w:t>полномочи</w:t>
      </w:r>
      <w:r w:rsidRPr="009A0FFC">
        <w:rPr>
          <w:sz w:val="28"/>
          <w:szCs w:val="28"/>
        </w:rPr>
        <w:t>й</w:t>
      </w:r>
      <w:r w:rsidR="00A25462" w:rsidRPr="009A0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других </w:t>
      </w:r>
      <w:r w:rsidRPr="009A0FFC">
        <w:rPr>
          <w:sz w:val="28"/>
          <w:szCs w:val="28"/>
        </w:rPr>
        <w:t xml:space="preserve">государственных </w:t>
      </w:r>
      <w:r w:rsidR="00A25462" w:rsidRPr="009A0FFC">
        <w:rPr>
          <w:sz w:val="28"/>
          <w:szCs w:val="28"/>
        </w:rPr>
        <w:t>органов исполнительной власти в области цифровой трансформации отраслей промышленности.</w:t>
      </w:r>
    </w:p>
    <w:p w:rsidR="004446C0" w:rsidRPr="009845C3" w:rsidRDefault="002567CF" w:rsidP="009F5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4446C0" w:rsidRPr="009845C3">
        <w:rPr>
          <w:sz w:val="28"/>
          <w:szCs w:val="28"/>
        </w:rPr>
        <w:t xml:space="preserve"> координация деятельности государственных органов по совместному проведению мероприятий по реализации </w:t>
      </w:r>
      <w:r w:rsidR="009F5919">
        <w:rPr>
          <w:sz w:val="28"/>
          <w:szCs w:val="28"/>
        </w:rPr>
        <w:t xml:space="preserve">стратегии цифровой трансформации,  а также </w:t>
      </w:r>
      <w:r w:rsidR="00B12DFD">
        <w:rPr>
          <w:sz w:val="28"/>
          <w:szCs w:val="28"/>
        </w:rPr>
        <w:t xml:space="preserve">государственных и межгосударственных </w:t>
      </w:r>
      <w:r w:rsidR="004446C0" w:rsidRPr="009845C3">
        <w:rPr>
          <w:sz w:val="28"/>
          <w:szCs w:val="28"/>
        </w:rPr>
        <w:t xml:space="preserve">программ </w:t>
      </w:r>
      <w:r w:rsidR="00B12DFD">
        <w:rPr>
          <w:sz w:val="28"/>
          <w:szCs w:val="28"/>
        </w:rPr>
        <w:t xml:space="preserve">цифровой трансформации промышленности и </w:t>
      </w:r>
      <w:r w:rsidR="005E5B93">
        <w:rPr>
          <w:sz w:val="28"/>
          <w:szCs w:val="28"/>
        </w:rPr>
        <w:t xml:space="preserve">(или) </w:t>
      </w:r>
      <w:r w:rsidR="00B12DFD">
        <w:rPr>
          <w:sz w:val="28"/>
          <w:szCs w:val="28"/>
        </w:rPr>
        <w:t>е</w:t>
      </w:r>
      <w:r w:rsidR="005E5B93">
        <w:rPr>
          <w:sz w:val="28"/>
          <w:szCs w:val="28"/>
        </w:rPr>
        <w:t>ё</w:t>
      </w:r>
      <w:r w:rsidR="00B12DFD">
        <w:rPr>
          <w:sz w:val="28"/>
          <w:szCs w:val="28"/>
        </w:rPr>
        <w:t xml:space="preserve"> отдельных отраслей;</w:t>
      </w:r>
    </w:p>
    <w:p w:rsidR="004446C0" w:rsidRPr="009845C3" w:rsidRDefault="002567CF" w:rsidP="009F5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4446C0" w:rsidRPr="009845C3">
        <w:rPr>
          <w:sz w:val="28"/>
          <w:szCs w:val="28"/>
        </w:rPr>
        <w:t xml:space="preserve"> установление целевых показателей </w:t>
      </w:r>
      <w:r w:rsidR="00B12DFD">
        <w:rPr>
          <w:sz w:val="28"/>
          <w:szCs w:val="28"/>
        </w:rPr>
        <w:t>цифровизации и цифровой трансформации</w:t>
      </w:r>
      <w:r w:rsidR="00E87659">
        <w:rPr>
          <w:sz w:val="28"/>
          <w:szCs w:val="28"/>
        </w:rPr>
        <w:t xml:space="preserve"> и </w:t>
      </w:r>
      <w:r w:rsidR="004446C0" w:rsidRPr="009845C3">
        <w:rPr>
          <w:sz w:val="28"/>
          <w:szCs w:val="28"/>
        </w:rPr>
        <w:t xml:space="preserve">определение </w:t>
      </w:r>
      <w:r w:rsidR="00B12DFD">
        <w:rPr>
          <w:sz w:val="28"/>
          <w:szCs w:val="28"/>
        </w:rPr>
        <w:t xml:space="preserve">общегосударственных </w:t>
      </w:r>
      <w:r w:rsidR="004446C0" w:rsidRPr="009845C3">
        <w:rPr>
          <w:sz w:val="28"/>
          <w:szCs w:val="28"/>
        </w:rPr>
        <w:t xml:space="preserve">мероприятий </w:t>
      </w:r>
      <w:r w:rsidR="005E5B93">
        <w:rPr>
          <w:sz w:val="28"/>
          <w:szCs w:val="28"/>
        </w:rPr>
        <w:t xml:space="preserve">                           </w:t>
      </w:r>
      <w:r w:rsidR="004446C0" w:rsidRPr="009845C3">
        <w:rPr>
          <w:sz w:val="28"/>
          <w:szCs w:val="28"/>
        </w:rPr>
        <w:t xml:space="preserve">по достижению </w:t>
      </w:r>
      <w:r w:rsidR="00E87659">
        <w:rPr>
          <w:sz w:val="28"/>
          <w:szCs w:val="28"/>
        </w:rPr>
        <w:t xml:space="preserve">таких </w:t>
      </w:r>
      <w:r w:rsidR="004446C0" w:rsidRPr="009845C3">
        <w:rPr>
          <w:sz w:val="28"/>
          <w:szCs w:val="28"/>
        </w:rPr>
        <w:t>целевых показателей;</w:t>
      </w:r>
    </w:p>
    <w:p w:rsidR="00B12DFD" w:rsidRDefault="002567CF" w:rsidP="009F5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B12DFD" w:rsidRPr="009845C3">
        <w:rPr>
          <w:sz w:val="28"/>
          <w:szCs w:val="28"/>
        </w:rPr>
        <w:t xml:space="preserve"> определение алгоритма формирования государственной базы данных</w:t>
      </w:r>
      <w:r w:rsidR="009F5919">
        <w:rPr>
          <w:sz w:val="28"/>
          <w:szCs w:val="28"/>
        </w:rPr>
        <w:t xml:space="preserve"> (баз данных) </w:t>
      </w:r>
      <w:r w:rsidR="00E87659">
        <w:rPr>
          <w:sz w:val="28"/>
          <w:szCs w:val="28"/>
        </w:rPr>
        <w:t xml:space="preserve">о цифровизации, </w:t>
      </w:r>
      <w:r w:rsidR="009F5919">
        <w:rPr>
          <w:sz w:val="28"/>
          <w:szCs w:val="28"/>
        </w:rPr>
        <w:t xml:space="preserve">информационно-коммуникационных и </w:t>
      </w:r>
      <w:r w:rsidR="00E87659">
        <w:rPr>
          <w:sz w:val="28"/>
          <w:szCs w:val="28"/>
        </w:rPr>
        <w:t>цифровых технологиях</w:t>
      </w:r>
      <w:r w:rsidR="009F5919">
        <w:rPr>
          <w:sz w:val="28"/>
          <w:szCs w:val="28"/>
        </w:rPr>
        <w:t xml:space="preserve">, цифровых </w:t>
      </w:r>
      <w:r w:rsidR="00364B12">
        <w:rPr>
          <w:sz w:val="28"/>
          <w:szCs w:val="28"/>
        </w:rPr>
        <w:t xml:space="preserve">сетях и </w:t>
      </w:r>
      <w:r w:rsidR="009F5919">
        <w:rPr>
          <w:sz w:val="28"/>
          <w:szCs w:val="28"/>
        </w:rPr>
        <w:t xml:space="preserve">цифровых </w:t>
      </w:r>
      <w:r w:rsidR="00364B12">
        <w:rPr>
          <w:sz w:val="28"/>
          <w:szCs w:val="28"/>
        </w:rPr>
        <w:t xml:space="preserve">предприятиях                              </w:t>
      </w:r>
      <w:r w:rsidR="00E87659">
        <w:rPr>
          <w:sz w:val="28"/>
          <w:szCs w:val="28"/>
        </w:rPr>
        <w:t xml:space="preserve"> </w:t>
      </w:r>
      <w:r w:rsidR="00D363BB">
        <w:rPr>
          <w:sz w:val="28"/>
          <w:szCs w:val="28"/>
        </w:rPr>
        <w:t xml:space="preserve">на территории </w:t>
      </w:r>
      <w:r w:rsidR="00E87659">
        <w:rPr>
          <w:sz w:val="28"/>
          <w:szCs w:val="28"/>
        </w:rPr>
        <w:t xml:space="preserve"> государств</w:t>
      </w:r>
      <w:r w:rsidR="00D363BB">
        <w:rPr>
          <w:sz w:val="28"/>
          <w:szCs w:val="28"/>
        </w:rPr>
        <w:t>а</w:t>
      </w:r>
      <w:r w:rsidR="00B12DFD" w:rsidRPr="009845C3">
        <w:rPr>
          <w:sz w:val="28"/>
          <w:szCs w:val="28"/>
        </w:rPr>
        <w:t>;</w:t>
      </w:r>
    </w:p>
    <w:p w:rsidR="004446C0" w:rsidRPr="009845C3" w:rsidRDefault="002567CF" w:rsidP="009F5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4446C0" w:rsidRPr="009845C3">
        <w:rPr>
          <w:sz w:val="28"/>
          <w:szCs w:val="28"/>
        </w:rPr>
        <w:t xml:space="preserve"> государственная поддержка и стимулирование </w:t>
      </w:r>
      <w:r w:rsidR="00B12DFD">
        <w:rPr>
          <w:sz w:val="28"/>
          <w:szCs w:val="28"/>
        </w:rPr>
        <w:t>разработчиков цифровых технологий</w:t>
      </w:r>
      <w:r w:rsidR="004446C0" w:rsidRPr="009845C3">
        <w:rPr>
          <w:sz w:val="28"/>
          <w:szCs w:val="28"/>
        </w:rPr>
        <w:t>;</w:t>
      </w:r>
    </w:p>
    <w:p w:rsidR="004446C0" w:rsidRDefault="002567CF" w:rsidP="009F5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4446C0" w:rsidRPr="009845C3">
        <w:rPr>
          <w:sz w:val="28"/>
          <w:szCs w:val="28"/>
        </w:rPr>
        <w:t xml:space="preserve"> осуществление других полномочий, определенных законодательством государства.</w:t>
      </w:r>
    </w:p>
    <w:p w:rsidR="004446C0" w:rsidRPr="009845C3" w:rsidRDefault="004446C0" w:rsidP="001C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2. </w:t>
      </w:r>
      <w:r w:rsidR="00364B12">
        <w:rPr>
          <w:sz w:val="28"/>
          <w:szCs w:val="28"/>
        </w:rPr>
        <w:t xml:space="preserve">Национальный центр компетенций цифровой трансформации или иной компетентный государственный орган по осуществлению цифровой трансформации </w:t>
      </w:r>
      <w:r w:rsidRPr="009845C3">
        <w:rPr>
          <w:sz w:val="28"/>
          <w:szCs w:val="28"/>
        </w:rPr>
        <w:t xml:space="preserve"> име</w:t>
      </w:r>
      <w:r w:rsidR="00364B12">
        <w:rPr>
          <w:sz w:val="28"/>
          <w:szCs w:val="28"/>
        </w:rPr>
        <w:t>ю</w:t>
      </w:r>
      <w:r w:rsidRPr="009845C3">
        <w:rPr>
          <w:sz w:val="28"/>
          <w:szCs w:val="28"/>
        </w:rPr>
        <w:t>т следующие полномочия:</w:t>
      </w:r>
    </w:p>
    <w:p w:rsidR="004446C0" w:rsidRPr="009845C3" w:rsidRDefault="002567CF" w:rsidP="001C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446C0" w:rsidRPr="009845C3">
        <w:rPr>
          <w:sz w:val="28"/>
          <w:szCs w:val="28"/>
        </w:rPr>
        <w:t xml:space="preserve"> разработка и исполнение государственных программ в области </w:t>
      </w:r>
      <w:r w:rsidR="006B6938">
        <w:rPr>
          <w:sz w:val="28"/>
          <w:szCs w:val="28"/>
        </w:rPr>
        <w:t xml:space="preserve">цифровизации и </w:t>
      </w:r>
      <w:r w:rsidR="00571E89">
        <w:rPr>
          <w:sz w:val="28"/>
          <w:szCs w:val="28"/>
        </w:rPr>
        <w:t xml:space="preserve">(или) </w:t>
      </w:r>
      <w:r w:rsidR="006B6938">
        <w:rPr>
          <w:sz w:val="28"/>
          <w:szCs w:val="28"/>
        </w:rPr>
        <w:t>цифровой трансформации (в том числе</w:t>
      </w:r>
      <w:r w:rsidR="00571E89">
        <w:rPr>
          <w:sz w:val="28"/>
          <w:szCs w:val="28"/>
        </w:rPr>
        <w:t>,</w:t>
      </w:r>
      <w:r w:rsidR="006B6938">
        <w:rPr>
          <w:sz w:val="28"/>
          <w:szCs w:val="28"/>
        </w:rPr>
        <w:t xml:space="preserve"> </w:t>
      </w:r>
      <w:r w:rsidR="00364B12">
        <w:rPr>
          <w:sz w:val="28"/>
          <w:szCs w:val="28"/>
        </w:rPr>
        <w:t xml:space="preserve">цифровой трансформации промышленности и </w:t>
      </w:r>
      <w:r w:rsidR="00571E89">
        <w:rPr>
          <w:sz w:val="28"/>
          <w:szCs w:val="28"/>
        </w:rPr>
        <w:t xml:space="preserve">(или) </w:t>
      </w:r>
      <w:r w:rsidR="00364B12">
        <w:rPr>
          <w:sz w:val="28"/>
          <w:szCs w:val="28"/>
        </w:rPr>
        <w:t>её отдельных отраслей</w:t>
      </w:r>
      <w:r w:rsidR="006B6938">
        <w:rPr>
          <w:sz w:val="28"/>
          <w:szCs w:val="28"/>
        </w:rPr>
        <w:t>)</w:t>
      </w:r>
      <w:r w:rsidR="004446C0" w:rsidRPr="009845C3">
        <w:rPr>
          <w:sz w:val="28"/>
          <w:szCs w:val="28"/>
        </w:rPr>
        <w:t>;</w:t>
      </w:r>
    </w:p>
    <w:p w:rsidR="00364B12" w:rsidRPr="009845C3" w:rsidRDefault="002567CF" w:rsidP="001C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446C0" w:rsidRPr="009845C3">
        <w:rPr>
          <w:sz w:val="28"/>
          <w:szCs w:val="28"/>
        </w:rPr>
        <w:t xml:space="preserve"> контроль целевых показателей </w:t>
      </w:r>
      <w:r w:rsidR="00364B12">
        <w:rPr>
          <w:sz w:val="28"/>
          <w:szCs w:val="28"/>
        </w:rPr>
        <w:t xml:space="preserve">цифровизации и цифровой трансформации общегосударственных </w:t>
      </w:r>
      <w:r w:rsidR="00364B12" w:rsidRPr="009845C3">
        <w:rPr>
          <w:sz w:val="28"/>
          <w:szCs w:val="28"/>
        </w:rPr>
        <w:t xml:space="preserve">мероприятий по достижению </w:t>
      </w:r>
      <w:r w:rsidR="00364B12">
        <w:rPr>
          <w:sz w:val="28"/>
          <w:szCs w:val="28"/>
        </w:rPr>
        <w:t xml:space="preserve">таких </w:t>
      </w:r>
      <w:r w:rsidR="00364B12" w:rsidRPr="009845C3">
        <w:rPr>
          <w:sz w:val="28"/>
          <w:szCs w:val="28"/>
        </w:rPr>
        <w:t>целевых показателей</w:t>
      </w:r>
      <w:r w:rsidR="00D363BB">
        <w:rPr>
          <w:sz w:val="28"/>
          <w:szCs w:val="28"/>
        </w:rPr>
        <w:t xml:space="preserve"> на общегосударственном уровне</w:t>
      </w:r>
      <w:r w:rsidR="00364B12" w:rsidRPr="009845C3">
        <w:rPr>
          <w:sz w:val="28"/>
          <w:szCs w:val="28"/>
        </w:rPr>
        <w:t>;</w:t>
      </w:r>
    </w:p>
    <w:p w:rsidR="0071782D" w:rsidRDefault="002567CF" w:rsidP="00717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446C0" w:rsidRPr="009845C3">
        <w:rPr>
          <w:sz w:val="28"/>
          <w:szCs w:val="28"/>
        </w:rPr>
        <w:t xml:space="preserve"> формирование государственной базы данных </w:t>
      </w:r>
      <w:r w:rsidR="0071782D">
        <w:rPr>
          <w:sz w:val="28"/>
          <w:szCs w:val="28"/>
        </w:rPr>
        <w:t>о цифровизации, информационно-коммуникационных и цифровых технологиях, цифровых сетях и цифровых предприятиях на территории  государства</w:t>
      </w:r>
      <w:r w:rsidR="0071782D" w:rsidRPr="009845C3">
        <w:rPr>
          <w:sz w:val="28"/>
          <w:szCs w:val="28"/>
        </w:rPr>
        <w:t>;</w:t>
      </w:r>
    </w:p>
    <w:p w:rsidR="004446C0" w:rsidRPr="009845C3" w:rsidRDefault="002567CF" w:rsidP="001C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4446C0" w:rsidRPr="009845C3">
        <w:rPr>
          <w:sz w:val="28"/>
          <w:szCs w:val="28"/>
        </w:rPr>
        <w:t xml:space="preserve"> контроль</w:t>
      </w:r>
      <w:r w:rsidR="00364B12" w:rsidRPr="00364B12">
        <w:rPr>
          <w:sz w:val="28"/>
          <w:szCs w:val="28"/>
        </w:rPr>
        <w:t xml:space="preserve"> </w:t>
      </w:r>
      <w:r w:rsidR="004446C0" w:rsidRPr="009845C3">
        <w:rPr>
          <w:sz w:val="28"/>
          <w:szCs w:val="28"/>
        </w:rPr>
        <w:t>соблюдения требований на</w:t>
      </w:r>
      <w:r w:rsidR="006B6938">
        <w:rPr>
          <w:sz w:val="28"/>
          <w:szCs w:val="28"/>
        </w:rPr>
        <w:t xml:space="preserve">ционального законодательства государства </w:t>
      </w:r>
      <w:r w:rsidR="004446C0" w:rsidRPr="009845C3">
        <w:rPr>
          <w:sz w:val="28"/>
          <w:szCs w:val="28"/>
        </w:rPr>
        <w:t xml:space="preserve">в области </w:t>
      </w:r>
      <w:r w:rsidR="006B6938">
        <w:rPr>
          <w:sz w:val="28"/>
          <w:szCs w:val="28"/>
        </w:rPr>
        <w:t>цифровизации и цифровой трансформации (в том числе, цифровой трансформации промышленности и</w:t>
      </w:r>
      <w:r w:rsidR="005E5B93">
        <w:rPr>
          <w:sz w:val="28"/>
          <w:szCs w:val="28"/>
        </w:rPr>
        <w:t xml:space="preserve"> (или) её</w:t>
      </w:r>
      <w:r w:rsidR="006B6938">
        <w:rPr>
          <w:sz w:val="28"/>
          <w:szCs w:val="28"/>
        </w:rPr>
        <w:t xml:space="preserve"> отдельных отраслей)</w:t>
      </w:r>
      <w:r w:rsidR="0071782D">
        <w:rPr>
          <w:sz w:val="28"/>
          <w:szCs w:val="28"/>
        </w:rPr>
        <w:t xml:space="preserve"> на общегосударственном уровне</w:t>
      </w:r>
      <w:r w:rsidR="004446C0" w:rsidRPr="009845C3">
        <w:rPr>
          <w:sz w:val="28"/>
          <w:szCs w:val="28"/>
        </w:rPr>
        <w:t>;</w:t>
      </w:r>
    </w:p>
    <w:p w:rsidR="004446C0" w:rsidRPr="009845C3" w:rsidRDefault="002567CF" w:rsidP="001C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4446C0" w:rsidRPr="009845C3">
        <w:rPr>
          <w:sz w:val="28"/>
          <w:szCs w:val="28"/>
        </w:rPr>
        <w:t xml:space="preserve"> взаимодействие в пределах своей компетенции с</w:t>
      </w:r>
      <w:r w:rsidR="006B6938">
        <w:rPr>
          <w:sz w:val="28"/>
          <w:szCs w:val="28"/>
        </w:rPr>
        <w:t xml:space="preserve"> иными государственными органами</w:t>
      </w:r>
      <w:r w:rsidR="0071782D">
        <w:rPr>
          <w:sz w:val="28"/>
          <w:szCs w:val="28"/>
        </w:rPr>
        <w:t xml:space="preserve"> государства, полномочными региональными органами государственной власти в области цифровизации и (или) цифровой трансформации,</w:t>
      </w:r>
      <w:r w:rsidR="006B6938">
        <w:rPr>
          <w:sz w:val="28"/>
          <w:szCs w:val="28"/>
        </w:rPr>
        <w:t xml:space="preserve"> </w:t>
      </w:r>
      <w:r w:rsidR="004446C0" w:rsidRPr="009845C3">
        <w:rPr>
          <w:sz w:val="28"/>
          <w:szCs w:val="28"/>
        </w:rPr>
        <w:t xml:space="preserve"> </w:t>
      </w:r>
      <w:r w:rsidR="006B6938">
        <w:rPr>
          <w:sz w:val="28"/>
          <w:szCs w:val="28"/>
        </w:rPr>
        <w:t xml:space="preserve">цифровыми предприятиями </w:t>
      </w:r>
      <w:r w:rsidR="001C665E">
        <w:rPr>
          <w:sz w:val="28"/>
          <w:szCs w:val="28"/>
        </w:rPr>
        <w:t xml:space="preserve"> и другими физическими и юридическими лицами, занятыми  в </w:t>
      </w:r>
      <w:r w:rsidR="00413C12">
        <w:rPr>
          <w:sz w:val="28"/>
          <w:szCs w:val="28"/>
        </w:rPr>
        <w:t xml:space="preserve">области </w:t>
      </w:r>
      <w:r w:rsidR="001C665E">
        <w:rPr>
          <w:sz w:val="28"/>
          <w:szCs w:val="28"/>
        </w:rPr>
        <w:t>цифровизации и цифровой трансформации</w:t>
      </w:r>
      <w:r w:rsidR="006B6938">
        <w:rPr>
          <w:sz w:val="28"/>
          <w:szCs w:val="28"/>
        </w:rPr>
        <w:t>,</w:t>
      </w:r>
      <w:r w:rsidR="004446C0" w:rsidRPr="009845C3">
        <w:rPr>
          <w:sz w:val="28"/>
          <w:szCs w:val="28"/>
        </w:rPr>
        <w:t xml:space="preserve"> их </w:t>
      </w:r>
      <w:r w:rsidR="006B6938">
        <w:rPr>
          <w:sz w:val="28"/>
          <w:szCs w:val="28"/>
        </w:rPr>
        <w:t xml:space="preserve">научными и </w:t>
      </w:r>
      <w:r w:rsidR="004446C0" w:rsidRPr="009845C3">
        <w:rPr>
          <w:sz w:val="28"/>
          <w:szCs w:val="28"/>
        </w:rPr>
        <w:t>экспертными подразделениями</w:t>
      </w:r>
      <w:r w:rsidR="001C665E">
        <w:rPr>
          <w:sz w:val="28"/>
          <w:szCs w:val="28"/>
        </w:rPr>
        <w:t xml:space="preserve">, </w:t>
      </w:r>
      <w:r w:rsidR="005E5B93">
        <w:rPr>
          <w:sz w:val="28"/>
          <w:szCs w:val="28"/>
        </w:rPr>
        <w:t xml:space="preserve"> </w:t>
      </w:r>
      <w:r w:rsidR="001C665E">
        <w:rPr>
          <w:sz w:val="28"/>
          <w:szCs w:val="28"/>
        </w:rPr>
        <w:t>а также</w:t>
      </w:r>
      <w:r w:rsidR="0071782D">
        <w:rPr>
          <w:sz w:val="28"/>
          <w:szCs w:val="28"/>
        </w:rPr>
        <w:t xml:space="preserve"> с </w:t>
      </w:r>
      <w:r w:rsidR="001C665E">
        <w:rPr>
          <w:sz w:val="28"/>
          <w:szCs w:val="28"/>
        </w:rPr>
        <w:t xml:space="preserve"> уполномоченными государственными органами по осуществлению цифровой трансформации </w:t>
      </w:r>
      <w:r w:rsidR="001C665E" w:rsidRPr="009845C3">
        <w:rPr>
          <w:sz w:val="28"/>
          <w:szCs w:val="28"/>
        </w:rPr>
        <w:t xml:space="preserve"> </w:t>
      </w:r>
      <w:r w:rsidR="001C665E">
        <w:rPr>
          <w:sz w:val="28"/>
          <w:szCs w:val="28"/>
        </w:rPr>
        <w:t>других государств</w:t>
      </w:r>
      <w:r w:rsidR="004446C0" w:rsidRPr="009845C3">
        <w:rPr>
          <w:sz w:val="28"/>
          <w:szCs w:val="28"/>
        </w:rPr>
        <w:t>.</w:t>
      </w:r>
    </w:p>
    <w:p w:rsidR="004446C0" w:rsidRPr="009845C3" w:rsidRDefault="004446C0" w:rsidP="00571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3. </w:t>
      </w:r>
      <w:r w:rsidR="00D363BB">
        <w:rPr>
          <w:sz w:val="28"/>
          <w:szCs w:val="28"/>
        </w:rPr>
        <w:t>П</w:t>
      </w:r>
      <w:r w:rsidRPr="009845C3">
        <w:rPr>
          <w:sz w:val="28"/>
          <w:szCs w:val="28"/>
        </w:rPr>
        <w:t>олномоч</w:t>
      </w:r>
      <w:r w:rsidR="00D363BB">
        <w:rPr>
          <w:sz w:val="28"/>
          <w:szCs w:val="28"/>
        </w:rPr>
        <w:t>ные</w:t>
      </w:r>
      <w:r w:rsidRPr="009845C3">
        <w:rPr>
          <w:sz w:val="28"/>
          <w:szCs w:val="28"/>
        </w:rPr>
        <w:t xml:space="preserve"> </w:t>
      </w:r>
      <w:r w:rsidR="001C665E">
        <w:rPr>
          <w:sz w:val="28"/>
          <w:szCs w:val="28"/>
        </w:rPr>
        <w:t>региональн</w:t>
      </w:r>
      <w:r w:rsidR="00D363BB">
        <w:rPr>
          <w:sz w:val="28"/>
          <w:szCs w:val="28"/>
        </w:rPr>
        <w:t>ые</w:t>
      </w:r>
      <w:r w:rsidR="001C665E">
        <w:rPr>
          <w:sz w:val="28"/>
          <w:szCs w:val="28"/>
        </w:rPr>
        <w:t xml:space="preserve"> </w:t>
      </w:r>
      <w:r w:rsidRPr="009845C3">
        <w:rPr>
          <w:sz w:val="28"/>
          <w:szCs w:val="28"/>
        </w:rPr>
        <w:t>орган</w:t>
      </w:r>
      <w:r w:rsidR="00D363BB">
        <w:rPr>
          <w:sz w:val="28"/>
          <w:szCs w:val="28"/>
        </w:rPr>
        <w:t>ы</w:t>
      </w:r>
      <w:r w:rsidRPr="009845C3">
        <w:rPr>
          <w:sz w:val="28"/>
          <w:szCs w:val="28"/>
        </w:rPr>
        <w:t xml:space="preserve"> государственной власти </w:t>
      </w:r>
      <w:r w:rsidR="00571E89">
        <w:rPr>
          <w:sz w:val="28"/>
          <w:szCs w:val="28"/>
        </w:rPr>
        <w:t xml:space="preserve"> </w:t>
      </w:r>
      <w:r w:rsidRPr="009845C3">
        <w:rPr>
          <w:sz w:val="28"/>
          <w:szCs w:val="28"/>
        </w:rPr>
        <w:t xml:space="preserve">в области </w:t>
      </w:r>
      <w:r w:rsidR="00571E89">
        <w:rPr>
          <w:sz w:val="28"/>
          <w:szCs w:val="28"/>
        </w:rPr>
        <w:t xml:space="preserve">цифровизации и (или) цифровой трансформации </w:t>
      </w:r>
      <w:r w:rsidR="00D363BB">
        <w:rPr>
          <w:sz w:val="28"/>
          <w:szCs w:val="28"/>
        </w:rPr>
        <w:t>имеют следующие полномочия</w:t>
      </w:r>
      <w:r w:rsidRPr="009845C3">
        <w:rPr>
          <w:sz w:val="28"/>
          <w:szCs w:val="28"/>
        </w:rPr>
        <w:t>:</w:t>
      </w:r>
    </w:p>
    <w:p w:rsidR="00571E89" w:rsidRPr="009845C3" w:rsidRDefault="002567CF" w:rsidP="00571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446C0" w:rsidRPr="009845C3">
        <w:rPr>
          <w:sz w:val="28"/>
          <w:szCs w:val="28"/>
        </w:rPr>
        <w:t xml:space="preserve"> разработка и исполнение региональных программ в области </w:t>
      </w:r>
      <w:r w:rsidR="00571E89">
        <w:rPr>
          <w:sz w:val="28"/>
          <w:szCs w:val="28"/>
        </w:rPr>
        <w:t>цифровизации и (или) цифровой трансформации (в том числе, цифровой трансформации промышленности и (или) её отдельных отраслей)</w:t>
      </w:r>
      <w:r w:rsidR="00571E89" w:rsidRPr="009845C3">
        <w:rPr>
          <w:sz w:val="28"/>
          <w:szCs w:val="28"/>
        </w:rPr>
        <w:t>;</w:t>
      </w:r>
    </w:p>
    <w:p w:rsidR="004446C0" w:rsidRPr="009845C3" w:rsidRDefault="002567CF" w:rsidP="00571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446C0" w:rsidRPr="009845C3">
        <w:rPr>
          <w:sz w:val="28"/>
          <w:szCs w:val="28"/>
        </w:rPr>
        <w:t xml:space="preserve"> контроль целевых показателей </w:t>
      </w:r>
      <w:r w:rsidR="00571E89">
        <w:rPr>
          <w:sz w:val="28"/>
          <w:szCs w:val="28"/>
        </w:rPr>
        <w:t>цифровизации и цифровой трансформации</w:t>
      </w:r>
      <w:r w:rsidR="0071782D">
        <w:rPr>
          <w:sz w:val="28"/>
          <w:szCs w:val="28"/>
        </w:rPr>
        <w:t xml:space="preserve"> на региональном уровне</w:t>
      </w:r>
      <w:r w:rsidR="004446C0" w:rsidRPr="009845C3">
        <w:rPr>
          <w:sz w:val="28"/>
          <w:szCs w:val="28"/>
        </w:rPr>
        <w:t>;</w:t>
      </w:r>
    </w:p>
    <w:p w:rsidR="00571E89" w:rsidRPr="009845C3" w:rsidRDefault="002567CF" w:rsidP="0041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446C0" w:rsidRPr="009845C3">
        <w:rPr>
          <w:sz w:val="28"/>
          <w:szCs w:val="28"/>
        </w:rPr>
        <w:t xml:space="preserve"> контроль мероприятий по достижению целевых показателей</w:t>
      </w:r>
      <w:r w:rsidR="005E5B93">
        <w:rPr>
          <w:sz w:val="28"/>
          <w:szCs w:val="28"/>
        </w:rPr>
        <w:t xml:space="preserve"> цифровизации и цифровой трансформации </w:t>
      </w:r>
      <w:r w:rsidR="00571E89">
        <w:rPr>
          <w:sz w:val="28"/>
          <w:szCs w:val="28"/>
        </w:rPr>
        <w:t>(в том числе, цифровой трансформации промышленности и</w:t>
      </w:r>
      <w:r w:rsidR="005E5B93">
        <w:rPr>
          <w:sz w:val="28"/>
          <w:szCs w:val="28"/>
        </w:rPr>
        <w:t xml:space="preserve"> (или) </w:t>
      </w:r>
      <w:r w:rsidR="00571E89">
        <w:rPr>
          <w:sz w:val="28"/>
          <w:szCs w:val="28"/>
        </w:rPr>
        <w:t>её отдельных отраслей)</w:t>
      </w:r>
      <w:r w:rsidR="0071782D">
        <w:rPr>
          <w:sz w:val="28"/>
          <w:szCs w:val="28"/>
        </w:rPr>
        <w:t xml:space="preserve"> </w:t>
      </w:r>
      <w:r w:rsidR="00413C12">
        <w:rPr>
          <w:sz w:val="28"/>
          <w:szCs w:val="28"/>
        </w:rPr>
        <w:t xml:space="preserve">                             </w:t>
      </w:r>
      <w:r w:rsidR="0071782D">
        <w:rPr>
          <w:sz w:val="28"/>
          <w:szCs w:val="28"/>
        </w:rPr>
        <w:t>на региональном уровне</w:t>
      </w:r>
      <w:r w:rsidR="00571E89" w:rsidRPr="009845C3">
        <w:rPr>
          <w:sz w:val="28"/>
          <w:szCs w:val="28"/>
        </w:rPr>
        <w:t>;</w:t>
      </w:r>
    </w:p>
    <w:p w:rsidR="004446C0" w:rsidRPr="009845C3" w:rsidRDefault="002567CF" w:rsidP="0041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4446C0" w:rsidRPr="009845C3">
        <w:rPr>
          <w:sz w:val="28"/>
          <w:szCs w:val="28"/>
        </w:rPr>
        <w:t xml:space="preserve"> информирование компетентного </w:t>
      </w:r>
      <w:r w:rsidR="00D363BB">
        <w:rPr>
          <w:sz w:val="28"/>
          <w:szCs w:val="28"/>
        </w:rPr>
        <w:t xml:space="preserve">государственного </w:t>
      </w:r>
      <w:r w:rsidR="004446C0" w:rsidRPr="009845C3">
        <w:rPr>
          <w:sz w:val="28"/>
          <w:szCs w:val="28"/>
        </w:rPr>
        <w:t xml:space="preserve">органа </w:t>
      </w:r>
      <w:r w:rsidR="00413C12">
        <w:rPr>
          <w:sz w:val="28"/>
          <w:szCs w:val="28"/>
        </w:rPr>
        <w:t xml:space="preserve">                              </w:t>
      </w:r>
      <w:r w:rsidR="005E5B93">
        <w:rPr>
          <w:sz w:val="28"/>
          <w:szCs w:val="28"/>
        </w:rPr>
        <w:t xml:space="preserve">по осуществлению цифровой трансформации </w:t>
      </w:r>
      <w:r w:rsidR="004446C0" w:rsidRPr="009845C3">
        <w:rPr>
          <w:sz w:val="28"/>
          <w:szCs w:val="28"/>
        </w:rPr>
        <w:t xml:space="preserve">о намечаемой </w:t>
      </w:r>
      <w:r w:rsidR="005E5B93">
        <w:rPr>
          <w:sz w:val="28"/>
          <w:szCs w:val="28"/>
        </w:rPr>
        <w:t xml:space="preserve">экономической </w:t>
      </w:r>
      <w:r w:rsidR="004446C0" w:rsidRPr="009845C3">
        <w:rPr>
          <w:sz w:val="28"/>
          <w:szCs w:val="28"/>
        </w:rPr>
        <w:t>и</w:t>
      </w:r>
      <w:r w:rsidR="005E5B93">
        <w:rPr>
          <w:sz w:val="28"/>
          <w:szCs w:val="28"/>
        </w:rPr>
        <w:t>ли</w:t>
      </w:r>
      <w:r w:rsidR="004446C0" w:rsidRPr="009845C3">
        <w:rPr>
          <w:sz w:val="28"/>
          <w:szCs w:val="28"/>
        </w:rPr>
        <w:t xml:space="preserve"> иной деятельности в области </w:t>
      </w:r>
      <w:r w:rsidR="00413C12">
        <w:rPr>
          <w:sz w:val="28"/>
          <w:szCs w:val="28"/>
        </w:rPr>
        <w:t>цифровизации и (или) цифровой трансформации</w:t>
      </w:r>
      <w:r w:rsidR="00413C12" w:rsidRPr="009845C3">
        <w:rPr>
          <w:sz w:val="28"/>
          <w:szCs w:val="28"/>
        </w:rPr>
        <w:t xml:space="preserve"> </w:t>
      </w:r>
      <w:r w:rsidR="004446C0" w:rsidRPr="009845C3">
        <w:rPr>
          <w:sz w:val="28"/>
          <w:szCs w:val="28"/>
        </w:rPr>
        <w:t xml:space="preserve">на </w:t>
      </w:r>
      <w:r w:rsidR="005E5B93">
        <w:rPr>
          <w:sz w:val="28"/>
          <w:szCs w:val="28"/>
        </w:rPr>
        <w:t xml:space="preserve">территории </w:t>
      </w:r>
      <w:r w:rsidR="004446C0" w:rsidRPr="009845C3">
        <w:rPr>
          <w:sz w:val="28"/>
          <w:szCs w:val="28"/>
        </w:rPr>
        <w:t>соответствующ</w:t>
      </w:r>
      <w:r w:rsidR="005E5B93">
        <w:rPr>
          <w:sz w:val="28"/>
          <w:szCs w:val="28"/>
        </w:rPr>
        <w:t>его региона государства</w:t>
      </w:r>
      <w:r w:rsidR="004446C0" w:rsidRPr="009845C3">
        <w:rPr>
          <w:sz w:val="28"/>
          <w:szCs w:val="28"/>
        </w:rPr>
        <w:t>;</w:t>
      </w:r>
    </w:p>
    <w:p w:rsidR="0071782D" w:rsidRPr="009845C3" w:rsidRDefault="002567CF" w:rsidP="0041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71782D" w:rsidRPr="009845C3">
        <w:rPr>
          <w:sz w:val="28"/>
          <w:szCs w:val="28"/>
        </w:rPr>
        <w:t xml:space="preserve"> взаимодействие в пределах своей компетенции с</w:t>
      </w:r>
      <w:r w:rsidR="0071782D">
        <w:rPr>
          <w:sz w:val="28"/>
          <w:szCs w:val="28"/>
        </w:rPr>
        <w:t xml:space="preserve"> иными региональными органами государственной власти, полномочными органами </w:t>
      </w:r>
      <w:r w:rsidR="0071782D">
        <w:rPr>
          <w:sz w:val="28"/>
          <w:szCs w:val="28"/>
        </w:rPr>
        <w:lastRenderedPageBreak/>
        <w:t xml:space="preserve">местного самоуправления в области цифровизации и (или) цифровой трансформации, </w:t>
      </w:r>
      <w:r w:rsidR="0071782D" w:rsidRPr="009845C3">
        <w:rPr>
          <w:sz w:val="28"/>
          <w:szCs w:val="28"/>
        </w:rPr>
        <w:t xml:space="preserve"> </w:t>
      </w:r>
      <w:r w:rsidR="0071782D">
        <w:rPr>
          <w:sz w:val="28"/>
          <w:szCs w:val="28"/>
        </w:rPr>
        <w:t xml:space="preserve">цифровыми предприятиями  и другими физическими и юридическими лицами, занятыми в </w:t>
      </w:r>
      <w:r w:rsidR="00413C12">
        <w:rPr>
          <w:sz w:val="28"/>
          <w:szCs w:val="28"/>
        </w:rPr>
        <w:t xml:space="preserve">области </w:t>
      </w:r>
      <w:r w:rsidR="0071782D">
        <w:rPr>
          <w:sz w:val="28"/>
          <w:szCs w:val="28"/>
        </w:rPr>
        <w:t>цифровизации и цифровой трансформации</w:t>
      </w:r>
      <w:r w:rsidR="00413C12">
        <w:rPr>
          <w:sz w:val="28"/>
          <w:szCs w:val="28"/>
        </w:rPr>
        <w:t xml:space="preserve"> на территории соответствующего региона</w:t>
      </w:r>
      <w:r w:rsidR="0071782D">
        <w:rPr>
          <w:sz w:val="28"/>
          <w:szCs w:val="28"/>
        </w:rPr>
        <w:t>,</w:t>
      </w:r>
      <w:r w:rsidR="0071782D" w:rsidRPr="009845C3">
        <w:rPr>
          <w:sz w:val="28"/>
          <w:szCs w:val="28"/>
        </w:rPr>
        <w:t xml:space="preserve"> их </w:t>
      </w:r>
      <w:r w:rsidR="0071782D">
        <w:rPr>
          <w:sz w:val="28"/>
          <w:szCs w:val="28"/>
        </w:rPr>
        <w:t xml:space="preserve">научными и </w:t>
      </w:r>
      <w:r w:rsidR="0071782D" w:rsidRPr="009845C3">
        <w:rPr>
          <w:sz w:val="28"/>
          <w:szCs w:val="28"/>
        </w:rPr>
        <w:t>экспертными подразделениями</w:t>
      </w:r>
      <w:r w:rsidR="00413C12">
        <w:rPr>
          <w:sz w:val="28"/>
          <w:szCs w:val="28"/>
        </w:rPr>
        <w:t>;</w:t>
      </w:r>
    </w:p>
    <w:p w:rsidR="004446C0" w:rsidRDefault="002567CF" w:rsidP="0041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4446C0" w:rsidRPr="009845C3">
        <w:rPr>
          <w:sz w:val="28"/>
          <w:szCs w:val="28"/>
        </w:rPr>
        <w:t xml:space="preserve"> осуществление иных полномочий в </w:t>
      </w:r>
      <w:r w:rsidR="005E5B93">
        <w:rPr>
          <w:sz w:val="28"/>
          <w:szCs w:val="28"/>
        </w:rPr>
        <w:t xml:space="preserve">указанной </w:t>
      </w:r>
      <w:r w:rsidR="004446C0" w:rsidRPr="009845C3">
        <w:rPr>
          <w:sz w:val="28"/>
          <w:szCs w:val="28"/>
        </w:rPr>
        <w:t xml:space="preserve">области в соответствии с </w:t>
      </w:r>
      <w:r w:rsidR="005E5B93">
        <w:rPr>
          <w:sz w:val="28"/>
          <w:szCs w:val="28"/>
        </w:rPr>
        <w:t xml:space="preserve">национальным </w:t>
      </w:r>
      <w:r w:rsidR="004446C0" w:rsidRPr="009845C3">
        <w:rPr>
          <w:sz w:val="28"/>
          <w:szCs w:val="28"/>
        </w:rPr>
        <w:t>законодательством государства.</w:t>
      </w:r>
    </w:p>
    <w:p w:rsidR="00D363BB" w:rsidRPr="009845C3" w:rsidRDefault="00D363BB" w:rsidP="00D36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45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Полномочные органы местного самоуправления </w:t>
      </w:r>
      <w:r w:rsidRPr="009845C3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цифровизации и (или) цифровой трансформации имеют следующие полномочия</w:t>
      </w:r>
      <w:r w:rsidRPr="009845C3">
        <w:rPr>
          <w:sz w:val="28"/>
          <w:szCs w:val="28"/>
        </w:rPr>
        <w:t>:</w:t>
      </w:r>
    </w:p>
    <w:p w:rsidR="00D363BB" w:rsidRPr="009845C3" w:rsidRDefault="002567CF" w:rsidP="00D36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363BB" w:rsidRPr="009845C3">
        <w:rPr>
          <w:sz w:val="28"/>
          <w:szCs w:val="28"/>
        </w:rPr>
        <w:t xml:space="preserve"> разработка и исполнение </w:t>
      </w:r>
      <w:r w:rsidR="00D363BB">
        <w:rPr>
          <w:sz w:val="28"/>
          <w:szCs w:val="28"/>
        </w:rPr>
        <w:t xml:space="preserve">муниципальных </w:t>
      </w:r>
      <w:r w:rsidR="00D363BB" w:rsidRPr="009845C3">
        <w:rPr>
          <w:sz w:val="28"/>
          <w:szCs w:val="28"/>
        </w:rPr>
        <w:t xml:space="preserve">программ в области </w:t>
      </w:r>
      <w:r w:rsidR="00D363BB">
        <w:rPr>
          <w:sz w:val="28"/>
          <w:szCs w:val="28"/>
        </w:rPr>
        <w:t>цифровизации и (или) цифровой трансформации (в том числе, цифровой трансформации промышленности и (или) её отдельных отраслей)</w:t>
      </w:r>
      <w:r w:rsidR="00D363BB" w:rsidRPr="009845C3">
        <w:rPr>
          <w:sz w:val="28"/>
          <w:szCs w:val="28"/>
        </w:rPr>
        <w:t>;</w:t>
      </w:r>
    </w:p>
    <w:p w:rsidR="00D363BB" w:rsidRPr="009845C3" w:rsidRDefault="002567CF" w:rsidP="00D36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363BB" w:rsidRPr="009845C3">
        <w:rPr>
          <w:sz w:val="28"/>
          <w:szCs w:val="28"/>
        </w:rPr>
        <w:t xml:space="preserve"> контроль целевых показателей </w:t>
      </w:r>
      <w:r w:rsidR="00D363BB">
        <w:rPr>
          <w:sz w:val="28"/>
          <w:szCs w:val="28"/>
        </w:rPr>
        <w:t>цифровизации и цифровой трансформации</w:t>
      </w:r>
      <w:r w:rsidR="00413C12">
        <w:rPr>
          <w:sz w:val="28"/>
          <w:szCs w:val="28"/>
        </w:rPr>
        <w:t xml:space="preserve"> на муниципальном уровне</w:t>
      </w:r>
      <w:r w:rsidR="00D363BB" w:rsidRPr="009845C3">
        <w:rPr>
          <w:sz w:val="28"/>
          <w:szCs w:val="28"/>
        </w:rPr>
        <w:t>;</w:t>
      </w:r>
    </w:p>
    <w:p w:rsidR="00D363BB" w:rsidRPr="009845C3" w:rsidRDefault="002567CF" w:rsidP="00E0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363BB" w:rsidRPr="009845C3">
        <w:rPr>
          <w:sz w:val="28"/>
          <w:szCs w:val="28"/>
        </w:rPr>
        <w:t xml:space="preserve"> контроль мероприятий по достижению целевых показателей</w:t>
      </w:r>
      <w:r w:rsidR="00D363BB">
        <w:rPr>
          <w:sz w:val="28"/>
          <w:szCs w:val="28"/>
        </w:rPr>
        <w:t xml:space="preserve"> цифровизации и цифровой трансформации (в том числе, цифровой трансформации промышленности и (или) её отдельных отраслей)</w:t>
      </w:r>
      <w:r w:rsidR="00413C12">
        <w:rPr>
          <w:sz w:val="28"/>
          <w:szCs w:val="28"/>
        </w:rPr>
        <w:t xml:space="preserve"> на муниципальном уровне</w:t>
      </w:r>
      <w:r w:rsidR="00D363BB" w:rsidRPr="009845C3">
        <w:rPr>
          <w:sz w:val="28"/>
          <w:szCs w:val="28"/>
        </w:rPr>
        <w:t>;</w:t>
      </w:r>
    </w:p>
    <w:p w:rsidR="00D363BB" w:rsidRPr="009845C3" w:rsidRDefault="002567CF" w:rsidP="00E0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D363BB" w:rsidRPr="009845C3">
        <w:rPr>
          <w:sz w:val="28"/>
          <w:szCs w:val="28"/>
        </w:rPr>
        <w:t xml:space="preserve"> информирование компетентного </w:t>
      </w:r>
      <w:r w:rsidR="00413C12">
        <w:rPr>
          <w:sz w:val="28"/>
          <w:szCs w:val="28"/>
        </w:rPr>
        <w:t xml:space="preserve">регионального органа государственной власти соответствующего региона </w:t>
      </w:r>
      <w:r w:rsidR="00D363BB">
        <w:rPr>
          <w:sz w:val="28"/>
          <w:szCs w:val="28"/>
        </w:rPr>
        <w:t xml:space="preserve">по осуществлению цифровой трансформации </w:t>
      </w:r>
      <w:r w:rsidR="00D363BB" w:rsidRPr="009845C3">
        <w:rPr>
          <w:sz w:val="28"/>
          <w:szCs w:val="28"/>
        </w:rPr>
        <w:t xml:space="preserve">о намечаемой </w:t>
      </w:r>
      <w:r w:rsidR="00D363BB">
        <w:rPr>
          <w:sz w:val="28"/>
          <w:szCs w:val="28"/>
        </w:rPr>
        <w:t xml:space="preserve">экономической </w:t>
      </w:r>
      <w:r w:rsidR="00D363BB" w:rsidRPr="009845C3">
        <w:rPr>
          <w:sz w:val="28"/>
          <w:szCs w:val="28"/>
        </w:rPr>
        <w:t>и</w:t>
      </w:r>
      <w:r w:rsidR="00D363BB">
        <w:rPr>
          <w:sz w:val="28"/>
          <w:szCs w:val="28"/>
        </w:rPr>
        <w:t>ли</w:t>
      </w:r>
      <w:r w:rsidR="00D363BB" w:rsidRPr="009845C3">
        <w:rPr>
          <w:sz w:val="28"/>
          <w:szCs w:val="28"/>
        </w:rPr>
        <w:t xml:space="preserve"> иной деятельности в области развития</w:t>
      </w:r>
      <w:r w:rsidR="00E00675" w:rsidRPr="00E00675">
        <w:rPr>
          <w:sz w:val="28"/>
          <w:szCs w:val="28"/>
        </w:rPr>
        <w:t xml:space="preserve"> </w:t>
      </w:r>
      <w:r w:rsidR="00E00675" w:rsidRPr="009845C3">
        <w:rPr>
          <w:sz w:val="28"/>
          <w:szCs w:val="28"/>
        </w:rPr>
        <w:t xml:space="preserve">в области </w:t>
      </w:r>
      <w:r w:rsidR="00E00675">
        <w:rPr>
          <w:sz w:val="28"/>
          <w:szCs w:val="28"/>
        </w:rPr>
        <w:t>цифровизации и (или) цифровой трансформации</w:t>
      </w:r>
      <w:r w:rsidR="00E00675" w:rsidRPr="009845C3">
        <w:rPr>
          <w:sz w:val="28"/>
          <w:szCs w:val="28"/>
        </w:rPr>
        <w:t xml:space="preserve"> на </w:t>
      </w:r>
      <w:r w:rsidR="00E00675">
        <w:rPr>
          <w:sz w:val="28"/>
          <w:szCs w:val="28"/>
        </w:rPr>
        <w:t xml:space="preserve">территории </w:t>
      </w:r>
      <w:r w:rsidR="00E00675" w:rsidRPr="009845C3">
        <w:rPr>
          <w:sz w:val="28"/>
          <w:szCs w:val="28"/>
        </w:rPr>
        <w:t>соответствующ</w:t>
      </w:r>
      <w:r w:rsidR="00E00675">
        <w:rPr>
          <w:sz w:val="28"/>
          <w:szCs w:val="28"/>
        </w:rPr>
        <w:t>его муниципального образования</w:t>
      </w:r>
      <w:r w:rsidR="00D363BB" w:rsidRPr="009845C3">
        <w:rPr>
          <w:sz w:val="28"/>
          <w:szCs w:val="28"/>
        </w:rPr>
        <w:t>;</w:t>
      </w:r>
    </w:p>
    <w:p w:rsidR="00E00675" w:rsidRDefault="002567CF" w:rsidP="00E0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E00675" w:rsidRPr="009845C3">
        <w:rPr>
          <w:sz w:val="28"/>
          <w:szCs w:val="28"/>
        </w:rPr>
        <w:t xml:space="preserve"> организация общественных обсуждений, проведение опросов среди населения о намечаемой </w:t>
      </w:r>
      <w:r w:rsidR="00E00675">
        <w:rPr>
          <w:sz w:val="28"/>
          <w:szCs w:val="28"/>
        </w:rPr>
        <w:t xml:space="preserve">экономической </w:t>
      </w:r>
      <w:r w:rsidR="00E00675" w:rsidRPr="009845C3">
        <w:rPr>
          <w:sz w:val="28"/>
          <w:szCs w:val="28"/>
        </w:rPr>
        <w:t>и</w:t>
      </w:r>
      <w:r w:rsidR="00E00675">
        <w:rPr>
          <w:sz w:val="28"/>
          <w:szCs w:val="28"/>
        </w:rPr>
        <w:t>ли</w:t>
      </w:r>
      <w:r w:rsidR="00E00675" w:rsidRPr="009845C3">
        <w:rPr>
          <w:sz w:val="28"/>
          <w:szCs w:val="28"/>
        </w:rPr>
        <w:t xml:space="preserve"> иной деятельности в области </w:t>
      </w:r>
      <w:r w:rsidR="00E00675">
        <w:rPr>
          <w:sz w:val="28"/>
          <w:szCs w:val="28"/>
        </w:rPr>
        <w:t>цифровизации и (или) цифровой трансформации</w:t>
      </w:r>
      <w:r w:rsidR="00E00675" w:rsidRPr="009845C3">
        <w:rPr>
          <w:sz w:val="28"/>
          <w:szCs w:val="28"/>
        </w:rPr>
        <w:t xml:space="preserve"> на </w:t>
      </w:r>
      <w:r w:rsidR="00E00675">
        <w:rPr>
          <w:sz w:val="28"/>
          <w:szCs w:val="28"/>
        </w:rPr>
        <w:t xml:space="preserve">территории </w:t>
      </w:r>
      <w:r w:rsidR="00E00675" w:rsidRPr="009845C3">
        <w:rPr>
          <w:sz w:val="28"/>
          <w:szCs w:val="28"/>
        </w:rPr>
        <w:t>соответствующ</w:t>
      </w:r>
      <w:r w:rsidR="00E00675">
        <w:rPr>
          <w:sz w:val="28"/>
          <w:szCs w:val="28"/>
        </w:rPr>
        <w:t>его муниципального образования;</w:t>
      </w:r>
      <w:r w:rsidR="00E00675" w:rsidRPr="009845C3">
        <w:rPr>
          <w:sz w:val="28"/>
          <w:szCs w:val="28"/>
        </w:rPr>
        <w:t xml:space="preserve"> </w:t>
      </w:r>
    </w:p>
    <w:p w:rsidR="00D363BB" w:rsidRDefault="002567CF" w:rsidP="00E0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 w:rsidR="00D363BB" w:rsidRPr="009845C3">
        <w:rPr>
          <w:sz w:val="28"/>
          <w:szCs w:val="28"/>
        </w:rPr>
        <w:t xml:space="preserve"> осуществление иных полномочий в </w:t>
      </w:r>
      <w:r w:rsidR="00D363BB">
        <w:rPr>
          <w:sz w:val="28"/>
          <w:szCs w:val="28"/>
        </w:rPr>
        <w:t xml:space="preserve">указанной </w:t>
      </w:r>
      <w:r w:rsidR="00D363BB" w:rsidRPr="009845C3">
        <w:rPr>
          <w:sz w:val="28"/>
          <w:szCs w:val="28"/>
        </w:rPr>
        <w:t xml:space="preserve">области в соответствии с </w:t>
      </w:r>
      <w:r w:rsidR="00D363BB">
        <w:rPr>
          <w:sz w:val="28"/>
          <w:szCs w:val="28"/>
        </w:rPr>
        <w:t xml:space="preserve">национальным </w:t>
      </w:r>
      <w:r w:rsidR="00D363BB" w:rsidRPr="009845C3">
        <w:rPr>
          <w:sz w:val="28"/>
          <w:szCs w:val="28"/>
        </w:rPr>
        <w:t>законодательством государства.</w:t>
      </w:r>
    </w:p>
    <w:p w:rsidR="00482E91" w:rsidRDefault="00482E91" w:rsidP="00B47405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</w:p>
    <w:p w:rsidR="004446C0" w:rsidRDefault="00482E91" w:rsidP="00B47405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Глава </w:t>
      </w:r>
      <w:r w:rsidR="00467135">
        <w:rPr>
          <w:b/>
          <w:color w:val="000000" w:themeColor="text1"/>
          <w:sz w:val="28"/>
          <w:szCs w:val="28"/>
          <w:highlight w:val="white"/>
        </w:rPr>
        <w:t>3</w:t>
      </w:r>
      <w:r>
        <w:rPr>
          <w:b/>
          <w:color w:val="000000" w:themeColor="text1"/>
          <w:sz w:val="28"/>
          <w:szCs w:val="28"/>
          <w:highlight w:val="white"/>
        </w:rPr>
        <w:t xml:space="preserve">. </w:t>
      </w:r>
      <w:r w:rsidR="004446C0"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>ОСНОВ</w:t>
      </w:r>
      <w:r w:rsidR="009845C3">
        <w:rPr>
          <w:b/>
          <w:color w:val="000000" w:themeColor="text1"/>
          <w:sz w:val="28"/>
          <w:szCs w:val="28"/>
          <w:highlight w:val="white"/>
        </w:rPr>
        <w:t>Н</w:t>
      </w:r>
      <w:r>
        <w:rPr>
          <w:b/>
          <w:color w:val="000000" w:themeColor="text1"/>
          <w:sz w:val="28"/>
          <w:szCs w:val="28"/>
          <w:highlight w:val="white"/>
        </w:rPr>
        <w:t>Ы</w:t>
      </w:r>
      <w:r w:rsidR="004446C0">
        <w:rPr>
          <w:b/>
          <w:color w:val="000000" w:themeColor="text1"/>
          <w:sz w:val="28"/>
          <w:szCs w:val="28"/>
          <w:highlight w:val="white"/>
        </w:rPr>
        <w:t>Е ТРЕБОВАНИЯ</w:t>
      </w:r>
      <w:r w:rsidR="009845C3"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="004446C0">
        <w:rPr>
          <w:b/>
          <w:color w:val="000000" w:themeColor="text1"/>
          <w:sz w:val="28"/>
          <w:szCs w:val="28"/>
          <w:highlight w:val="white"/>
        </w:rPr>
        <w:t xml:space="preserve"> </w:t>
      </w:r>
    </w:p>
    <w:p w:rsidR="004446C0" w:rsidRDefault="004446C0" w:rsidP="00B47405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                </w:t>
      </w:r>
      <w:r w:rsidR="009845C3">
        <w:rPr>
          <w:b/>
          <w:color w:val="000000" w:themeColor="text1"/>
          <w:sz w:val="28"/>
          <w:szCs w:val="28"/>
          <w:highlight w:val="white"/>
        </w:rPr>
        <w:t xml:space="preserve">К ПЕРВОНАЧАЛЬНЫМ МЕРОПРИЯТИЯМ  </w:t>
      </w:r>
    </w:p>
    <w:p w:rsidR="00B47405" w:rsidRDefault="004446C0" w:rsidP="00B47405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               </w:t>
      </w:r>
      <w:r w:rsidR="000B5E1F"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="009845C3">
        <w:rPr>
          <w:b/>
          <w:color w:val="000000" w:themeColor="text1"/>
          <w:sz w:val="28"/>
          <w:szCs w:val="28"/>
          <w:highlight w:val="white"/>
        </w:rPr>
        <w:t xml:space="preserve">ПО </w:t>
      </w:r>
      <w:r w:rsidR="00AA7110">
        <w:rPr>
          <w:b/>
          <w:color w:val="000000" w:themeColor="text1"/>
          <w:sz w:val="28"/>
          <w:szCs w:val="28"/>
          <w:highlight w:val="white"/>
        </w:rPr>
        <w:t xml:space="preserve">ОРГАНИЗАЦИИ </w:t>
      </w:r>
      <w:r w:rsidR="000B5E1F">
        <w:rPr>
          <w:b/>
          <w:color w:val="000000" w:themeColor="text1"/>
          <w:sz w:val="28"/>
          <w:szCs w:val="28"/>
          <w:highlight w:val="white"/>
        </w:rPr>
        <w:t xml:space="preserve">ЦИФРОВОЙ ТРАНСФОРМАЦИИ </w:t>
      </w:r>
    </w:p>
    <w:p w:rsidR="000B5E1F" w:rsidRDefault="00B47405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                </w:t>
      </w:r>
      <w:r w:rsidR="000B5E1F">
        <w:rPr>
          <w:b/>
          <w:color w:val="000000" w:themeColor="text1"/>
          <w:sz w:val="28"/>
          <w:szCs w:val="28"/>
          <w:highlight w:val="white"/>
        </w:rPr>
        <w:t>ОТРАСЛЕЙ ПРОМЫШЛЕННОСТИ</w:t>
      </w:r>
    </w:p>
    <w:p w:rsidR="00B47405" w:rsidRDefault="00B47405" w:rsidP="00B47405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467135" w:rsidRDefault="00467135" w:rsidP="0046713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A23D6">
        <w:rPr>
          <w:i/>
          <w:color w:val="000000" w:themeColor="text1"/>
          <w:sz w:val="28"/>
          <w:szCs w:val="28"/>
        </w:rPr>
        <w:t xml:space="preserve">Статья </w:t>
      </w:r>
      <w:r w:rsidR="00A179EE">
        <w:rPr>
          <w:i/>
          <w:color w:val="000000" w:themeColor="text1"/>
          <w:sz w:val="28"/>
          <w:szCs w:val="28"/>
        </w:rPr>
        <w:t>8</w:t>
      </w:r>
      <w:r w:rsidRPr="000A23D6">
        <w:rPr>
          <w:i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Направления цифровой трансформации</w:t>
      </w:r>
    </w:p>
    <w:p w:rsidR="00467135" w:rsidRDefault="00467135" w:rsidP="00467135">
      <w:pPr>
        <w:spacing w:line="360" w:lineRule="auto"/>
        <w:ind w:firstLine="709"/>
        <w:jc w:val="both"/>
      </w:pPr>
    </w:p>
    <w:p w:rsidR="00467135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1. Цифровая трансформация отраслей промышленности                              на первоначальном этапе данной цифровой трансформации  осуществляется по следующим направлениям: 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внедрение инструментов цифровизации; 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внедрение интеллектуальных датчиков в оборудование и производственные линии (индустриальный Интернет вещей);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внедрение роботизированных технологий;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хранение информации и проведение вычислений с собственных мощностей средств вычислительной техники на распределенные ресурсы («облачные» технологии»);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сквозная автоматизация и интеграция производственных и управленческих процессов в единую информационную систему;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использование совокупной массы собираемых данных                            для формирования аналитических информационных массивов (технологии «больших» данных);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оцифрование (перевод в электронную форму)  технической документации и осуществление электронного документооборота («безбумажные» технологии»);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цифровое проектирование и моделирование технологических процессов, объектов и субъектов промышленности, изделий на всем жизненном цикле от оформления в электронной форме идеи (эскиза)                                </w:t>
      </w:r>
      <w:r>
        <w:rPr>
          <w:color w:val="000000" w:themeColor="text1"/>
          <w:sz w:val="28"/>
          <w:szCs w:val="28"/>
        </w:rPr>
        <w:lastRenderedPageBreak/>
        <w:t>до ввода в эксплуатацию (применение инженерного программного обеспечения);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применение технологий наращивания материалов («аддитивные» технологии, 3D-принтинг);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применение сервисов по автоматическому заказу расходных материалов и сырья для производства и автоматической поставке готовой продукции потребителю, минуя посреднические цепочки и операции;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применение беспилотных технологий в транспортных системах; </w:t>
      </w:r>
    </w:p>
    <w:p w:rsidR="00467135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применение мобильных технологий для мониторинга, контроля и управления процессов на производстве;</w:t>
      </w:r>
    </w:p>
    <w:p w:rsidR="00467135" w:rsidRPr="002D1FB9" w:rsidRDefault="00467135" w:rsidP="0046713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переход на реализацию промышленных товаров через Интернет.</w:t>
      </w:r>
    </w:p>
    <w:p w:rsidR="00467135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Определение содержания организационных и технологических элементов направлений, указанных в части 1 настоящей статьи, и особенностей их реализации осуществляется национальным </w:t>
      </w:r>
      <w:r w:rsidRPr="00433597">
        <w:rPr>
          <w:iCs/>
          <w:color w:val="000000" w:themeColor="text1"/>
          <w:sz w:val="28"/>
          <w:szCs w:val="28"/>
          <w:highlight w:val="white"/>
        </w:rPr>
        <w:t>центр</w:t>
      </w:r>
      <w:r>
        <w:rPr>
          <w:iCs/>
          <w:color w:val="000000" w:themeColor="text1"/>
          <w:sz w:val="28"/>
          <w:szCs w:val="28"/>
          <w:highlight w:val="white"/>
        </w:rPr>
        <w:t>ом</w:t>
      </w:r>
      <w:r w:rsidRPr="00433597">
        <w:rPr>
          <w:iCs/>
          <w:color w:val="000000" w:themeColor="text1"/>
          <w:sz w:val="28"/>
          <w:szCs w:val="28"/>
          <w:highlight w:val="white"/>
        </w:rPr>
        <w:t xml:space="preserve"> компетенци</w:t>
      </w:r>
      <w:r>
        <w:rPr>
          <w:iCs/>
          <w:color w:val="000000" w:themeColor="text1"/>
          <w:sz w:val="28"/>
          <w:szCs w:val="28"/>
          <w:highlight w:val="white"/>
        </w:rPr>
        <w:t>и</w:t>
      </w:r>
      <w:r w:rsidRPr="00433597">
        <w:rPr>
          <w:iCs/>
          <w:color w:val="000000" w:themeColor="text1"/>
          <w:sz w:val="28"/>
          <w:szCs w:val="28"/>
          <w:highlight w:val="white"/>
        </w:rPr>
        <w:t xml:space="preserve"> цифровой трансформации</w:t>
      </w:r>
      <w:r>
        <w:rPr>
          <w:iCs/>
          <w:color w:val="000000" w:themeColor="text1"/>
          <w:sz w:val="28"/>
          <w:szCs w:val="28"/>
        </w:rPr>
        <w:t>, а  в случае его отсутствия –</w:t>
      </w:r>
      <w:r>
        <w:rPr>
          <w:color w:val="000000" w:themeColor="text1"/>
          <w:sz w:val="28"/>
          <w:szCs w:val="28"/>
        </w:rPr>
        <w:t xml:space="preserve"> уполномоченным органом государства, ведающим вопросами цифровизации.      </w:t>
      </w:r>
    </w:p>
    <w:p w:rsidR="00467135" w:rsidRDefault="00467135" w:rsidP="0046713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467135" w:rsidRDefault="00467135" w:rsidP="0046713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22389">
        <w:rPr>
          <w:i/>
          <w:color w:val="000000" w:themeColor="text1"/>
          <w:sz w:val="28"/>
          <w:szCs w:val="28"/>
          <w:highlight w:val="white"/>
        </w:rPr>
        <w:t xml:space="preserve">Статья </w:t>
      </w:r>
      <w:r w:rsidR="00A179EE">
        <w:rPr>
          <w:i/>
          <w:color w:val="000000" w:themeColor="text1"/>
          <w:sz w:val="28"/>
          <w:szCs w:val="28"/>
          <w:highlight w:val="white"/>
        </w:rPr>
        <w:t>9</w:t>
      </w:r>
      <w:r w:rsidRPr="00122389">
        <w:rPr>
          <w:i/>
          <w:color w:val="000000" w:themeColor="text1"/>
          <w:sz w:val="28"/>
          <w:szCs w:val="28"/>
          <w:highlight w:val="white"/>
        </w:rPr>
        <w:t>.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Целеполагание для субъектов и объектов </w:t>
      </w:r>
    </w:p>
    <w:p w:rsidR="00467135" w:rsidRDefault="00467135" w:rsidP="0046713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цифровой трансформации </w:t>
      </w:r>
    </w:p>
    <w:p w:rsidR="00467135" w:rsidRDefault="00467135" w:rsidP="0046713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67135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Для осуществления основных целей цифровой трансформации отраслей промышленности, предусмотренных настоящим Законом, предусматриваются следующие виды целеполагания и связанные с ними содержательные элементы соответствующих документов по внедрению и реализации сквозных цифровых технологий отраслях промышленности государств:</w:t>
      </w:r>
    </w:p>
    <w:p w:rsidR="00467135" w:rsidRDefault="00467135" w:rsidP="0046713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разработка и развитие сквозных цифровых технологий                                  как основы для технологического совершенствования соответствующих отдельных отраслевых предприятий и отраслей промышленности в целом;</w:t>
      </w:r>
    </w:p>
    <w:p w:rsidR="00467135" w:rsidRDefault="00467135" w:rsidP="0046713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разработка, развитие и реализация полного потенциала сквозных цифровых технологий, общепризнанных на  мировом уровне, и (или) имеющих показатели, сопоставимые с показателями таких технологий;</w:t>
      </w:r>
    </w:p>
    <w:p w:rsidR="00467135" w:rsidRDefault="00467135" w:rsidP="0046713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внедрение и апробация новых производственных технологий                      в высокотехнологичных отраслях промышленности;</w:t>
      </w:r>
    </w:p>
    <w:p w:rsidR="00467135" w:rsidRDefault="00467135" w:rsidP="0046713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законодательное и иное нормативное правовое устранение барьеров для внедрения и применения в отраслях промышленности сквозных цифровых и новых производственных технологий (нормативных, организационно-технических, научных, технологических, кадровых, финансовых и других).</w:t>
      </w:r>
    </w:p>
    <w:p w:rsidR="00467135" w:rsidRDefault="00467135" w:rsidP="00467135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</w:p>
    <w:p w:rsidR="00467135" w:rsidRDefault="00467135" w:rsidP="00467135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i/>
          <w:color w:val="000000" w:themeColor="text1"/>
          <w:sz w:val="28"/>
          <w:szCs w:val="28"/>
          <w:highlight w:val="white"/>
        </w:rPr>
        <w:t>Статья 1</w:t>
      </w:r>
      <w:r w:rsidR="00A179EE">
        <w:rPr>
          <w:i/>
          <w:color w:val="000000" w:themeColor="text1"/>
          <w:sz w:val="28"/>
          <w:szCs w:val="28"/>
          <w:highlight w:val="white"/>
        </w:rPr>
        <w:t>0</w:t>
      </w:r>
      <w:r>
        <w:rPr>
          <w:i/>
          <w:color w:val="000000" w:themeColor="text1"/>
          <w:sz w:val="28"/>
          <w:szCs w:val="28"/>
          <w:highlight w:val="white"/>
        </w:rPr>
        <w:t xml:space="preserve">. </w:t>
      </w:r>
      <w:r>
        <w:rPr>
          <w:b/>
          <w:color w:val="000000" w:themeColor="text1"/>
          <w:sz w:val="28"/>
          <w:szCs w:val="28"/>
          <w:highlight w:val="white"/>
        </w:rPr>
        <w:t>Методическое обеспечение внедрения цифровых</w:t>
      </w:r>
    </w:p>
    <w:p w:rsidR="00467135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                     технологий в промышленности </w:t>
      </w:r>
    </w:p>
    <w:p w:rsidR="00467135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467135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Методическое обеспечение внедрения цифровых технологий в промышленности и цифровизации ее отдельных отраслей осуществляется                      в  целях создания  необходимых условий для цифровой трансформации данных отраслей и может предусматривать следующие мероприятия: </w:t>
      </w:r>
    </w:p>
    <w:p w:rsidR="00467135" w:rsidRDefault="00467135" w:rsidP="0046713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 создание системы оценки и рейтинга промышленных предприятий, промышленных комплексов, отраслей промышленности, объектов индустриально-инновационной инфраструктуры исходя из критериев  цифровой трансформации промышленности и её отдельных отраслей; </w:t>
      </w:r>
    </w:p>
    <w:p w:rsidR="00467135" w:rsidRDefault="00467135" w:rsidP="0046713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б) выявление системных проблем в ходе реализации мероприятий                       по цифровой трансформации промышленности и её отдельных отраслей;</w:t>
      </w:r>
    </w:p>
    <w:p w:rsidR="00467135" w:rsidRDefault="00467135" w:rsidP="0046713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в) внедрение признанных оптимальными практик и цифровых промышленных технологий из перечня приоритетных направлений их применения;</w:t>
      </w:r>
    </w:p>
    <w:p w:rsidR="00467135" w:rsidRPr="00DC0429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г) </w:t>
      </w:r>
      <w:r w:rsidRPr="00DC0429">
        <w:rPr>
          <w:color w:val="000000" w:themeColor="text1"/>
          <w:sz w:val="28"/>
          <w:szCs w:val="28"/>
          <w:highlight w:val="white"/>
        </w:rPr>
        <w:t>определение финансовых инструментов стимулирования внедрения цифровых платформ в промышленность;</w:t>
      </w:r>
    </w:p>
    <w:p w:rsidR="00467135" w:rsidRPr="00680D18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д) </w:t>
      </w:r>
      <w:r w:rsidRPr="00680D18">
        <w:rPr>
          <w:color w:val="000000" w:themeColor="text1"/>
          <w:sz w:val="28"/>
          <w:szCs w:val="28"/>
          <w:highlight w:val="white"/>
        </w:rPr>
        <w:t>стимулирование взаимодействия между бизнес-сообществами государств;</w:t>
      </w:r>
    </w:p>
    <w:p w:rsidR="00467135" w:rsidRDefault="00467135" w:rsidP="0046713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е) создание системы каталогизации и идентификации продукции государств; </w:t>
      </w:r>
    </w:p>
    <w:p w:rsidR="00467135" w:rsidRDefault="00467135" w:rsidP="00467135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ж) создание интеллектуально-экспертных систем для национальных систем управления рисками цифровой трансформации отраслей промышленности в целях обеспечения национальной безопасности; </w:t>
      </w:r>
    </w:p>
    <w:p w:rsidR="00467135" w:rsidRDefault="00467135" w:rsidP="0046713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з) формирование философии цифровой деятельности в целях предотвращения рисков и защиты от излишней зависимости от цифровых процессов.</w:t>
      </w:r>
    </w:p>
    <w:p w:rsidR="00A179EE" w:rsidRDefault="00A179EE" w:rsidP="00467135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467135" w:rsidRDefault="00467135" w:rsidP="0046713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230FA">
        <w:rPr>
          <w:i/>
          <w:color w:val="000000" w:themeColor="text1"/>
          <w:sz w:val="28"/>
          <w:szCs w:val="28"/>
        </w:rPr>
        <w:t xml:space="preserve">Статья </w:t>
      </w:r>
      <w:r>
        <w:rPr>
          <w:i/>
          <w:color w:val="000000" w:themeColor="text1"/>
          <w:sz w:val="28"/>
          <w:szCs w:val="28"/>
        </w:rPr>
        <w:t>1</w:t>
      </w:r>
      <w:r w:rsidR="00A179EE">
        <w:rPr>
          <w:i/>
          <w:color w:val="000000" w:themeColor="text1"/>
          <w:sz w:val="28"/>
          <w:szCs w:val="28"/>
        </w:rPr>
        <w:t>1</w:t>
      </w:r>
      <w:r w:rsidRPr="002230FA">
        <w:rPr>
          <w:i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Национальные и профессиональные стандарты </w:t>
      </w:r>
    </w:p>
    <w:p w:rsidR="00467135" w:rsidRDefault="00467135" w:rsidP="0046713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в области цифровых технологий </w:t>
      </w:r>
    </w:p>
    <w:p w:rsidR="00467135" w:rsidRDefault="00467135" w:rsidP="0046713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отраслей промышленности</w:t>
      </w:r>
    </w:p>
    <w:p w:rsidR="00467135" w:rsidRDefault="00467135" w:rsidP="0046713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67135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Для осуществления цифровой трансформации отраслей промышленности государства и иной, связанной с этим деятельности используются национальные стандарты данного государства по цифровизации и цифровой трансформации, принятые уполномоченным государственным органом в установленном порядке и введенные в действие.  </w:t>
      </w:r>
    </w:p>
    <w:p w:rsidR="00467135" w:rsidRDefault="00467135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До принятия государством национальных стандартов указанных в части 1 настоящей статьи,  для осуществления цифровой трансформации отраслей промышленности государства и иной, связанной с этим деятельности  могут использоваться сложившиеся </w:t>
      </w:r>
      <w:r w:rsidR="00607AD1">
        <w:rPr>
          <w:color w:val="000000" w:themeColor="text1"/>
          <w:sz w:val="28"/>
          <w:szCs w:val="28"/>
        </w:rPr>
        <w:t xml:space="preserve">технические и технологические </w:t>
      </w:r>
      <w:r>
        <w:rPr>
          <w:color w:val="000000" w:themeColor="text1"/>
          <w:sz w:val="28"/>
          <w:szCs w:val="28"/>
        </w:rPr>
        <w:t xml:space="preserve"> стандарты в области цифровых технологий, в том числе:                                   стандарты IIoT, по 3d-моделированию и 3d-конструированию,  стандарты в области поддержки жизненного цикла продукции, стандарты технологии виртуальной и дополненной реальностей,  стандарт «Цифровые двойники производства», блок стандартов по аддитивным технологиям, искусственному интеллекту, квантовым коммуникациям, а также системы распределенного хранения данных и блокчейн.  При этом на первоначальном </w:t>
      </w:r>
      <w:r>
        <w:rPr>
          <w:color w:val="000000" w:themeColor="text1"/>
          <w:sz w:val="28"/>
          <w:szCs w:val="28"/>
        </w:rPr>
        <w:lastRenderedPageBreak/>
        <w:t>этапе цифровой трансформации отраслей промышленности государства  предполагается внедрение цифровых двойников с ориентацией на стандарт «Умное производство».</w:t>
      </w:r>
    </w:p>
    <w:p w:rsidR="00A179EE" w:rsidRDefault="00A179EE" w:rsidP="00A179E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Если иное не предусмотрено </w:t>
      </w:r>
      <w:r w:rsidR="00AA7110">
        <w:rPr>
          <w:color w:val="000000" w:themeColor="text1"/>
          <w:sz w:val="28"/>
          <w:szCs w:val="28"/>
        </w:rPr>
        <w:t xml:space="preserve">национальным </w:t>
      </w:r>
      <w:r>
        <w:rPr>
          <w:color w:val="000000" w:themeColor="text1"/>
          <w:sz w:val="28"/>
          <w:szCs w:val="28"/>
        </w:rPr>
        <w:t xml:space="preserve">законодательством государства, в </w:t>
      </w:r>
      <w:r w:rsidR="00AA7110">
        <w:rPr>
          <w:color w:val="000000" w:themeColor="text1"/>
          <w:sz w:val="28"/>
          <w:szCs w:val="28"/>
        </w:rPr>
        <w:t xml:space="preserve">соответствующем </w:t>
      </w:r>
      <w:r>
        <w:rPr>
          <w:color w:val="000000" w:themeColor="text1"/>
          <w:sz w:val="28"/>
          <w:szCs w:val="28"/>
        </w:rPr>
        <w:t>профессиональн</w:t>
      </w:r>
      <w:r w:rsidR="00AA7110">
        <w:rPr>
          <w:color w:val="000000" w:themeColor="text1"/>
          <w:sz w:val="28"/>
          <w:szCs w:val="28"/>
        </w:rPr>
        <w:t xml:space="preserve">ом стандарте должны быть установлены следующие </w:t>
      </w:r>
      <w:r w:rsidR="005367C8">
        <w:rPr>
          <w:color w:val="000000" w:themeColor="text1"/>
          <w:sz w:val="28"/>
          <w:szCs w:val="28"/>
        </w:rPr>
        <w:t xml:space="preserve">квалификационные </w:t>
      </w:r>
      <w:r w:rsidR="00AA7110">
        <w:rPr>
          <w:color w:val="000000" w:themeColor="text1"/>
          <w:sz w:val="28"/>
          <w:szCs w:val="28"/>
        </w:rPr>
        <w:t xml:space="preserve">требования </w:t>
      </w:r>
      <w:r>
        <w:rPr>
          <w:color w:val="000000" w:themeColor="text1"/>
          <w:sz w:val="28"/>
          <w:szCs w:val="28"/>
          <w:highlight w:val="white"/>
        </w:rPr>
        <w:t xml:space="preserve">к </w:t>
      </w:r>
      <w:r w:rsidR="00AA7110">
        <w:rPr>
          <w:color w:val="000000" w:themeColor="text1"/>
          <w:sz w:val="28"/>
          <w:szCs w:val="28"/>
          <w:highlight w:val="white"/>
        </w:rPr>
        <w:t xml:space="preserve">представителям </w:t>
      </w:r>
      <w:r>
        <w:rPr>
          <w:color w:val="000000" w:themeColor="text1"/>
          <w:sz w:val="28"/>
          <w:szCs w:val="28"/>
          <w:highlight w:val="white"/>
        </w:rPr>
        <w:t>кадр</w:t>
      </w:r>
      <w:r w:rsidR="00AA7110">
        <w:rPr>
          <w:color w:val="000000" w:themeColor="text1"/>
          <w:sz w:val="28"/>
          <w:szCs w:val="28"/>
          <w:highlight w:val="white"/>
        </w:rPr>
        <w:t xml:space="preserve">ового состава, деятельность которого связана с осуществлением </w:t>
      </w:r>
      <w:r w:rsidR="00AA7110">
        <w:rPr>
          <w:color w:val="000000" w:themeColor="text1"/>
          <w:sz w:val="28"/>
          <w:szCs w:val="28"/>
        </w:rPr>
        <w:t>ц</w:t>
      </w:r>
      <w:r>
        <w:rPr>
          <w:color w:val="000000" w:themeColor="text1"/>
          <w:sz w:val="28"/>
          <w:szCs w:val="28"/>
        </w:rPr>
        <w:t xml:space="preserve">ифровой трансформации </w:t>
      </w:r>
      <w:r w:rsidR="00270E4D">
        <w:rPr>
          <w:color w:val="000000" w:themeColor="text1"/>
          <w:sz w:val="28"/>
          <w:szCs w:val="28"/>
        </w:rPr>
        <w:t xml:space="preserve">соответствующей </w:t>
      </w:r>
      <w:r>
        <w:rPr>
          <w:color w:val="000000" w:themeColor="text1"/>
          <w:sz w:val="28"/>
          <w:szCs w:val="28"/>
        </w:rPr>
        <w:t>отрасл</w:t>
      </w:r>
      <w:r w:rsidR="00270E4D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промышленности:</w:t>
      </w:r>
    </w:p>
    <w:p w:rsidR="00FB4F63" w:rsidRDefault="00AA7110" w:rsidP="00AA7110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наличие высшего </w:t>
      </w:r>
      <w:r w:rsidR="0053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9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7110" w:rsidRDefault="00C9220E" w:rsidP="00AA7110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кросс-функциональн</w:t>
      </w:r>
      <w:r w:rsidR="00AA7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 и возможность выполнения работы (работ)</w:t>
      </w:r>
    </w:p>
    <w:p w:rsidR="00A179EE" w:rsidRPr="00AA7110" w:rsidRDefault="00AA7110" w:rsidP="00AA711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A7110">
        <w:rPr>
          <w:color w:val="000000" w:themeColor="text1"/>
          <w:sz w:val="28"/>
          <w:szCs w:val="28"/>
        </w:rPr>
        <w:t xml:space="preserve"> </w:t>
      </w:r>
      <w:r w:rsidR="00FB4F63">
        <w:rPr>
          <w:color w:val="000000" w:themeColor="text1"/>
          <w:sz w:val="28"/>
          <w:szCs w:val="28"/>
        </w:rPr>
        <w:t xml:space="preserve">по тематикам </w:t>
      </w:r>
      <w:r w:rsidRPr="00AA7110">
        <w:rPr>
          <w:color w:val="000000" w:themeColor="text1"/>
          <w:sz w:val="28"/>
          <w:szCs w:val="28"/>
        </w:rPr>
        <w:t>на «стыке»  профессий (специальностей)</w:t>
      </w:r>
      <w:r w:rsidR="00A179EE" w:rsidRPr="00AA7110">
        <w:rPr>
          <w:color w:val="000000" w:themeColor="text1"/>
          <w:sz w:val="28"/>
          <w:szCs w:val="28"/>
        </w:rPr>
        <w:t>;</w:t>
      </w:r>
    </w:p>
    <w:p w:rsidR="00FB4F63" w:rsidRDefault="00C9220E" w:rsidP="00FB4F63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A7110" w:rsidRP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B4F63" w:rsidRP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владение </w:t>
      </w:r>
      <w:r w:rsidR="00AA7110" w:rsidRP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</w:t>
      </w:r>
      <w:r w:rsidR="00FB4F63" w:rsidRP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8975EB" w:rsidRP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7110" w:rsidRP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</w:t>
      </w:r>
      <w:r w:rsidR="0053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коммуникационными,</w:t>
      </w:r>
    </w:p>
    <w:p w:rsidR="00A179EE" w:rsidRPr="00C9220E" w:rsidRDefault="008975EB" w:rsidP="00C9220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20E">
        <w:rPr>
          <w:color w:val="000000" w:themeColor="text1"/>
          <w:sz w:val="28"/>
          <w:szCs w:val="28"/>
        </w:rPr>
        <w:t>цифровы</w:t>
      </w:r>
      <w:r w:rsidR="00FB4F63" w:rsidRPr="00C9220E">
        <w:rPr>
          <w:color w:val="000000" w:themeColor="text1"/>
          <w:sz w:val="28"/>
          <w:szCs w:val="28"/>
        </w:rPr>
        <w:t>ми</w:t>
      </w:r>
      <w:r w:rsidRPr="00C9220E">
        <w:rPr>
          <w:color w:val="000000" w:themeColor="text1"/>
          <w:sz w:val="28"/>
          <w:szCs w:val="28"/>
        </w:rPr>
        <w:t xml:space="preserve"> и ины</w:t>
      </w:r>
      <w:r w:rsidR="00FB4F63" w:rsidRPr="00C9220E">
        <w:rPr>
          <w:color w:val="000000" w:themeColor="text1"/>
          <w:sz w:val="28"/>
          <w:szCs w:val="28"/>
        </w:rPr>
        <w:t>ми</w:t>
      </w:r>
      <w:r w:rsidRPr="00C9220E">
        <w:rPr>
          <w:color w:val="000000" w:themeColor="text1"/>
          <w:sz w:val="28"/>
          <w:szCs w:val="28"/>
        </w:rPr>
        <w:t xml:space="preserve"> технологи</w:t>
      </w:r>
      <w:r w:rsidR="00FB4F63" w:rsidRPr="00C9220E">
        <w:rPr>
          <w:color w:val="000000" w:themeColor="text1"/>
          <w:sz w:val="28"/>
          <w:szCs w:val="28"/>
        </w:rPr>
        <w:t>ями</w:t>
      </w:r>
      <w:r w:rsidRPr="00C9220E">
        <w:rPr>
          <w:color w:val="000000" w:themeColor="text1"/>
          <w:sz w:val="28"/>
          <w:szCs w:val="28"/>
        </w:rPr>
        <w:t xml:space="preserve"> в сфере</w:t>
      </w:r>
      <w:r w:rsidR="005367C8">
        <w:rPr>
          <w:color w:val="000000" w:themeColor="text1"/>
          <w:sz w:val="28"/>
          <w:szCs w:val="28"/>
        </w:rPr>
        <w:t xml:space="preserve"> </w:t>
      </w:r>
      <w:r w:rsidRPr="00C9220E">
        <w:rPr>
          <w:color w:val="000000" w:themeColor="text1"/>
          <w:sz w:val="28"/>
          <w:szCs w:val="28"/>
        </w:rPr>
        <w:t xml:space="preserve">информатизации  </w:t>
      </w:r>
      <w:r w:rsidR="005367C8">
        <w:rPr>
          <w:color w:val="000000" w:themeColor="text1"/>
          <w:sz w:val="28"/>
          <w:szCs w:val="28"/>
        </w:rPr>
        <w:t xml:space="preserve">                                  </w:t>
      </w:r>
      <w:r w:rsidRPr="00C9220E">
        <w:rPr>
          <w:color w:val="000000" w:themeColor="text1"/>
          <w:sz w:val="28"/>
          <w:szCs w:val="28"/>
        </w:rPr>
        <w:t>(</w:t>
      </w:r>
      <w:r w:rsidR="00A179EE" w:rsidRPr="00C9220E">
        <w:rPr>
          <w:color w:val="000000" w:themeColor="text1"/>
          <w:sz w:val="28"/>
          <w:szCs w:val="28"/>
        </w:rPr>
        <w:t>IT-технологи</w:t>
      </w:r>
      <w:r w:rsidR="00FB4F63" w:rsidRPr="00C9220E">
        <w:rPr>
          <w:color w:val="000000" w:themeColor="text1"/>
          <w:sz w:val="28"/>
          <w:szCs w:val="28"/>
        </w:rPr>
        <w:t>и</w:t>
      </w:r>
      <w:r w:rsidRPr="00C9220E">
        <w:rPr>
          <w:color w:val="000000" w:themeColor="text1"/>
          <w:sz w:val="28"/>
          <w:szCs w:val="28"/>
        </w:rPr>
        <w:t>)</w:t>
      </w:r>
      <w:r w:rsidR="00A179EE" w:rsidRPr="00C9220E">
        <w:rPr>
          <w:color w:val="000000" w:themeColor="text1"/>
          <w:sz w:val="28"/>
          <w:szCs w:val="28"/>
        </w:rPr>
        <w:t>;</w:t>
      </w:r>
    </w:p>
    <w:p w:rsidR="005367C8" w:rsidRDefault="00C9220E" w:rsidP="00FB4F63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FB4F63" w:rsidRPr="00F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) </w:t>
      </w:r>
      <w:r w:rsidR="005367C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наличие профессиональной подготовки (переподготовки) в области</w:t>
      </w:r>
    </w:p>
    <w:p w:rsidR="00A179EE" w:rsidRPr="00C9220E" w:rsidRDefault="005367C8" w:rsidP="00C9220E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5367C8">
        <w:rPr>
          <w:color w:val="000000" w:themeColor="text1"/>
          <w:sz w:val="28"/>
          <w:szCs w:val="28"/>
          <w:highlight w:val="white"/>
        </w:rPr>
        <w:t xml:space="preserve">юриспруденции </w:t>
      </w:r>
      <w:r>
        <w:rPr>
          <w:color w:val="000000" w:themeColor="text1"/>
          <w:sz w:val="28"/>
          <w:szCs w:val="28"/>
          <w:highlight w:val="white"/>
        </w:rPr>
        <w:t xml:space="preserve">со знанием национального и основ международного законодательства </w:t>
      </w:r>
      <w:r w:rsidR="00A179EE" w:rsidRPr="00C9220E">
        <w:rPr>
          <w:color w:val="000000" w:themeColor="text1"/>
          <w:sz w:val="28"/>
          <w:szCs w:val="28"/>
          <w:highlight w:val="white"/>
        </w:rPr>
        <w:t xml:space="preserve"> в области информации, информационных технологий</w:t>
      </w:r>
      <w:r w:rsidR="007908B5">
        <w:rPr>
          <w:color w:val="000000" w:themeColor="text1"/>
          <w:sz w:val="28"/>
          <w:szCs w:val="28"/>
          <w:highlight w:val="white"/>
        </w:rPr>
        <w:t xml:space="preserve"> и   </w:t>
      </w:r>
      <w:r w:rsidR="00A179EE" w:rsidRPr="00C9220E">
        <w:rPr>
          <w:color w:val="000000" w:themeColor="text1"/>
          <w:sz w:val="28"/>
          <w:szCs w:val="28"/>
          <w:highlight w:val="white"/>
        </w:rPr>
        <w:t xml:space="preserve"> защиты информации, </w:t>
      </w:r>
      <w:r w:rsidR="007908B5">
        <w:rPr>
          <w:color w:val="000000" w:themeColor="text1"/>
          <w:sz w:val="28"/>
          <w:szCs w:val="28"/>
          <w:highlight w:val="white"/>
        </w:rPr>
        <w:t xml:space="preserve">а также о </w:t>
      </w:r>
      <w:r w:rsidR="00A179EE" w:rsidRPr="00C9220E">
        <w:rPr>
          <w:color w:val="000000" w:themeColor="text1"/>
          <w:sz w:val="28"/>
          <w:szCs w:val="28"/>
          <w:highlight w:val="white"/>
        </w:rPr>
        <w:t>персональных данных</w:t>
      </w:r>
      <w:r w:rsidR="009E6C08">
        <w:rPr>
          <w:color w:val="000000" w:themeColor="text1"/>
          <w:sz w:val="28"/>
          <w:szCs w:val="28"/>
        </w:rPr>
        <w:t>,</w:t>
      </w:r>
      <w:r w:rsidR="007908B5">
        <w:rPr>
          <w:color w:val="000000" w:themeColor="text1"/>
          <w:sz w:val="28"/>
          <w:szCs w:val="28"/>
        </w:rPr>
        <w:t xml:space="preserve"> </w:t>
      </w:r>
      <w:r w:rsidR="00A179EE" w:rsidRPr="00C9220E">
        <w:rPr>
          <w:color w:val="000000" w:themeColor="text1"/>
          <w:sz w:val="28"/>
          <w:szCs w:val="28"/>
        </w:rPr>
        <w:t>в области</w:t>
      </w:r>
      <w:r w:rsidR="007908B5">
        <w:rPr>
          <w:color w:val="000000" w:themeColor="text1"/>
          <w:sz w:val="28"/>
          <w:szCs w:val="28"/>
        </w:rPr>
        <w:t xml:space="preserve"> </w:t>
      </w:r>
      <w:r w:rsidR="00A179EE" w:rsidRPr="00C9220E">
        <w:rPr>
          <w:color w:val="000000" w:themeColor="text1"/>
          <w:sz w:val="28"/>
          <w:szCs w:val="28"/>
        </w:rPr>
        <w:t xml:space="preserve"> интеллектуальной собственности</w:t>
      </w:r>
      <w:r w:rsidR="009E6C08">
        <w:rPr>
          <w:color w:val="000000" w:themeColor="text1"/>
          <w:sz w:val="28"/>
          <w:szCs w:val="28"/>
        </w:rPr>
        <w:t xml:space="preserve"> и об информационной безопасности</w:t>
      </w:r>
      <w:r w:rsidR="00A179EE" w:rsidRPr="00C9220E">
        <w:rPr>
          <w:color w:val="000000" w:themeColor="text1"/>
          <w:sz w:val="28"/>
          <w:szCs w:val="28"/>
        </w:rPr>
        <w:t>;</w:t>
      </w:r>
    </w:p>
    <w:p w:rsidR="007908B5" w:rsidRDefault="00C9220E" w:rsidP="009E6C08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7908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владение 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</w:t>
      </w:r>
      <w:r w:rsidR="007908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 эксплуатации средств вычислительной техники и</w:t>
      </w:r>
    </w:p>
    <w:p w:rsidR="00A179EE" w:rsidRPr="00C9220E" w:rsidRDefault="007908B5" w:rsidP="00172E74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языков программирования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информационных баз данных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том числе по  </w:t>
      </w:r>
      <w:r w:rsidR="00A179EE" w:rsidRPr="007908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A179EE" w:rsidRPr="007908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179EE" w:rsidRPr="007908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материалов через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9EE" w:rsidRPr="00C9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систему управления контентом </w:t>
      </w:r>
      <w:r w:rsidR="00E30B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A179EE" w:rsidRPr="00C9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(CMS – Content Management System)</w:t>
      </w:r>
      <w:r w:rsidR="00E30B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Описание указанной системы и  особенности  ее применения  устанавливаются в порядке, определенном согласно национальному законодательству государства уполномоченным государственным органом</w:t>
      </w:r>
      <w:r w:rsidR="00A179EE" w:rsidRPr="00C9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179EE" w:rsidRDefault="00172E74" w:rsidP="009E6C08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9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E6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профессиональной подготовки (переподготовки) по владению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функционирования Интернета и </w:t>
      </w:r>
      <w:r w:rsidR="00A17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веб-ресурсов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7AD1" w:rsidRDefault="00A179EE" w:rsidP="0046713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467135">
        <w:rPr>
          <w:color w:val="000000" w:themeColor="text1"/>
          <w:sz w:val="28"/>
          <w:szCs w:val="28"/>
        </w:rPr>
        <w:t xml:space="preserve">. Разъяснения содержания </w:t>
      </w:r>
      <w:r w:rsidR="00607AD1">
        <w:rPr>
          <w:color w:val="000000" w:themeColor="text1"/>
          <w:sz w:val="28"/>
          <w:szCs w:val="28"/>
        </w:rPr>
        <w:t xml:space="preserve">технических и технологических </w:t>
      </w:r>
      <w:r w:rsidR="00467135">
        <w:rPr>
          <w:color w:val="000000" w:themeColor="text1"/>
          <w:sz w:val="28"/>
          <w:szCs w:val="28"/>
        </w:rPr>
        <w:t xml:space="preserve">стандартов, указанных в частях 1 </w:t>
      </w:r>
      <w:r w:rsidR="00607AD1">
        <w:rPr>
          <w:color w:val="000000" w:themeColor="text1"/>
          <w:sz w:val="28"/>
          <w:szCs w:val="28"/>
        </w:rPr>
        <w:t>и</w:t>
      </w:r>
      <w:r w:rsidR="00467135">
        <w:rPr>
          <w:color w:val="000000" w:themeColor="text1"/>
          <w:sz w:val="28"/>
          <w:szCs w:val="28"/>
        </w:rPr>
        <w:t xml:space="preserve"> 2  настоящей статьи, и определение порядка и особенностей их применения в целях осуществления цифровой трансформации отраслей промышленности осуществляются национальными </w:t>
      </w:r>
      <w:r w:rsidR="00467135" w:rsidRPr="00433597">
        <w:rPr>
          <w:iCs/>
          <w:color w:val="000000" w:themeColor="text1"/>
          <w:sz w:val="28"/>
          <w:szCs w:val="28"/>
          <w:highlight w:val="white"/>
        </w:rPr>
        <w:t>центр</w:t>
      </w:r>
      <w:r w:rsidR="00467135">
        <w:rPr>
          <w:iCs/>
          <w:color w:val="000000" w:themeColor="text1"/>
          <w:sz w:val="28"/>
          <w:szCs w:val="28"/>
          <w:highlight w:val="white"/>
        </w:rPr>
        <w:t xml:space="preserve">ами </w:t>
      </w:r>
      <w:r w:rsidR="00467135" w:rsidRPr="00433597">
        <w:rPr>
          <w:iCs/>
          <w:color w:val="000000" w:themeColor="text1"/>
          <w:sz w:val="28"/>
          <w:szCs w:val="28"/>
          <w:highlight w:val="white"/>
        </w:rPr>
        <w:t>компетенци</w:t>
      </w:r>
      <w:r w:rsidR="00467135">
        <w:rPr>
          <w:iCs/>
          <w:color w:val="000000" w:themeColor="text1"/>
          <w:sz w:val="28"/>
          <w:szCs w:val="28"/>
          <w:highlight w:val="white"/>
        </w:rPr>
        <w:t>и</w:t>
      </w:r>
      <w:r w:rsidR="00467135" w:rsidRPr="00433597">
        <w:rPr>
          <w:iCs/>
          <w:color w:val="000000" w:themeColor="text1"/>
          <w:sz w:val="28"/>
          <w:szCs w:val="28"/>
          <w:highlight w:val="white"/>
        </w:rPr>
        <w:t xml:space="preserve"> цифровой трансформации</w:t>
      </w:r>
      <w:r w:rsidR="00467135">
        <w:rPr>
          <w:iCs/>
          <w:color w:val="000000" w:themeColor="text1"/>
          <w:sz w:val="28"/>
          <w:szCs w:val="28"/>
        </w:rPr>
        <w:t>, а в случае их отсутствия –</w:t>
      </w:r>
      <w:r w:rsidR="00467135">
        <w:rPr>
          <w:color w:val="000000" w:themeColor="text1"/>
          <w:sz w:val="28"/>
          <w:szCs w:val="28"/>
        </w:rPr>
        <w:t xml:space="preserve"> уполномоченными органами государств, ведающими вопросами стандартизации и (или) цифровизации.</w:t>
      </w:r>
    </w:p>
    <w:p w:rsidR="00607AD1" w:rsidRDefault="00607AD1" w:rsidP="00607AD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9E6C08">
        <w:rPr>
          <w:color w:val="000000" w:themeColor="text1"/>
          <w:sz w:val="28"/>
          <w:szCs w:val="28"/>
        </w:rPr>
        <w:t xml:space="preserve">Содержание квалификационных требований </w:t>
      </w:r>
      <w:r>
        <w:rPr>
          <w:color w:val="000000" w:themeColor="text1"/>
          <w:sz w:val="28"/>
          <w:szCs w:val="28"/>
        </w:rPr>
        <w:t xml:space="preserve">профессионального стандарта, указанного в части 3  настоящей статьи, и </w:t>
      </w:r>
      <w:r w:rsidR="009E6C08">
        <w:rPr>
          <w:color w:val="000000" w:themeColor="text1"/>
          <w:sz w:val="28"/>
          <w:szCs w:val="28"/>
        </w:rPr>
        <w:t xml:space="preserve">порядок их </w:t>
      </w:r>
      <w:r>
        <w:rPr>
          <w:color w:val="000000" w:themeColor="text1"/>
          <w:sz w:val="28"/>
          <w:szCs w:val="28"/>
        </w:rPr>
        <w:t>определени</w:t>
      </w:r>
      <w:r w:rsidR="009E6C08">
        <w:rPr>
          <w:color w:val="000000" w:themeColor="text1"/>
          <w:sz w:val="28"/>
          <w:szCs w:val="28"/>
        </w:rPr>
        <w:t xml:space="preserve">я, а также </w:t>
      </w:r>
      <w:r>
        <w:rPr>
          <w:color w:val="000000" w:themeColor="text1"/>
          <w:sz w:val="28"/>
          <w:szCs w:val="28"/>
        </w:rPr>
        <w:t>особенност</w:t>
      </w:r>
      <w:r w:rsidR="009E6C08">
        <w:rPr>
          <w:color w:val="000000" w:themeColor="text1"/>
          <w:sz w:val="28"/>
          <w:szCs w:val="28"/>
        </w:rPr>
        <w:t>и п</w:t>
      </w:r>
      <w:r>
        <w:rPr>
          <w:color w:val="000000" w:themeColor="text1"/>
          <w:sz w:val="28"/>
          <w:szCs w:val="28"/>
        </w:rPr>
        <w:t xml:space="preserve">рименения </w:t>
      </w:r>
      <w:r w:rsidR="009E6C08">
        <w:rPr>
          <w:color w:val="000000" w:themeColor="text1"/>
          <w:sz w:val="28"/>
          <w:szCs w:val="28"/>
        </w:rPr>
        <w:t xml:space="preserve">указанного профессионального стандарта </w:t>
      </w:r>
      <w:r>
        <w:rPr>
          <w:color w:val="000000" w:themeColor="text1"/>
          <w:sz w:val="28"/>
          <w:szCs w:val="28"/>
        </w:rPr>
        <w:t xml:space="preserve">в целях осуществления цифровой трансформации отраслей промышленности </w:t>
      </w:r>
      <w:r w:rsidR="009E6C08">
        <w:rPr>
          <w:color w:val="000000" w:themeColor="text1"/>
          <w:sz w:val="28"/>
          <w:szCs w:val="28"/>
        </w:rPr>
        <w:t xml:space="preserve">устанавливаются </w:t>
      </w:r>
      <w:r>
        <w:rPr>
          <w:color w:val="000000" w:themeColor="text1"/>
          <w:sz w:val="28"/>
          <w:szCs w:val="28"/>
        </w:rPr>
        <w:t xml:space="preserve"> национальными </w:t>
      </w:r>
      <w:r w:rsidRPr="00433597">
        <w:rPr>
          <w:iCs/>
          <w:color w:val="000000" w:themeColor="text1"/>
          <w:sz w:val="28"/>
          <w:szCs w:val="28"/>
          <w:highlight w:val="white"/>
        </w:rPr>
        <w:t>центр</w:t>
      </w:r>
      <w:r>
        <w:rPr>
          <w:iCs/>
          <w:color w:val="000000" w:themeColor="text1"/>
          <w:sz w:val="28"/>
          <w:szCs w:val="28"/>
          <w:highlight w:val="white"/>
        </w:rPr>
        <w:t xml:space="preserve">ами </w:t>
      </w:r>
      <w:r w:rsidRPr="00433597">
        <w:rPr>
          <w:iCs/>
          <w:color w:val="000000" w:themeColor="text1"/>
          <w:sz w:val="28"/>
          <w:szCs w:val="28"/>
          <w:highlight w:val="white"/>
        </w:rPr>
        <w:t>компетенци</w:t>
      </w:r>
      <w:r>
        <w:rPr>
          <w:iCs/>
          <w:color w:val="000000" w:themeColor="text1"/>
          <w:sz w:val="28"/>
          <w:szCs w:val="28"/>
          <w:highlight w:val="white"/>
        </w:rPr>
        <w:t>и</w:t>
      </w:r>
      <w:r w:rsidRPr="00433597">
        <w:rPr>
          <w:iCs/>
          <w:color w:val="000000" w:themeColor="text1"/>
          <w:sz w:val="28"/>
          <w:szCs w:val="28"/>
          <w:highlight w:val="white"/>
        </w:rPr>
        <w:t xml:space="preserve"> цифровой трансформации</w:t>
      </w:r>
      <w:r>
        <w:rPr>
          <w:iCs/>
          <w:color w:val="000000" w:themeColor="text1"/>
          <w:sz w:val="28"/>
          <w:szCs w:val="28"/>
        </w:rPr>
        <w:t>, а в случае их отсутствия –</w:t>
      </w:r>
      <w:r>
        <w:rPr>
          <w:color w:val="000000" w:themeColor="text1"/>
          <w:sz w:val="28"/>
          <w:szCs w:val="28"/>
        </w:rPr>
        <w:t xml:space="preserve"> уполномоченным</w:t>
      </w:r>
      <w:r w:rsidR="00FB4F6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органами государств, ведающими вопросами </w:t>
      </w:r>
      <w:r w:rsidR="00FB4F63">
        <w:rPr>
          <w:color w:val="000000" w:themeColor="text1"/>
          <w:sz w:val="28"/>
          <w:szCs w:val="28"/>
        </w:rPr>
        <w:t>высшего образования.</w:t>
      </w:r>
      <w:r>
        <w:rPr>
          <w:color w:val="000000" w:themeColor="text1"/>
          <w:sz w:val="28"/>
          <w:szCs w:val="28"/>
        </w:rPr>
        <w:t>.</w:t>
      </w:r>
    </w:p>
    <w:p w:rsidR="007908B5" w:rsidRDefault="007908B5" w:rsidP="007908B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9220E" w:rsidRDefault="000B5E1F" w:rsidP="007E0A9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E0A94">
        <w:rPr>
          <w:i/>
          <w:color w:val="000000" w:themeColor="text1"/>
          <w:sz w:val="28"/>
          <w:szCs w:val="28"/>
        </w:rPr>
        <w:t xml:space="preserve">Статья </w:t>
      </w:r>
      <w:r w:rsidR="00A179EE">
        <w:rPr>
          <w:i/>
          <w:color w:val="000000" w:themeColor="text1"/>
          <w:sz w:val="28"/>
          <w:szCs w:val="28"/>
        </w:rPr>
        <w:t>1</w:t>
      </w:r>
      <w:r w:rsidRPr="007E0A94">
        <w:rPr>
          <w:i/>
          <w:color w:val="000000" w:themeColor="text1"/>
          <w:sz w:val="28"/>
          <w:szCs w:val="28"/>
        </w:rPr>
        <w:t>2.</w:t>
      </w:r>
      <w:r w:rsidR="00C9220E">
        <w:rPr>
          <w:b/>
          <w:color w:val="000000" w:themeColor="text1"/>
          <w:sz w:val="28"/>
          <w:szCs w:val="28"/>
        </w:rPr>
        <w:t xml:space="preserve"> Общая целевая </w:t>
      </w:r>
      <w:r w:rsidR="00172E74">
        <w:rPr>
          <w:b/>
          <w:color w:val="000000" w:themeColor="text1"/>
          <w:sz w:val="28"/>
          <w:szCs w:val="28"/>
        </w:rPr>
        <w:t xml:space="preserve">и содержательная </w:t>
      </w:r>
      <w:r w:rsidR="00C9220E">
        <w:rPr>
          <w:b/>
          <w:color w:val="000000" w:themeColor="text1"/>
          <w:sz w:val="28"/>
          <w:szCs w:val="28"/>
        </w:rPr>
        <w:t xml:space="preserve">направленность </w:t>
      </w:r>
    </w:p>
    <w:p w:rsidR="00172E74" w:rsidRDefault="00C9220E" w:rsidP="007E0A94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</w:t>
      </w:r>
      <w:r w:rsidR="00172E74">
        <w:rPr>
          <w:b/>
          <w:color w:val="000000" w:themeColor="text1"/>
          <w:sz w:val="28"/>
          <w:szCs w:val="28"/>
        </w:rPr>
        <w:t xml:space="preserve">первоочередных </w:t>
      </w:r>
      <w:r>
        <w:rPr>
          <w:b/>
          <w:color w:val="000000" w:themeColor="text1"/>
          <w:sz w:val="28"/>
          <w:szCs w:val="28"/>
        </w:rPr>
        <w:t>м</w:t>
      </w:r>
      <w:r w:rsidR="00467135">
        <w:rPr>
          <w:b/>
          <w:color w:val="000000" w:themeColor="text1"/>
          <w:sz w:val="28"/>
          <w:szCs w:val="28"/>
        </w:rPr>
        <w:t>ероприяти</w:t>
      </w:r>
      <w:r>
        <w:rPr>
          <w:b/>
          <w:color w:val="000000" w:themeColor="text1"/>
          <w:sz w:val="28"/>
          <w:szCs w:val="28"/>
        </w:rPr>
        <w:t>й</w:t>
      </w:r>
      <w:r w:rsidR="00467135">
        <w:rPr>
          <w:b/>
          <w:color w:val="000000" w:themeColor="text1"/>
          <w:sz w:val="28"/>
          <w:szCs w:val="28"/>
        </w:rPr>
        <w:t xml:space="preserve"> по </w:t>
      </w:r>
      <w:r w:rsidR="000B5E1F">
        <w:rPr>
          <w:b/>
          <w:color w:val="000000" w:themeColor="text1"/>
          <w:sz w:val="28"/>
          <w:szCs w:val="28"/>
        </w:rPr>
        <w:t>цифровой</w:t>
      </w:r>
    </w:p>
    <w:p w:rsidR="007E0A94" w:rsidRDefault="00172E74" w:rsidP="00172E74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</w:t>
      </w:r>
      <w:r w:rsidR="000B5E1F">
        <w:rPr>
          <w:b/>
          <w:color w:val="000000" w:themeColor="text1"/>
          <w:sz w:val="28"/>
          <w:szCs w:val="28"/>
        </w:rPr>
        <w:t xml:space="preserve"> трансформации </w:t>
      </w:r>
      <w:r w:rsidR="00C9220E">
        <w:rPr>
          <w:b/>
          <w:color w:val="000000" w:themeColor="text1"/>
          <w:sz w:val="28"/>
          <w:szCs w:val="28"/>
        </w:rPr>
        <w:t>отраслей промышленности</w:t>
      </w:r>
      <w:r w:rsidR="007E0A94">
        <w:rPr>
          <w:b/>
          <w:color w:val="000000" w:themeColor="text1"/>
          <w:sz w:val="28"/>
          <w:szCs w:val="28"/>
        </w:rPr>
        <w:t xml:space="preserve">                    </w:t>
      </w:r>
      <w:r w:rsidR="00A179EE">
        <w:rPr>
          <w:b/>
          <w:color w:val="000000" w:themeColor="text1"/>
          <w:sz w:val="28"/>
          <w:szCs w:val="28"/>
        </w:rPr>
        <w:t xml:space="preserve"> </w:t>
      </w:r>
      <w:r w:rsidR="007E0A94">
        <w:rPr>
          <w:b/>
          <w:color w:val="000000" w:themeColor="text1"/>
          <w:sz w:val="28"/>
          <w:szCs w:val="28"/>
        </w:rPr>
        <w:t xml:space="preserve"> </w:t>
      </w:r>
    </w:p>
    <w:p w:rsidR="00172E74" w:rsidRDefault="00172E74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0B5E1F" w:rsidRDefault="006E304D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</w:t>
      </w:r>
      <w:r w:rsidR="00FA63C7">
        <w:rPr>
          <w:color w:val="000000" w:themeColor="text1"/>
          <w:sz w:val="28"/>
          <w:szCs w:val="28"/>
          <w:highlight w:val="white"/>
        </w:rPr>
        <w:t xml:space="preserve">Если иное не </w:t>
      </w:r>
      <w:r w:rsidR="00E51C90">
        <w:rPr>
          <w:color w:val="000000" w:themeColor="text1"/>
          <w:sz w:val="28"/>
          <w:szCs w:val="28"/>
          <w:highlight w:val="white"/>
        </w:rPr>
        <w:t xml:space="preserve">определено </w:t>
      </w:r>
      <w:r w:rsidR="00FA63C7">
        <w:rPr>
          <w:color w:val="000000" w:themeColor="text1"/>
          <w:sz w:val="28"/>
          <w:szCs w:val="28"/>
          <w:highlight w:val="white"/>
        </w:rPr>
        <w:t xml:space="preserve">национальным законодательством государства, </w:t>
      </w:r>
      <w:r w:rsidR="00E51C90">
        <w:rPr>
          <w:color w:val="000000" w:themeColor="text1"/>
          <w:sz w:val="28"/>
          <w:szCs w:val="28"/>
          <w:highlight w:val="white"/>
        </w:rPr>
        <w:t xml:space="preserve">а также за исключением случаев, предусмотренных настоящим Законом, </w:t>
      </w:r>
      <w:r w:rsidR="00FA63C7">
        <w:rPr>
          <w:color w:val="000000" w:themeColor="text1"/>
          <w:sz w:val="28"/>
          <w:szCs w:val="28"/>
          <w:highlight w:val="white"/>
        </w:rPr>
        <w:t>у</w:t>
      </w:r>
      <w:r w:rsidR="00172E74">
        <w:rPr>
          <w:color w:val="000000" w:themeColor="text1"/>
          <w:sz w:val="28"/>
          <w:szCs w:val="28"/>
          <w:highlight w:val="white"/>
        </w:rPr>
        <w:t xml:space="preserve">становленные национальным правительством государства и (или) компетентным государственным  органом </w:t>
      </w:r>
      <w:r w:rsidR="00FA63C7">
        <w:rPr>
          <w:color w:val="000000" w:themeColor="text1"/>
          <w:sz w:val="28"/>
          <w:szCs w:val="28"/>
          <w:highlight w:val="white"/>
        </w:rPr>
        <w:t>по цифровой трансформации первоочередные м</w:t>
      </w:r>
      <w:r w:rsidR="000B5E1F">
        <w:rPr>
          <w:color w:val="000000" w:themeColor="text1"/>
          <w:sz w:val="28"/>
          <w:szCs w:val="28"/>
          <w:highlight w:val="white"/>
        </w:rPr>
        <w:t xml:space="preserve">ероприятия по развитию и внедрению цифровой трансформации в промышленности </w:t>
      </w:r>
      <w:r w:rsidR="00FA63C7">
        <w:rPr>
          <w:color w:val="000000" w:themeColor="text1"/>
          <w:sz w:val="28"/>
          <w:szCs w:val="28"/>
          <w:highlight w:val="white"/>
        </w:rPr>
        <w:t xml:space="preserve">и (или) ее отдельных отраслях </w:t>
      </w:r>
      <w:r w:rsidR="00172E74">
        <w:rPr>
          <w:color w:val="000000" w:themeColor="text1"/>
          <w:sz w:val="28"/>
          <w:szCs w:val="28"/>
          <w:highlight w:val="white"/>
        </w:rPr>
        <w:t>должны предусматривать</w:t>
      </w:r>
      <w:r w:rsidR="000B5E1F">
        <w:rPr>
          <w:color w:val="000000" w:themeColor="text1"/>
          <w:sz w:val="28"/>
          <w:szCs w:val="28"/>
          <w:highlight w:val="white"/>
        </w:rPr>
        <w:t>:</w:t>
      </w:r>
    </w:p>
    <w:p w:rsidR="000B5E1F" w:rsidRDefault="000B5E1F" w:rsidP="00CA1AA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обеспечение преобразования промышленности посредством внедрения цифровых технологий</w:t>
      </w:r>
      <w:r w:rsidR="00FA63C7">
        <w:rPr>
          <w:color w:val="000000" w:themeColor="text1"/>
          <w:sz w:val="28"/>
          <w:szCs w:val="28"/>
          <w:highlight w:val="white"/>
        </w:rPr>
        <w:t xml:space="preserve"> и цифровых платформ</w:t>
      </w:r>
      <w:r>
        <w:rPr>
          <w:color w:val="000000" w:themeColor="text1"/>
          <w:sz w:val="28"/>
          <w:szCs w:val="28"/>
          <w:highlight w:val="white"/>
        </w:rPr>
        <w:t xml:space="preserve">; </w:t>
      </w:r>
    </w:p>
    <w:p w:rsidR="00FA63C7" w:rsidRDefault="00FA63C7" w:rsidP="00CA1AA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источники </w:t>
      </w:r>
      <w:r w:rsidR="000B5E1F">
        <w:rPr>
          <w:color w:val="000000" w:themeColor="text1"/>
          <w:sz w:val="28"/>
          <w:szCs w:val="28"/>
          <w:highlight w:val="white"/>
        </w:rPr>
        <w:t>финанс</w:t>
      </w:r>
      <w:r>
        <w:rPr>
          <w:color w:val="000000" w:themeColor="text1"/>
          <w:sz w:val="28"/>
          <w:szCs w:val="28"/>
          <w:highlight w:val="white"/>
        </w:rPr>
        <w:t>ирования указанных мероприятий;</w:t>
      </w:r>
      <w:r w:rsidR="000B5E1F">
        <w:rPr>
          <w:color w:val="000000" w:themeColor="text1"/>
          <w:sz w:val="28"/>
          <w:szCs w:val="28"/>
          <w:highlight w:val="white"/>
        </w:rPr>
        <w:t xml:space="preserve"> </w:t>
      </w:r>
    </w:p>
    <w:p w:rsidR="000B5E1F" w:rsidRDefault="000B5E1F" w:rsidP="00CA1AA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cоздание комплексной системы финансирования проектов по разработке и (или) внедрению цифровых технологий и </w:t>
      </w:r>
      <w:r w:rsidR="00FA63C7">
        <w:rPr>
          <w:color w:val="000000" w:themeColor="text1"/>
          <w:sz w:val="28"/>
          <w:szCs w:val="28"/>
          <w:highlight w:val="white"/>
        </w:rPr>
        <w:t>цифровых пла</w:t>
      </w:r>
      <w:r w:rsidR="00CE24E4">
        <w:rPr>
          <w:color w:val="000000" w:themeColor="text1"/>
          <w:sz w:val="28"/>
          <w:szCs w:val="28"/>
          <w:highlight w:val="white"/>
        </w:rPr>
        <w:t>т</w:t>
      </w:r>
      <w:r w:rsidR="00FA63C7">
        <w:rPr>
          <w:color w:val="000000" w:themeColor="text1"/>
          <w:sz w:val="28"/>
          <w:szCs w:val="28"/>
          <w:highlight w:val="white"/>
        </w:rPr>
        <w:t>форм,</w:t>
      </w:r>
      <w:r>
        <w:rPr>
          <w:color w:val="000000" w:themeColor="text1"/>
          <w:sz w:val="28"/>
          <w:szCs w:val="28"/>
          <w:highlight w:val="white"/>
        </w:rPr>
        <w:t xml:space="preserve"> включающей в себя венчурное финансирование и иные </w:t>
      </w:r>
      <w:r w:rsidR="00FA63C7">
        <w:rPr>
          <w:color w:val="000000" w:themeColor="text1"/>
          <w:sz w:val="28"/>
          <w:szCs w:val="28"/>
          <w:highlight w:val="white"/>
        </w:rPr>
        <w:t>соответствующие ин</w:t>
      </w:r>
      <w:r>
        <w:rPr>
          <w:color w:val="000000" w:themeColor="text1"/>
          <w:sz w:val="28"/>
          <w:szCs w:val="28"/>
          <w:highlight w:val="white"/>
        </w:rPr>
        <w:t>ституты развития;</w:t>
      </w:r>
    </w:p>
    <w:p w:rsidR="000B5E1F" w:rsidRDefault="006E304D" w:rsidP="00CA1AA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критерии и целевые показатели у</w:t>
      </w:r>
      <w:r w:rsidR="000B5E1F">
        <w:rPr>
          <w:color w:val="000000" w:themeColor="text1"/>
          <w:sz w:val="28"/>
          <w:szCs w:val="28"/>
          <w:highlight w:val="white"/>
        </w:rPr>
        <w:t>скоренного внедрения цифровых технологий в экономике;</w:t>
      </w:r>
    </w:p>
    <w:p w:rsidR="000B5E1F" w:rsidRDefault="006E304D" w:rsidP="00CA1AA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действия, направленные на </w:t>
      </w:r>
      <w:r w:rsidR="000B5E1F">
        <w:rPr>
          <w:color w:val="000000" w:themeColor="text1"/>
          <w:sz w:val="28"/>
          <w:szCs w:val="28"/>
          <w:highlight w:val="white"/>
        </w:rPr>
        <w:t>построение многоуровневой системы образования в сфере цифровых технологий;</w:t>
      </w:r>
    </w:p>
    <w:p w:rsidR="000B5E1F" w:rsidRDefault="006E304D" w:rsidP="00CA1AA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порядок </w:t>
      </w:r>
      <w:r w:rsidR="000B5E1F">
        <w:rPr>
          <w:color w:val="000000" w:themeColor="text1"/>
          <w:sz w:val="28"/>
          <w:szCs w:val="28"/>
          <w:highlight w:val="white"/>
        </w:rPr>
        <w:t>информировани</w:t>
      </w:r>
      <w:r>
        <w:rPr>
          <w:color w:val="000000" w:themeColor="text1"/>
          <w:sz w:val="28"/>
          <w:szCs w:val="28"/>
          <w:highlight w:val="white"/>
        </w:rPr>
        <w:t>я</w:t>
      </w:r>
      <w:r w:rsidR="000B5E1F"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физических </w:t>
      </w:r>
      <w:r w:rsidR="000B5E1F"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color w:val="000000" w:themeColor="text1"/>
          <w:sz w:val="28"/>
          <w:szCs w:val="28"/>
          <w:highlight w:val="white"/>
        </w:rPr>
        <w:t xml:space="preserve">юридических лиц                               </w:t>
      </w:r>
      <w:r w:rsidR="000B5E1F">
        <w:rPr>
          <w:color w:val="000000" w:themeColor="text1"/>
          <w:sz w:val="28"/>
          <w:szCs w:val="28"/>
          <w:highlight w:val="white"/>
        </w:rPr>
        <w:t xml:space="preserve">о преимуществах применения цифровых технологий в </w:t>
      </w:r>
      <w:r>
        <w:rPr>
          <w:color w:val="000000" w:themeColor="text1"/>
          <w:sz w:val="28"/>
          <w:szCs w:val="28"/>
          <w:highlight w:val="white"/>
        </w:rPr>
        <w:t>соответствующей сфере промышленности</w:t>
      </w:r>
      <w:r>
        <w:rPr>
          <w:color w:val="000000" w:themeColor="text1"/>
          <w:sz w:val="28"/>
          <w:szCs w:val="28"/>
        </w:rPr>
        <w:t>.</w:t>
      </w:r>
    </w:p>
    <w:p w:rsidR="000B5E1F" w:rsidRDefault="006E304D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0B5E1F">
        <w:rPr>
          <w:color w:val="000000" w:themeColor="text1"/>
          <w:sz w:val="28"/>
          <w:szCs w:val="28"/>
        </w:rPr>
        <w:t>Оценка эффективности мероприятий</w:t>
      </w:r>
      <w:r>
        <w:rPr>
          <w:color w:val="000000" w:themeColor="text1"/>
          <w:sz w:val="28"/>
          <w:szCs w:val="28"/>
        </w:rPr>
        <w:t>, указанных в части 1 настоящей статьи</w:t>
      </w:r>
      <w:r w:rsidR="00E51C9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осуществля</w:t>
      </w:r>
      <w:r w:rsidR="00E55CEE">
        <w:rPr>
          <w:color w:val="000000" w:themeColor="text1"/>
          <w:sz w:val="28"/>
          <w:szCs w:val="28"/>
        </w:rPr>
        <w:t>ется</w:t>
      </w:r>
      <w:r>
        <w:rPr>
          <w:color w:val="000000" w:themeColor="text1"/>
          <w:sz w:val="28"/>
          <w:szCs w:val="28"/>
        </w:rPr>
        <w:t xml:space="preserve"> в том числе, в порядке </w:t>
      </w:r>
      <w:r w:rsidR="000B5E1F">
        <w:rPr>
          <w:color w:val="000000" w:themeColor="text1"/>
          <w:sz w:val="28"/>
          <w:szCs w:val="28"/>
        </w:rPr>
        <w:t>мониторин</w:t>
      </w:r>
      <w:r>
        <w:rPr>
          <w:color w:val="000000" w:themeColor="text1"/>
          <w:sz w:val="28"/>
          <w:szCs w:val="28"/>
        </w:rPr>
        <w:t xml:space="preserve">га уполномоченным государственным органом </w:t>
      </w:r>
      <w:r w:rsidR="00E51C90">
        <w:rPr>
          <w:color w:val="000000" w:themeColor="text1"/>
          <w:sz w:val="28"/>
          <w:szCs w:val="28"/>
        </w:rPr>
        <w:t xml:space="preserve">соответствующих </w:t>
      </w:r>
      <w:r w:rsidR="000B5E1F">
        <w:rPr>
          <w:color w:val="000000" w:themeColor="text1"/>
          <w:sz w:val="28"/>
          <w:szCs w:val="28"/>
        </w:rPr>
        <w:t>проблемных ситуаций</w:t>
      </w:r>
      <w:r w:rsidR="00E51C90">
        <w:rPr>
          <w:color w:val="000000" w:themeColor="text1"/>
          <w:sz w:val="28"/>
          <w:szCs w:val="28"/>
        </w:rPr>
        <w:t xml:space="preserve"> и их урегулирования в случае совершения действий </w:t>
      </w:r>
      <w:r w:rsidR="000B5E1F">
        <w:rPr>
          <w:color w:val="000000" w:themeColor="text1"/>
          <w:sz w:val="28"/>
          <w:szCs w:val="28"/>
        </w:rPr>
        <w:t>, направленных на повышение качества жизни</w:t>
      </w:r>
      <w:r w:rsidR="00E51C90">
        <w:rPr>
          <w:color w:val="000000" w:themeColor="text1"/>
          <w:sz w:val="28"/>
          <w:szCs w:val="28"/>
        </w:rPr>
        <w:t xml:space="preserve"> населения государства и достижения при этом следующих показателей</w:t>
      </w:r>
      <w:r w:rsidR="000B5E1F">
        <w:rPr>
          <w:color w:val="000000" w:themeColor="text1"/>
          <w:sz w:val="28"/>
          <w:szCs w:val="28"/>
        </w:rPr>
        <w:t>:</w:t>
      </w:r>
    </w:p>
    <w:p w:rsidR="000B5E1F" w:rsidRDefault="00E51C90" w:rsidP="00E51C90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 производительности труда в отраслях промышленности;</w:t>
      </w:r>
    </w:p>
    <w:p w:rsidR="000B5E1F" w:rsidRDefault="00E51C90" w:rsidP="00E51C90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 созданных рабочих мест за счет цифровизации;</w:t>
      </w:r>
    </w:p>
    <w:p w:rsidR="000B5E1F" w:rsidRDefault="00E51C90" w:rsidP="00E51C90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государственных услуг, полученных в электронном виде, от общего объема государственных услуг;</w:t>
      </w:r>
    </w:p>
    <w:p w:rsidR="000B5E1F" w:rsidRDefault="00E51C90" w:rsidP="00E51C90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доля пользователей сети Интернет; </w:t>
      </w:r>
    </w:p>
    <w:p w:rsidR="000B5E1F" w:rsidRDefault="00E51C90" w:rsidP="00E51C90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цифровой грамотности населения.</w:t>
      </w:r>
    </w:p>
    <w:p w:rsidR="000B5E1F" w:rsidRDefault="00E51C90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</w:t>
      </w:r>
      <w:r w:rsidR="00E55CEE">
        <w:rPr>
          <w:color w:val="000000" w:themeColor="text1"/>
          <w:sz w:val="28"/>
          <w:szCs w:val="28"/>
          <w:highlight w:val="white"/>
        </w:rPr>
        <w:t>П</w:t>
      </w:r>
      <w:r w:rsidR="008D4BD0">
        <w:rPr>
          <w:color w:val="000000" w:themeColor="text1"/>
          <w:sz w:val="28"/>
          <w:szCs w:val="28"/>
          <w:highlight w:val="white"/>
        </w:rPr>
        <w:t xml:space="preserve">ервоочередные </w:t>
      </w:r>
      <w:r>
        <w:rPr>
          <w:color w:val="000000" w:themeColor="text1"/>
          <w:sz w:val="28"/>
          <w:szCs w:val="28"/>
          <w:highlight w:val="white"/>
        </w:rPr>
        <w:t>м</w:t>
      </w:r>
      <w:r w:rsidR="000B5E1F">
        <w:rPr>
          <w:color w:val="000000" w:themeColor="text1"/>
          <w:sz w:val="28"/>
          <w:szCs w:val="28"/>
          <w:highlight w:val="white"/>
        </w:rPr>
        <w:t>ероприятия</w:t>
      </w:r>
      <w:r w:rsidR="00DE5C50">
        <w:rPr>
          <w:color w:val="000000" w:themeColor="text1"/>
          <w:sz w:val="28"/>
          <w:szCs w:val="28"/>
          <w:highlight w:val="white"/>
        </w:rPr>
        <w:t>, связанные с</w:t>
      </w:r>
      <w:r w:rsidR="000B5E1F">
        <w:rPr>
          <w:color w:val="000000" w:themeColor="text1"/>
          <w:sz w:val="28"/>
          <w:szCs w:val="28"/>
          <w:highlight w:val="white"/>
        </w:rPr>
        <w:t xml:space="preserve"> цифров</w:t>
      </w:r>
      <w:r>
        <w:rPr>
          <w:color w:val="000000" w:themeColor="text1"/>
          <w:sz w:val="28"/>
          <w:szCs w:val="28"/>
          <w:highlight w:val="white"/>
        </w:rPr>
        <w:t>ой трансформаци</w:t>
      </w:r>
      <w:r w:rsidR="00DE5C50">
        <w:rPr>
          <w:color w:val="000000" w:themeColor="text1"/>
          <w:sz w:val="28"/>
          <w:szCs w:val="28"/>
          <w:highlight w:val="white"/>
        </w:rPr>
        <w:t>ей</w:t>
      </w:r>
      <w:r>
        <w:rPr>
          <w:color w:val="000000" w:themeColor="text1"/>
          <w:sz w:val="28"/>
          <w:szCs w:val="28"/>
          <w:highlight w:val="white"/>
        </w:rPr>
        <w:t xml:space="preserve"> п</w:t>
      </w:r>
      <w:r w:rsidR="000B5E1F">
        <w:rPr>
          <w:color w:val="000000" w:themeColor="text1"/>
          <w:sz w:val="28"/>
          <w:szCs w:val="28"/>
          <w:highlight w:val="white"/>
        </w:rPr>
        <w:t xml:space="preserve">ромышленности </w:t>
      </w:r>
      <w:r>
        <w:rPr>
          <w:color w:val="000000" w:themeColor="text1"/>
          <w:sz w:val="28"/>
          <w:szCs w:val="28"/>
          <w:highlight w:val="white"/>
        </w:rPr>
        <w:t>и (или) её отдельных отраслей</w:t>
      </w:r>
      <w:r w:rsidR="00DE5C50">
        <w:rPr>
          <w:color w:val="000000" w:themeColor="text1"/>
          <w:sz w:val="28"/>
          <w:szCs w:val="28"/>
          <w:highlight w:val="white"/>
        </w:rPr>
        <w:t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 w:rsidR="008D4BD0">
        <w:rPr>
          <w:color w:val="000000" w:themeColor="text1"/>
          <w:sz w:val="28"/>
          <w:szCs w:val="28"/>
          <w:highlight w:val="white"/>
        </w:rPr>
        <w:t xml:space="preserve">проводимые </w:t>
      </w:r>
      <w:r w:rsidR="00DE5C50">
        <w:rPr>
          <w:color w:val="000000" w:themeColor="text1"/>
          <w:sz w:val="28"/>
          <w:szCs w:val="28"/>
          <w:highlight w:val="white"/>
        </w:rPr>
        <w:t>соответствующи</w:t>
      </w:r>
      <w:r w:rsidR="008D4BD0">
        <w:rPr>
          <w:color w:val="000000" w:themeColor="text1"/>
          <w:sz w:val="28"/>
          <w:szCs w:val="28"/>
          <w:highlight w:val="white"/>
        </w:rPr>
        <w:t xml:space="preserve">ми субъектами </w:t>
      </w:r>
      <w:r w:rsidR="00DE5C50">
        <w:rPr>
          <w:color w:val="000000" w:themeColor="text1"/>
          <w:sz w:val="28"/>
          <w:szCs w:val="28"/>
          <w:highlight w:val="white"/>
        </w:rPr>
        <w:t xml:space="preserve"> </w:t>
      </w:r>
      <w:r w:rsidR="008D4BD0">
        <w:rPr>
          <w:color w:val="000000" w:themeColor="text1"/>
          <w:sz w:val="28"/>
          <w:szCs w:val="28"/>
          <w:highlight w:val="white"/>
        </w:rPr>
        <w:t>предпринимательской деятельности</w:t>
      </w:r>
      <w:r w:rsidR="00546FF6">
        <w:rPr>
          <w:color w:val="000000" w:themeColor="text1"/>
          <w:sz w:val="28"/>
          <w:szCs w:val="28"/>
          <w:highlight w:val="white"/>
        </w:rPr>
        <w:t xml:space="preserve"> в сфере промышленности</w:t>
      </w:r>
      <w:r w:rsidR="008D4BD0">
        <w:rPr>
          <w:color w:val="000000" w:themeColor="text1"/>
          <w:sz w:val="28"/>
          <w:szCs w:val="28"/>
          <w:highlight w:val="white"/>
        </w:rPr>
        <w:t>,</w:t>
      </w:r>
      <w:r>
        <w:rPr>
          <w:color w:val="000000" w:themeColor="text1"/>
          <w:sz w:val="28"/>
          <w:szCs w:val="28"/>
          <w:highlight w:val="white"/>
        </w:rPr>
        <w:t xml:space="preserve"> могут предусматривать</w:t>
      </w:r>
      <w:r w:rsidR="008D4BD0">
        <w:rPr>
          <w:color w:val="000000" w:themeColor="text1"/>
          <w:sz w:val="28"/>
          <w:szCs w:val="28"/>
          <w:highlight w:val="white"/>
        </w:rPr>
        <w:t>:</w:t>
      </w:r>
    </w:p>
    <w:p w:rsidR="000B5E1F" w:rsidRDefault="000B5E1F" w:rsidP="00CA1AA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отбор и назначение </w:t>
      </w:r>
      <w:r w:rsidR="008D4BD0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лжностных лиц с </w:t>
      </w:r>
      <w:r w:rsidR="00546FF6">
        <w:rPr>
          <w:color w:val="000000" w:themeColor="text1"/>
          <w:sz w:val="28"/>
          <w:szCs w:val="28"/>
        </w:rPr>
        <w:t xml:space="preserve">определенными </w:t>
      </w:r>
      <w:r>
        <w:rPr>
          <w:color w:val="000000" w:themeColor="text1"/>
          <w:sz w:val="28"/>
          <w:szCs w:val="28"/>
        </w:rPr>
        <w:t xml:space="preserve"> функциями для реализации стратегии цифровой трансформации, </w:t>
      </w:r>
      <w:r w:rsidR="00546FF6">
        <w:rPr>
          <w:color w:val="000000" w:themeColor="text1"/>
          <w:sz w:val="28"/>
          <w:szCs w:val="28"/>
        </w:rPr>
        <w:t xml:space="preserve">наделенных </w:t>
      </w:r>
      <w:r>
        <w:rPr>
          <w:color w:val="000000" w:themeColor="text1"/>
          <w:sz w:val="28"/>
          <w:szCs w:val="28"/>
        </w:rPr>
        <w:t xml:space="preserve">полномочиями и обеспеченных ресурсами для </w:t>
      </w:r>
      <w:r w:rsidR="00DF5969">
        <w:rPr>
          <w:color w:val="000000" w:themeColor="text1"/>
          <w:sz w:val="28"/>
          <w:szCs w:val="28"/>
        </w:rPr>
        <w:t xml:space="preserve">разработки и </w:t>
      </w:r>
      <w:r>
        <w:rPr>
          <w:color w:val="000000" w:themeColor="text1"/>
          <w:sz w:val="28"/>
          <w:szCs w:val="28"/>
        </w:rPr>
        <w:t xml:space="preserve">реализации </w:t>
      </w:r>
      <w:r w:rsidR="00DF5969">
        <w:rPr>
          <w:color w:val="000000" w:themeColor="text1"/>
          <w:sz w:val="28"/>
          <w:szCs w:val="28"/>
        </w:rPr>
        <w:lastRenderedPageBreak/>
        <w:t xml:space="preserve">соответствующих </w:t>
      </w:r>
      <w:r>
        <w:rPr>
          <w:color w:val="000000" w:themeColor="text1"/>
          <w:sz w:val="28"/>
          <w:szCs w:val="28"/>
        </w:rPr>
        <w:t>инициатив и проектов</w:t>
      </w:r>
      <w:r w:rsidR="00DF5969">
        <w:rPr>
          <w:color w:val="000000" w:themeColor="text1"/>
          <w:sz w:val="28"/>
          <w:szCs w:val="28"/>
        </w:rPr>
        <w:t xml:space="preserve"> в сфере цифровизации и (или) цифровой трансформации</w:t>
      </w:r>
      <w:r>
        <w:rPr>
          <w:color w:val="000000" w:themeColor="text1"/>
          <w:sz w:val="28"/>
          <w:szCs w:val="28"/>
        </w:rPr>
        <w:t xml:space="preserve">; </w:t>
      </w:r>
    </w:p>
    <w:p w:rsidR="000B5E1F" w:rsidRDefault="000B5E1F" w:rsidP="00CA1AA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и утверждение ключевых показателей эффективности  использовани</w:t>
      </w:r>
      <w:r w:rsidR="00DF5969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цифровых технологий при реализации программ цифровой трансформации</w:t>
      </w:r>
      <w:r w:rsidR="00DF5969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0B5E1F" w:rsidRDefault="000B5E1F" w:rsidP="00CA1AA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</w:t>
      </w:r>
      <w:r w:rsidR="00DF5969">
        <w:rPr>
          <w:color w:val="000000" w:themeColor="text1"/>
          <w:sz w:val="28"/>
          <w:szCs w:val="28"/>
        </w:rPr>
        <w:t>научно-исследовательских и опытно-конструкторских работ, связанных с  цифровизацией и (или) цифровой трансформацией</w:t>
      </w:r>
      <w:r>
        <w:rPr>
          <w:color w:val="000000" w:themeColor="text1"/>
          <w:sz w:val="28"/>
          <w:szCs w:val="28"/>
        </w:rPr>
        <w:t>;</w:t>
      </w:r>
    </w:p>
    <w:p w:rsidR="000B5E1F" w:rsidRDefault="000B5E1F" w:rsidP="00CA1AA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взаимодействие с </w:t>
      </w:r>
      <w:r w:rsidR="00DF5969">
        <w:rPr>
          <w:color w:val="000000" w:themeColor="text1"/>
          <w:sz w:val="28"/>
          <w:szCs w:val="28"/>
        </w:rPr>
        <w:t xml:space="preserve">образовательными организациями высшего профессионального образования </w:t>
      </w:r>
      <w:r>
        <w:rPr>
          <w:color w:val="000000" w:themeColor="text1"/>
          <w:sz w:val="28"/>
          <w:szCs w:val="28"/>
        </w:rPr>
        <w:t xml:space="preserve">по приему на работу специалистов </w:t>
      </w:r>
      <w:r w:rsidR="00DF5969">
        <w:rPr>
          <w:color w:val="000000" w:themeColor="text1"/>
          <w:sz w:val="28"/>
          <w:szCs w:val="28"/>
        </w:rPr>
        <w:t xml:space="preserve">                             по </w:t>
      </w:r>
      <w:r>
        <w:rPr>
          <w:color w:val="000000" w:themeColor="text1"/>
          <w:sz w:val="28"/>
          <w:szCs w:val="28"/>
        </w:rPr>
        <w:t>направлени</w:t>
      </w:r>
      <w:r w:rsidR="00DF5969">
        <w:rPr>
          <w:color w:val="000000" w:themeColor="text1"/>
          <w:sz w:val="28"/>
          <w:szCs w:val="28"/>
        </w:rPr>
        <w:t>ям</w:t>
      </w:r>
      <w:r>
        <w:rPr>
          <w:color w:val="000000" w:themeColor="text1"/>
          <w:sz w:val="28"/>
          <w:szCs w:val="28"/>
        </w:rPr>
        <w:t xml:space="preserve"> обучения в сфере цифровых технологий</w:t>
      </w:r>
      <w:r w:rsidR="00DF5969">
        <w:rPr>
          <w:color w:val="000000" w:themeColor="text1"/>
          <w:sz w:val="28"/>
          <w:szCs w:val="28"/>
        </w:rPr>
        <w:t xml:space="preserve">, а также </w:t>
      </w:r>
      <w:r>
        <w:rPr>
          <w:color w:val="000000" w:themeColor="text1"/>
          <w:sz w:val="28"/>
          <w:szCs w:val="28"/>
        </w:rPr>
        <w:t xml:space="preserve"> обеспечение </w:t>
      </w:r>
      <w:r w:rsidR="00DF5969">
        <w:rPr>
          <w:color w:val="000000" w:themeColor="text1"/>
          <w:sz w:val="28"/>
          <w:szCs w:val="28"/>
        </w:rPr>
        <w:t xml:space="preserve">соответствующей </w:t>
      </w:r>
      <w:r>
        <w:rPr>
          <w:color w:val="000000" w:themeColor="text1"/>
          <w:sz w:val="28"/>
          <w:szCs w:val="28"/>
        </w:rPr>
        <w:t xml:space="preserve">профессиональной переподготовки </w:t>
      </w:r>
      <w:r w:rsidR="00DF5969">
        <w:rPr>
          <w:color w:val="000000" w:themeColor="text1"/>
          <w:sz w:val="28"/>
          <w:szCs w:val="28"/>
        </w:rPr>
        <w:t xml:space="preserve">имеющихся </w:t>
      </w:r>
      <w:r>
        <w:rPr>
          <w:color w:val="000000" w:themeColor="text1"/>
          <w:sz w:val="28"/>
          <w:szCs w:val="28"/>
        </w:rPr>
        <w:t>кадров;</w:t>
      </w:r>
    </w:p>
    <w:p w:rsidR="000B5E1F" w:rsidRPr="00E55CEE" w:rsidRDefault="000B5E1F" w:rsidP="00CA1AA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информационной безопасности </w:t>
      </w:r>
      <w:r w:rsidR="00DF5969">
        <w:rPr>
          <w:color w:val="000000" w:themeColor="text1"/>
          <w:sz w:val="28"/>
          <w:szCs w:val="28"/>
        </w:rPr>
        <w:t xml:space="preserve">внутреннего документооборота и </w:t>
      </w:r>
      <w:r>
        <w:rPr>
          <w:color w:val="000000" w:themeColor="text1"/>
          <w:sz w:val="28"/>
          <w:szCs w:val="28"/>
        </w:rPr>
        <w:t>данных</w:t>
      </w:r>
      <w:r w:rsidR="00DF5969">
        <w:rPr>
          <w:color w:val="000000" w:themeColor="text1"/>
          <w:sz w:val="28"/>
          <w:szCs w:val="28"/>
        </w:rPr>
        <w:t xml:space="preserve"> (сведений), используемых в </w:t>
      </w:r>
      <w:r w:rsidR="00E55CEE">
        <w:rPr>
          <w:color w:val="000000" w:themeColor="text1"/>
          <w:sz w:val="28"/>
          <w:szCs w:val="28"/>
        </w:rPr>
        <w:t xml:space="preserve">текущей уставной </w:t>
      </w:r>
      <w:r w:rsidR="00E55CEE" w:rsidRPr="00E55CEE">
        <w:rPr>
          <w:color w:val="000000" w:themeColor="text1"/>
          <w:sz w:val="28"/>
          <w:szCs w:val="28"/>
        </w:rPr>
        <w:t>деятельности</w:t>
      </w:r>
      <w:r w:rsidRPr="00E55CEE">
        <w:rPr>
          <w:color w:val="000000" w:themeColor="text1"/>
          <w:sz w:val="28"/>
          <w:szCs w:val="28"/>
        </w:rPr>
        <w:t>.</w:t>
      </w:r>
    </w:p>
    <w:p w:rsidR="000B5E1F" w:rsidRPr="00E55CEE" w:rsidRDefault="000B5E1F" w:rsidP="00E55CEE">
      <w:pPr>
        <w:pStyle w:val="ae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EE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мероприятий</w:t>
      </w:r>
      <w:r w:rsidR="00E5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части 4 настоящей статьи, </w:t>
      </w:r>
      <w:r w:rsidRPr="00E5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CEE">
        <w:rPr>
          <w:rFonts w:ascii="Times New Roman" w:hAnsi="Times New Roman" w:cs="Times New Roman"/>
          <w:color w:val="000000" w:themeColor="text1"/>
          <w:sz w:val="28"/>
          <w:szCs w:val="28"/>
        </w:rPr>
        <w:t>может осуществляться</w:t>
      </w:r>
      <w:r w:rsidR="0027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частности, </w:t>
      </w:r>
      <w:r w:rsidR="00E55C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5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E55CE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показателях:</w:t>
      </w:r>
    </w:p>
    <w:p w:rsidR="000B5E1F" w:rsidRPr="001250E6" w:rsidRDefault="00E55CEE" w:rsidP="007E4668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реализации </w:t>
      </w:r>
      <w:r w:rsidR="007E46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продукции, работ или услуг</w:t>
      </w:r>
      <w:r w:rsidR="007E46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осуществляемой в электронной форме в общем объёме соответствующих продукции, работ или услуг,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том числе, доля </w:t>
      </w:r>
      <w:r w:rsidR="007E46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электронной торговли в общем </w:t>
      </w:r>
      <w:r w:rsidR="000B5E1F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объеме </w:t>
      </w:r>
      <w:r w:rsidR="007E4668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оптовой или </w:t>
      </w:r>
      <w:r w:rsidR="000B5E1F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розничной торговли</w:t>
      </w:r>
      <w:r w:rsidR="007E4668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B5E1F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5E1F" w:rsidRPr="001250E6" w:rsidRDefault="00E55CEE" w:rsidP="002703F4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0B5E1F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A61732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дипломированных специалистов </w:t>
      </w:r>
      <w:r w:rsidR="001250E6" w:rsidRPr="001250E6">
        <w:rPr>
          <w:rFonts w:ascii="Times New Roman" w:hAnsi="Times New Roman" w:cs="Times New Roman"/>
          <w:sz w:val="28"/>
          <w:szCs w:val="28"/>
        </w:rPr>
        <w:t xml:space="preserve">в сфере цифровизации,   </w:t>
      </w:r>
      <w:r w:rsidR="001250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50E6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IT</w:t>
      </w:r>
      <w:r w:rsidR="001250E6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1250E6" w:rsidRPr="001250E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–технологи</w:t>
      </w:r>
      <w:r w:rsidR="001250E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й</w:t>
      </w:r>
      <w:r w:rsidR="001250E6" w:rsidRPr="001250E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</w:t>
      </w:r>
      <w:r w:rsidR="001250E6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информационной безопасност</w:t>
      </w:r>
      <w:r w:rsidR="001250E6" w:rsidRPr="001250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50E6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732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экспертов (иных лиц</w:t>
      </w:r>
      <w:r w:rsidR="002703F4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отвечающих квалификационным требованиям, указанным в части 3 статьи 11 настоящего Закона</w:t>
      </w:r>
      <w:r w:rsidR="00A61732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2703F4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общем количестве работников (сотрудников) соответствующего субъекта предпринимательской деятельности в сфере промышленности</w:t>
      </w:r>
      <w:r w:rsidR="000B5E1F" w:rsidRPr="00125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5E1F" w:rsidRDefault="00E55CEE" w:rsidP="00E55CEE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в)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в рейтинге по Глобальному индексу конкурентоспособности Всемирного Экономического Форума по индикатору "Рост инновационных компаний"</w:t>
      </w:r>
      <w:r w:rsidR="00270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Порядок определения указанного рейтинга устанавливается </w:t>
      </w:r>
      <w:r w:rsid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компетентным органом государственной власти в сфере экономики;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2ED3" w:rsidRDefault="00D82ED3" w:rsidP="00D82ED3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инвестиций, направленных соответствующим субъектом предпринимательской деятельности на осуществление мероприятий                           по цифровизации и (или) цифровой трансформации.</w:t>
      </w:r>
    </w:p>
    <w:p w:rsidR="00D82ED3" w:rsidRDefault="00D82ED3" w:rsidP="00D82ED3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7203" w:rsidRDefault="00D82ED3" w:rsidP="00D82ED3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Статья 13</w:t>
      </w:r>
      <w:r w:rsidR="00172E74" w:rsidRPr="00D82E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2E74" w:rsidRPr="00D82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Особенности </w:t>
      </w:r>
      <w:r w:rsidR="003A7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документального оформления </w:t>
      </w:r>
    </w:p>
    <w:p w:rsidR="00D22526" w:rsidRDefault="003A7203" w:rsidP="00D82ED3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1E6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первоочередного </w:t>
      </w:r>
      <w:r w:rsidR="00D22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плана и </w:t>
      </w:r>
      <w:r w:rsidR="00C61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порядка </w:t>
      </w:r>
      <w:r w:rsidR="00C62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выполнения </w:t>
      </w:r>
      <w:r w:rsidR="00D22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A7203" w:rsidRDefault="00D22526" w:rsidP="003A7203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м</w:t>
      </w:r>
      <w:r w:rsidR="003A7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72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7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цифровой трансформации </w:t>
      </w:r>
    </w:p>
    <w:p w:rsidR="00172E74" w:rsidRDefault="003A7203" w:rsidP="003A7203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отраслей промышленности</w:t>
      </w:r>
      <w:r w:rsidR="00125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первоначальном этапе</w:t>
      </w:r>
    </w:p>
    <w:p w:rsidR="00D82ED3" w:rsidRPr="00D82ED3" w:rsidRDefault="00D82ED3" w:rsidP="00D82ED3">
      <w:pPr>
        <w:pStyle w:val="ae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7203" w:rsidRDefault="00D22526" w:rsidP="00172E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</w:t>
      </w:r>
      <w:r w:rsidR="003A7203">
        <w:rPr>
          <w:color w:val="000000" w:themeColor="text1"/>
          <w:sz w:val="28"/>
          <w:szCs w:val="28"/>
          <w:highlight w:val="white"/>
        </w:rPr>
        <w:t xml:space="preserve">Если иное не установлено национальным законодательством государства и не предусмотрено настоящим Законом, </w:t>
      </w:r>
      <w:r w:rsidR="001250E6">
        <w:rPr>
          <w:color w:val="000000" w:themeColor="text1"/>
          <w:sz w:val="28"/>
          <w:szCs w:val="28"/>
          <w:highlight w:val="white"/>
        </w:rPr>
        <w:t xml:space="preserve">на первоначальном этапе </w:t>
      </w:r>
      <w:r w:rsidR="001250E6">
        <w:rPr>
          <w:color w:val="000000" w:themeColor="text1"/>
          <w:sz w:val="28"/>
          <w:szCs w:val="28"/>
          <w:highlight w:val="white"/>
        </w:rPr>
        <w:t xml:space="preserve">цифровой трансформации соответствующей отрасли промышленности данного государства </w:t>
      </w:r>
      <w:r w:rsidR="001E67AE">
        <w:rPr>
          <w:color w:val="000000" w:themeColor="text1"/>
          <w:sz w:val="28"/>
          <w:szCs w:val="28"/>
          <w:highlight w:val="white"/>
        </w:rPr>
        <w:t xml:space="preserve">первоочередной </w:t>
      </w:r>
      <w:r>
        <w:rPr>
          <w:color w:val="000000" w:themeColor="text1"/>
          <w:sz w:val="28"/>
          <w:szCs w:val="28"/>
          <w:highlight w:val="white"/>
        </w:rPr>
        <w:t xml:space="preserve">план </w:t>
      </w:r>
      <w:r w:rsidR="001250E6">
        <w:rPr>
          <w:color w:val="000000" w:themeColor="text1"/>
          <w:sz w:val="28"/>
          <w:szCs w:val="28"/>
          <w:highlight w:val="white"/>
        </w:rPr>
        <w:t xml:space="preserve">такой </w:t>
      </w:r>
      <w:r w:rsidR="00C6142A">
        <w:rPr>
          <w:color w:val="000000" w:themeColor="text1"/>
          <w:sz w:val="28"/>
          <w:szCs w:val="28"/>
          <w:highlight w:val="white"/>
        </w:rPr>
        <w:t>цифровой трансформации определя</w:t>
      </w:r>
      <w:r w:rsidR="00C62294">
        <w:rPr>
          <w:color w:val="000000" w:themeColor="text1"/>
          <w:sz w:val="28"/>
          <w:szCs w:val="28"/>
          <w:highlight w:val="white"/>
        </w:rPr>
        <w:t>е</w:t>
      </w:r>
      <w:r w:rsidR="00C6142A">
        <w:rPr>
          <w:color w:val="000000" w:themeColor="text1"/>
          <w:sz w:val="28"/>
          <w:szCs w:val="28"/>
          <w:highlight w:val="white"/>
        </w:rPr>
        <w:t xml:space="preserve">тся уполномоченным государственным органом </w:t>
      </w:r>
      <w:r w:rsidR="003A7203">
        <w:rPr>
          <w:color w:val="000000" w:themeColor="text1"/>
          <w:sz w:val="28"/>
          <w:szCs w:val="28"/>
          <w:highlight w:val="white"/>
        </w:rPr>
        <w:t xml:space="preserve"> </w:t>
      </w:r>
      <w:r w:rsidR="00C6142A">
        <w:rPr>
          <w:color w:val="000000" w:themeColor="text1"/>
          <w:sz w:val="28"/>
          <w:szCs w:val="28"/>
          <w:highlight w:val="white"/>
        </w:rPr>
        <w:t xml:space="preserve">в принятом (утвержденном) им </w:t>
      </w:r>
      <w:r w:rsidR="00C62294">
        <w:rPr>
          <w:color w:val="000000" w:themeColor="text1"/>
          <w:sz w:val="28"/>
          <w:szCs w:val="28"/>
          <w:highlight w:val="white"/>
        </w:rPr>
        <w:t xml:space="preserve">в установленном порядке нормативном правовом акте – </w:t>
      </w:r>
      <w:r w:rsidR="00C6142A" w:rsidRPr="00D82ED3">
        <w:rPr>
          <w:color w:val="000000" w:themeColor="text1"/>
          <w:sz w:val="28"/>
          <w:szCs w:val="28"/>
          <w:highlight w:val="white"/>
        </w:rPr>
        <w:t>Паспорт</w:t>
      </w:r>
      <w:r w:rsidR="00C6142A">
        <w:rPr>
          <w:color w:val="000000" w:themeColor="text1"/>
          <w:sz w:val="28"/>
          <w:szCs w:val="28"/>
          <w:highlight w:val="white"/>
        </w:rPr>
        <w:t>е</w:t>
      </w:r>
      <w:r w:rsidR="00C6142A" w:rsidRPr="00D82ED3">
        <w:rPr>
          <w:color w:val="000000" w:themeColor="text1"/>
          <w:sz w:val="28"/>
          <w:szCs w:val="28"/>
          <w:highlight w:val="white"/>
        </w:rPr>
        <w:t xml:space="preserve"> проекта</w:t>
      </w:r>
      <w:r w:rsidR="00C6142A">
        <w:rPr>
          <w:color w:val="000000" w:themeColor="text1"/>
          <w:sz w:val="28"/>
          <w:szCs w:val="28"/>
          <w:highlight w:val="white"/>
        </w:rPr>
        <w:t xml:space="preserve"> ц</w:t>
      </w:r>
      <w:r w:rsidR="00C6142A" w:rsidRPr="00D82ED3">
        <w:rPr>
          <w:color w:val="000000" w:themeColor="text1"/>
          <w:sz w:val="28"/>
          <w:szCs w:val="28"/>
          <w:highlight w:val="white"/>
        </w:rPr>
        <w:t>ифров</w:t>
      </w:r>
      <w:r w:rsidR="00C6142A">
        <w:rPr>
          <w:color w:val="000000" w:themeColor="text1"/>
          <w:sz w:val="28"/>
          <w:szCs w:val="28"/>
          <w:highlight w:val="white"/>
        </w:rPr>
        <w:t>ой</w:t>
      </w:r>
      <w:r w:rsidR="00C6142A" w:rsidRPr="00D82ED3">
        <w:rPr>
          <w:color w:val="000000" w:themeColor="text1"/>
          <w:sz w:val="28"/>
          <w:szCs w:val="28"/>
          <w:highlight w:val="white"/>
        </w:rPr>
        <w:t xml:space="preserve"> трансформаци</w:t>
      </w:r>
      <w:r w:rsidR="00C6142A">
        <w:rPr>
          <w:color w:val="000000" w:themeColor="text1"/>
          <w:sz w:val="28"/>
          <w:szCs w:val="28"/>
          <w:highlight w:val="white"/>
        </w:rPr>
        <w:t>и</w:t>
      </w:r>
      <w:r w:rsidR="00C6142A" w:rsidRPr="00D82ED3">
        <w:rPr>
          <w:color w:val="000000" w:themeColor="text1"/>
          <w:sz w:val="28"/>
          <w:szCs w:val="28"/>
          <w:highlight w:val="white"/>
        </w:rPr>
        <w:t xml:space="preserve"> </w:t>
      </w:r>
      <w:r w:rsidR="00C62294">
        <w:rPr>
          <w:color w:val="000000" w:themeColor="text1"/>
          <w:sz w:val="28"/>
          <w:szCs w:val="28"/>
          <w:highlight w:val="white"/>
        </w:rPr>
        <w:t xml:space="preserve">указанной </w:t>
      </w:r>
      <w:r w:rsidR="00C6142A">
        <w:rPr>
          <w:color w:val="000000" w:themeColor="text1"/>
          <w:sz w:val="28"/>
          <w:szCs w:val="28"/>
          <w:highlight w:val="white"/>
        </w:rPr>
        <w:t xml:space="preserve">отрасли </w:t>
      </w:r>
      <w:r w:rsidR="00C6142A" w:rsidRPr="00D82ED3">
        <w:rPr>
          <w:color w:val="000000" w:themeColor="text1"/>
          <w:sz w:val="28"/>
          <w:szCs w:val="28"/>
          <w:highlight w:val="white"/>
        </w:rPr>
        <w:t xml:space="preserve">промышленности </w:t>
      </w:r>
      <w:r w:rsidR="00C62294">
        <w:rPr>
          <w:color w:val="000000" w:themeColor="text1"/>
          <w:sz w:val="28"/>
          <w:szCs w:val="28"/>
          <w:highlight w:val="white"/>
        </w:rPr>
        <w:t xml:space="preserve">данного </w:t>
      </w:r>
      <w:r w:rsidR="00C6142A" w:rsidRPr="00D82ED3">
        <w:rPr>
          <w:color w:val="000000" w:themeColor="text1"/>
          <w:sz w:val="28"/>
          <w:szCs w:val="28"/>
          <w:highlight w:val="white"/>
        </w:rPr>
        <w:t>государств</w:t>
      </w:r>
      <w:r w:rsidR="00C6142A">
        <w:rPr>
          <w:color w:val="000000" w:themeColor="text1"/>
          <w:sz w:val="28"/>
          <w:szCs w:val="28"/>
          <w:highlight w:val="white"/>
        </w:rPr>
        <w:t>а.</w:t>
      </w:r>
      <w:r w:rsidR="003A7203">
        <w:rPr>
          <w:color w:val="000000" w:themeColor="text1"/>
          <w:sz w:val="28"/>
          <w:szCs w:val="28"/>
          <w:highlight w:val="white"/>
        </w:rPr>
        <w:t xml:space="preserve"> </w:t>
      </w:r>
    </w:p>
    <w:p w:rsidR="00263EA8" w:rsidRDefault="00C62294" w:rsidP="00172E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Если иное не установлено национальным законодательством государства и не предусмотрено настоящим Законом, порядок выполнения  </w:t>
      </w:r>
      <w:r w:rsidR="001250E6">
        <w:rPr>
          <w:color w:val="000000" w:themeColor="text1"/>
          <w:sz w:val="28"/>
          <w:szCs w:val="28"/>
          <w:highlight w:val="white"/>
        </w:rPr>
        <w:t xml:space="preserve">на первоначальном этапе цифровой трансформации соответствующей отрасли промышленности данного государства </w:t>
      </w:r>
      <w:r>
        <w:rPr>
          <w:color w:val="000000" w:themeColor="text1"/>
          <w:sz w:val="28"/>
          <w:szCs w:val="28"/>
          <w:highlight w:val="white"/>
        </w:rPr>
        <w:t xml:space="preserve">мероприятий, предусмотренных указанным в части 1 настоящей статьи </w:t>
      </w:r>
      <w:r w:rsidRPr="00D82ED3">
        <w:rPr>
          <w:color w:val="000000" w:themeColor="text1"/>
          <w:sz w:val="28"/>
          <w:szCs w:val="28"/>
          <w:highlight w:val="white"/>
        </w:rPr>
        <w:t xml:space="preserve">Паспортом проекта </w:t>
      </w:r>
      <w:r>
        <w:rPr>
          <w:color w:val="000000" w:themeColor="text1"/>
          <w:sz w:val="28"/>
          <w:szCs w:val="28"/>
          <w:highlight w:val="white"/>
        </w:rPr>
        <w:t>ц</w:t>
      </w:r>
      <w:r w:rsidRPr="00D82ED3">
        <w:rPr>
          <w:color w:val="000000" w:themeColor="text1"/>
          <w:sz w:val="28"/>
          <w:szCs w:val="28"/>
          <w:highlight w:val="white"/>
        </w:rPr>
        <w:t>ифров</w:t>
      </w:r>
      <w:r>
        <w:rPr>
          <w:color w:val="000000" w:themeColor="text1"/>
          <w:sz w:val="28"/>
          <w:szCs w:val="28"/>
          <w:highlight w:val="white"/>
        </w:rPr>
        <w:t>ой</w:t>
      </w:r>
      <w:r w:rsidRPr="00D82ED3">
        <w:rPr>
          <w:color w:val="000000" w:themeColor="text1"/>
          <w:sz w:val="28"/>
          <w:szCs w:val="28"/>
          <w:highlight w:val="white"/>
        </w:rPr>
        <w:t xml:space="preserve"> трансформаци</w:t>
      </w:r>
      <w:r>
        <w:rPr>
          <w:color w:val="000000" w:themeColor="text1"/>
          <w:sz w:val="28"/>
          <w:szCs w:val="28"/>
          <w:highlight w:val="white"/>
        </w:rPr>
        <w:t>и</w:t>
      </w:r>
      <w:r w:rsidRPr="00D82ED3"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соответствующей отрасли </w:t>
      </w:r>
      <w:r w:rsidRPr="00D82ED3">
        <w:rPr>
          <w:color w:val="000000" w:themeColor="text1"/>
          <w:sz w:val="28"/>
          <w:szCs w:val="28"/>
          <w:highlight w:val="white"/>
        </w:rPr>
        <w:t xml:space="preserve"> промышленности </w:t>
      </w:r>
      <w:r>
        <w:rPr>
          <w:color w:val="000000" w:themeColor="text1"/>
          <w:sz w:val="28"/>
          <w:szCs w:val="28"/>
          <w:highlight w:val="white"/>
        </w:rPr>
        <w:t xml:space="preserve">данного </w:t>
      </w:r>
      <w:r w:rsidRPr="00D82ED3">
        <w:rPr>
          <w:color w:val="000000" w:themeColor="text1"/>
          <w:sz w:val="28"/>
          <w:szCs w:val="28"/>
          <w:highlight w:val="white"/>
        </w:rPr>
        <w:t>государств</w:t>
      </w:r>
      <w:r w:rsidR="00263EA8">
        <w:rPr>
          <w:color w:val="000000" w:themeColor="text1"/>
          <w:sz w:val="28"/>
          <w:szCs w:val="28"/>
          <w:highlight w:val="white"/>
        </w:rPr>
        <w:t>а</w:t>
      </w:r>
      <w:r>
        <w:rPr>
          <w:color w:val="000000" w:themeColor="text1"/>
          <w:sz w:val="28"/>
          <w:szCs w:val="28"/>
          <w:highlight w:val="white"/>
        </w:rPr>
        <w:t>, определяется уполномоченным государственным органом  в принято</w:t>
      </w:r>
      <w:r w:rsidR="00263EA8">
        <w:rPr>
          <w:color w:val="000000" w:themeColor="text1"/>
          <w:sz w:val="28"/>
          <w:szCs w:val="28"/>
          <w:highlight w:val="white"/>
        </w:rPr>
        <w:t>й</w:t>
      </w:r>
      <w:r>
        <w:rPr>
          <w:color w:val="000000" w:themeColor="text1"/>
          <w:sz w:val="28"/>
          <w:szCs w:val="28"/>
          <w:highlight w:val="white"/>
        </w:rPr>
        <w:t xml:space="preserve"> (утвержденно</w:t>
      </w:r>
      <w:r w:rsidR="00263EA8">
        <w:rPr>
          <w:color w:val="000000" w:themeColor="text1"/>
          <w:sz w:val="28"/>
          <w:szCs w:val="28"/>
          <w:highlight w:val="white"/>
        </w:rPr>
        <w:t>й</w:t>
      </w:r>
      <w:r>
        <w:rPr>
          <w:color w:val="000000" w:themeColor="text1"/>
          <w:sz w:val="28"/>
          <w:szCs w:val="28"/>
          <w:highlight w:val="white"/>
        </w:rPr>
        <w:t xml:space="preserve">) им в установленном порядке </w:t>
      </w:r>
      <w:r w:rsidR="00263EA8">
        <w:rPr>
          <w:color w:val="000000" w:themeColor="text1"/>
          <w:sz w:val="28"/>
          <w:szCs w:val="28"/>
          <w:highlight w:val="white"/>
        </w:rPr>
        <w:t xml:space="preserve">правоприменительном акте (документе) – </w:t>
      </w:r>
      <w:r w:rsidR="003A7203">
        <w:rPr>
          <w:color w:val="000000" w:themeColor="text1"/>
          <w:sz w:val="28"/>
          <w:szCs w:val="28"/>
          <w:highlight w:val="white"/>
        </w:rPr>
        <w:t>национальн</w:t>
      </w:r>
      <w:r w:rsidR="00263EA8">
        <w:rPr>
          <w:color w:val="000000" w:themeColor="text1"/>
          <w:sz w:val="28"/>
          <w:szCs w:val="28"/>
          <w:highlight w:val="white"/>
        </w:rPr>
        <w:t>ой</w:t>
      </w:r>
      <w:r w:rsidR="003A7203">
        <w:rPr>
          <w:color w:val="000000" w:themeColor="text1"/>
          <w:sz w:val="28"/>
          <w:szCs w:val="28"/>
          <w:highlight w:val="white"/>
        </w:rPr>
        <w:t xml:space="preserve"> </w:t>
      </w:r>
      <w:r w:rsidR="00172E74" w:rsidRPr="00D82ED3">
        <w:rPr>
          <w:color w:val="000000" w:themeColor="text1"/>
          <w:sz w:val="28"/>
          <w:szCs w:val="28"/>
          <w:highlight w:val="white"/>
        </w:rPr>
        <w:t>Дорожн</w:t>
      </w:r>
      <w:r w:rsidR="00263EA8">
        <w:rPr>
          <w:color w:val="000000" w:themeColor="text1"/>
          <w:sz w:val="28"/>
          <w:szCs w:val="28"/>
          <w:highlight w:val="white"/>
        </w:rPr>
        <w:t>ой</w:t>
      </w:r>
      <w:r w:rsidR="00172E74" w:rsidRPr="00D82ED3">
        <w:rPr>
          <w:color w:val="000000" w:themeColor="text1"/>
          <w:sz w:val="28"/>
          <w:szCs w:val="28"/>
          <w:highlight w:val="white"/>
        </w:rPr>
        <w:t xml:space="preserve"> карт</w:t>
      </w:r>
      <w:r w:rsidR="00263EA8">
        <w:rPr>
          <w:color w:val="000000" w:themeColor="text1"/>
          <w:sz w:val="28"/>
          <w:szCs w:val="28"/>
          <w:highlight w:val="white"/>
        </w:rPr>
        <w:t>е</w:t>
      </w:r>
      <w:r w:rsidR="00172E74" w:rsidRPr="00D82ED3">
        <w:rPr>
          <w:color w:val="000000" w:themeColor="text1"/>
          <w:sz w:val="28"/>
          <w:szCs w:val="28"/>
          <w:highlight w:val="white"/>
        </w:rPr>
        <w:t xml:space="preserve"> </w:t>
      </w:r>
      <w:r w:rsidR="0046438E">
        <w:rPr>
          <w:color w:val="000000" w:themeColor="text1"/>
          <w:sz w:val="28"/>
          <w:szCs w:val="28"/>
          <w:highlight w:val="white"/>
        </w:rPr>
        <w:t xml:space="preserve">                </w:t>
      </w:r>
      <w:r w:rsidR="00172E74" w:rsidRPr="00D82ED3">
        <w:rPr>
          <w:color w:val="000000" w:themeColor="text1"/>
          <w:sz w:val="28"/>
          <w:szCs w:val="28"/>
          <w:highlight w:val="white"/>
        </w:rPr>
        <w:t xml:space="preserve">по цифровизации </w:t>
      </w:r>
      <w:r w:rsidR="00263EA8">
        <w:rPr>
          <w:color w:val="000000" w:themeColor="text1"/>
          <w:sz w:val="28"/>
          <w:szCs w:val="28"/>
          <w:highlight w:val="white"/>
        </w:rPr>
        <w:t xml:space="preserve">указанной </w:t>
      </w:r>
      <w:r w:rsidR="00172E74" w:rsidRPr="00D82ED3">
        <w:rPr>
          <w:color w:val="000000" w:themeColor="text1"/>
          <w:sz w:val="28"/>
          <w:szCs w:val="28"/>
          <w:highlight w:val="white"/>
        </w:rPr>
        <w:t>отрасл</w:t>
      </w:r>
      <w:r w:rsidR="00263EA8">
        <w:rPr>
          <w:color w:val="000000" w:themeColor="text1"/>
          <w:sz w:val="28"/>
          <w:szCs w:val="28"/>
          <w:highlight w:val="white"/>
        </w:rPr>
        <w:t>и</w:t>
      </w:r>
      <w:r w:rsidR="00172E74" w:rsidRPr="00D82ED3">
        <w:rPr>
          <w:color w:val="000000" w:themeColor="text1"/>
          <w:sz w:val="28"/>
          <w:szCs w:val="28"/>
          <w:highlight w:val="white"/>
        </w:rPr>
        <w:t xml:space="preserve"> промышленности</w:t>
      </w:r>
      <w:r w:rsidR="00263EA8">
        <w:rPr>
          <w:color w:val="000000" w:themeColor="text1"/>
          <w:sz w:val="28"/>
          <w:szCs w:val="28"/>
          <w:highlight w:val="white"/>
        </w:rPr>
        <w:t xml:space="preserve"> данного государства.</w:t>
      </w:r>
    </w:p>
    <w:p w:rsidR="00172E74" w:rsidRPr="00D82ED3" w:rsidRDefault="00263EA8" w:rsidP="00172E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3. Если иное не установлено национальным законодательством государства</w:t>
      </w:r>
      <w:r w:rsidR="00F34E2A">
        <w:rPr>
          <w:color w:val="000000" w:themeColor="text1"/>
          <w:sz w:val="28"/>
          <w:szCs w:val="28"/>
          <w:highlight w:val="white"/>
        </w:rPr>
        <w:t xml:space="preserve"> и не предусмотрено настоящим Законом,</w:t>
      </w:r>
      <w:r w:rsidR="00172E74" w:rsidRPr="00D82ED3"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указанная в части 2 настоящей статьи </w:t>
      </w:r>
      <w:r w:rsidRPr="00D82ED3">
        <w:rPr>
          <w:color w:val="000000" w:themeColor="text1"/>
          <w:sz w:val="28"/>
          <w:szCs w:val="28"/>
          <w:highlight w:val="white"/>
        </w:rPr>
        <w:t>Дорожн</w:t>
      </w:r>
      <w:r>
        <w:rPr>
          <w:color w:val="000000" w:themeColor="text1"/>
          <w:sz w:val="28"/>
          <w:szCs w:val="28"/>
          <w:highlight w:val="white"/>
        </w:rPr>
        <w:t>ая</w:t>
      </w:r>
      <w:r w:rsidRPr="00D82ED3">
        <w:rPr>
          <w:color w:val="000000" w:themeColor="text1"/>
          <w:sz w:val="28"/>
          <w:szCs w:val="28"/>
          <w:highlight w:val="white"/>
        </w:rPr>
        <w:t xml:space="preserve"> карт</w:t>
      </w:r>
      <w:r>
        <w:rPr>
          <w:color w:val="000000" w:themeColor="text1"/>
          <w:sz w:val="28"/>
          <w:szCs w:val="28"/>
          <w:highlight w:val="white"/>
        </w:rPr>
        <w:t>а</w:t>
      </w:r>
      <w:r w:rsidRPr="00D82ED3">
        <w:rPr>
          <w:color w:val="000000" w:themeColor="text1"/>
          <w:sz w:val="28"/>
          <w:szCs w:val="28"/>
          <w:highlight w:val="white"/>
        </w:rPr>
        <w:t xml:space="preserve"> по цифровизации </w:t>
      </w:r>
      <w:r>
        <w:rPr>
          <w:color w:val="000000" w:themeColor="text1"/>
          <w:sz w:val="28"/>
          <w:szCs w:val="28"/>
          <w:highlight w:val="white"/>
        </w:rPr>
        <w:t xml:space="preserve">соответствующей  </w:t>
      </w:r>
      <w:r w:rsidRPr="00D82ED3">
        <w:rPr>
          <w:color w:val="000000" w:themeColor="text1"/>
          <w:sz w:val="28"/>
          <w:szCs w:val="28"/>
          <w:highlight w:val="white"/>
        </w:rPr>
        <w:t>отрасл</w:t>
      </w:r>
      <w:r>
        <w:rPr>
          <w:color w:val="000000" w:themeColor="text1"/>
          <w:sz w:val="28"/>
          <w:szCs w:val="28"/>
          <w:highlight w:val="white"/>
        </w:rPr>
        <w:t>и</w:t>
      </w:r>
      <w:r w:rsidRPr="00D82ED3">
        <w:rPr>
          <w:color w:val="000000" w:themeColor="text1"/>
          <w:sz w:val="28"/>
          <w:szCs w:val="28"/>
          <w:highlight w:val="white"/>
        </w:rPr>
        <w:t xml:space="preserve"> промышленности</w:t>
      </w:r>
      <w:r>
        <w:rPr>
          <w:color w:val="000000" w:themeColor="text1"/>
          <w:sz w:val="28"/>
          <w:szCs w:val="28"/>
          <w:highlight w:val="white"/>
        </w:rPr>
        <w:t xml:space="preserve"> государства </w:t>
      </w:r>
      <w:r w:rsidR="00172E74" w:rsidRPr="00D82ED3">
        <w:rPr>
          <w:color w:val="000000" w:themeColor="text1"/>
          <w:sz w:val="28"/>
          <w:szCs w:val="28"/>
          <w:highlight w:val="white"/>
        </w:rPr>
        <w:t xml:space="preserve">синхронизируется с Паспортом проекта </w:t>
      </w:r>
      <w:r>
        <w:rPr>
          <w:color w:val="000000" w:themeColor="text1"/>
          <w:sz w:val="28"/>
          <w:szCs w:val="28"/>
          <w:highlight w:val="white"/>
        </w:rPr>
        <w:t>ц</w:t>
      </w:r>
      <w:r w:rsidRPr="00D82ED3">
        <w:rPr>
          <w:color w:val="000000" w:themeColor="text1"/>
          <w:sz w:val="28"/>
          <w:szCs w:val="28"/>
          <w:highlight w:val="white"/>
        </w:rPr>
        <w:t>ифров</w:t>
      </w:r>
      <w:r>
        <w:rPr>
          <w:color w:val="000000" w:themeColor="text1"/>
          <w:sz w:val="28"/>
          <w:szCs w:val="28"/>
          <w:highlight w:val="white"/>
        </w:rPr>
        <w:t>ой</w:t>
      </w:r>
      <w:r w:rsidRPr="00D82ED3">
        <w:rPr>
          <w:color w:val="000000" w:themeColor="text1"/>
          <w:sz w:val="28"/>
          <w:szCs w:val="28"/>
          <w:highlight w:val="white"/>
        </w:rPr>
        <w:t xml:space="preserve"> трансформаци</w:t>
      </w:r>
      <w:r>
        <w:rPr>
          <w:color w:val="000000" w:themeColor="text1"/>
          <w:sz w:val="28"/>
          <w:szCs w:val="28"/>
          <w:highlight w:val="white"/>
        </w:rPr>
        <w:t>и</w:t>
      </w:r>
      <w:r w:rsidRPr="00D82ED3"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соответствующей отрасли </w:t>
      </w:r>
      <w:r w:rsidRPr="00D82ED3">
        <w:rPr>
          <w:color w:val="000000" w:themeColor="text1"/>
          <w:sz w:val="28"/>
          <w:szCs w:val="28"/>
          <w:highlight w:val="white"/>
        </w:rPr>
        <w:t xml:space="preserve"> промышленности </w:t>
      </w:r>
      <w:r>
        <w:rPr>
          <w:color w:val="000000" w:themeColor="text1"/>
          <w:sz w:val="28"/>
          <w:szCs w:val="28"/>
          <w:highlight w:val="white"/>
        </w:rPr>
        <w:t xml:space="preserve">данного </w:t>
      </w:r>
      <w:r w:rsidRPr="00D82ED3">
        <w:rPr>
          <w:color w:val="000000" w:themeColor="text1"/>
          <w:sz w:val="28"/>
          <w:szCs w:val="28"/>
          <w:highlight w:val="white"/>
        </w:rPr>
        <w:t>государств</w:t>
      </w:r>
      <w:r>
        <w:rPr>
          <w:color w:val="000000" w:themeColor="text1"/>
          <w:sz w:val="28"/>
          <w:szCs w:val="28"/>
          <w:highlight w:val="white"/>
        </w:rPr>
        <w:t xml:space="preserve">а, указанным в части 1 настоящей статьи и </w:t>
      </w:r>
      <w:r w:rsidR="00172E74" w:rsidRPr="00D82ED3">
        <w:rPr>
          <w:color w:val="000000" w:themeColor="text1"/>
          <w:sz w:val="28"/>
          <w:szCs w:val="28"/>
          <w:highlight w:val="white"/>
        </w:rPr>
        <w:t>включает:</w:t>
      </w:r>
    </w:p>
    <w:p w:rsidR="00172E74" w:rsidRPr="00D82ED3" w:rsidRDefault="00172E74" w:rsidP="00172E74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основные положения с указанием наименования, сроков начала и окончания, ответственных лиц и связь с действующими стратегиями</w:t>
      </w:r>
      <w:r w:rsidR="0079112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программами </w:t>
      </w:r>
      <w:r w:rsidR="00263EA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цифровизации (и (или) цифровой трансформации</w:t>
      </w:r>
      <w:r w:rsidR="0079112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а также иными стратегиями данного государства</w:t>
      </w:r>
      <w:r w:rsidRP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172E74" w:rsidRPr="00D82ED3" w:rsidRDefault="00172E74" w:rsidP="00172E74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цели и показатели;</w:t>
      </w:r>
    </w:p>
    <w:p w:rsidR="00172E74" w:rsidRPr="00D82ED3" w:rsidRDefault="00172E74" w:rsidP="00172E74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задачи и характеристику результатов;</w:t>
      </w:r>
    </w:p>
    <w:p w:rsidR="00172E74" w:rsidRPr="00D82ED3" w:rsidRDefault="00172E74" w:rsidP="00172E74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финансовое обеспечение реализации поставленных целей;</w:t>
      </w:r>
    </w:p>
    <w:p w:rsidR="00172E74" w:rsidRPr="00D82ED3" w:rsidRDefault="00172E74" w:rsidP="00172E74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описание зон ответственности участников проекта;</w:t>
      </w:r>
    </w:p>
    <w:p w:rsidR="00172E74" w:rsidRPr="00D82ED3" w:rsidRDefault="00172E74" w:rsidP="00172E74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дополнительные и обосновывающие материалы, в которых указаны модель функционирования результатов и достижения показателей и методика </w:t>
      </w:r>
      <w:r w:rsidR="0079112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их </w:t>
      </w:r>
      <w:r w:rsidRPr="00D82E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расчета.</w:t>
      </w:r>
    </w:p>
    <w:p w:rsidR="00151B97" w:rsidRDefault="00151B97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94DCB" w:rsidRDefault="000B5E1F" w:rsidP="0079112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5. ГОСУДАРСТВЕННЫЕ МЕРЫ ОБЕСПЕЧЕНИЯ </w:t>
      </w:r>
    </w:p>
    <w:p w:rsidR="00F94DCB" w:rsidRDefault="00F94DCB" w:rsidP="0079112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 w:rsidR="000B5E1F">
        <w:rPr>
          <w:b/>
          <w:color w:val="000000" w:themeColor="text1"/>
          <w:sz w:val="28"/>
          <w:szCs w:val="28"/>
        </w:rPr>
        <w:t xml:space="preserve">ПРОЦЕССОВ ЦИФРОВОЙ ТРАНСФОРМАЦИИ </w:t>
      </w:r>
    </w:p>
    <w:p w:rsidR="00791128" w:rsidRDefault="00F94DCB" w:rsidP="0079112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 w:rsidR="000B5E1F">
        <w:rPr>
          <w:b/>
          <w:color w:val="000000" w:themeColor="text1"/>
          <w:sz w:val="28"/>
          <w:szCs w:val="28"/>
        </w:rPr>
        <w:t>ОТРАСЛЕЙ ПРОМЫШЛЕННОСТИ</w:t>
      </w:r>
    </w:p>
    <w:p w:rsidR="000B5E1F" w:rsidRDefault="000B5E1F" w:rsidP="0079112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F34E2A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E73D4E">
        <w:rPr>
          <w:bCs/>
          <w:i/>
          <w:sz w:val="28"/>
          <w:szCs w:val="28"/>
        </w:rPr>
        <w:t xml:space="preserve">Статья </w:t>
      </w:r>
      <w:r w:rsidR="00843172" w:rsidRPr="00E73D4E">
        <w:rPr>
          <w:bCs/>
          <w:i/>
          <w:sz w:val="28"/>
          <w:szCs w:val="28"/>
        </w:rPr>
        <w:t>14</w:t>
      </w:r>
      <w:r w:rsidRPr="00E73D4E">
        <w:rPr>
          <w:bCs/>
          <w:i/>
          <w:sz w:val="28"/>
          <w:szCs w:val="28"/>
        </w:rPr>
        <w:t>.</w:t>
      </w:r>
      <w:r w:rsidRPr="009845C3">
        <w:rPr>
          <w:b/>
          <w:bCs/>
          <w:sz w:val="28"/>
          <w:szCs w:val="28"/>
        </w:rPr>
        <w:t xml:space="preserve"> </w:t>
      </w:r>
      <w:r w:rsidR="00F34E2A">
        <w:rPr>
          <w:b/>
          <w:bCs/>
          <w:sz w:val="28"/>
          <w:szCs w:val="28"/>
        </w:rPr>
        <w:t xml:space="preserve"> Основные критерии э</w:t>
      </w:r>
      <w:r w:rsidRPr="009845C3">
        <w:rPr>
          <w:b/>
          <w:bCs/>
          <w:sz w:val="28"/>
          <w:szCs w:val="28"/>
        </w:rPr>
        <w:t>кономическо</w:t>
      </w:r>
      <w:r w:rsidR="00F34E2A">
        <w:rPr>
          <w:b/>
          <w:bCs/>
          <w:sz w:val="28"/>
          <w:szCs w:val="28"/>
        </w:rPr>
        <w:t>го</w:t>
      </w:r>
      <w:r w:rsidRPr="009845C3">
        <w:rPr>
          <w:b/>
          <w:bCs/>
          <w:sz w:val="28"/>
          <w:szCs w:val="28"/>
        </w:rPr>
        <w:t xml:space="preserve"> регулировани</w:t>
      </w:r>
      <w:r w:rsidR="00F34E2A">
        <w:rPr>
          <w:b/>
          <w:bCs/>
          <w:sz w:val="28"/>
          <w:szCs w:val="28"/>
        </w:rPr>
        <w:t>я</w:t>
      </w:r>
    </w:p>
    <w:p w:rsidR="00F94DCB" w:rsidRPr="009845C3" w:rsidRDefault="00F34E2A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F94DCB" w:rsidRPr="009845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цифровой трансформации отраслей промышленности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F94DCB" w:rsidRPr="009845C3" w:rsidRDefault="00F94DCB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1. Государство создает необходимые экономические и социальные условия для участия </w:t>
      </w:r>
      <w:r w:rsidR="00F34E2A">
        <w:rPr>
          <w:sz w:val="28"/>
          <w:szCs w:val="28"/>
        </w:rPr>
        <w:t>граждан и иных жителей государства, юридических лиц,  государственных органов, органов местного самоуправления, а в случае,  если это предусмотрено международным договором государства</w:t>
      </w:r>
      <w:r w:rsidR="00D352A3">
        <w:rPr>
          <w:sz w:val="28"/>
          <w:szCs w:val="28"/>
        </w:rPr>
        <w:t>,</w:t>
      </w:r>
      <w:r w:rsidR="00F34E2A">
        <w:rPr>
          <w:sz w:val="28"/>
          <w:szCs w:val="28"/>
        </w:rPr>
        <w:t xml:space="preserve"> –</w:t>
      </w:r>
      <w:r w:rsidR="00D352A3">
        <w:rPr>
          <w:sz w:val="28"/>
          <w:szCs w:val="28"/>
        </w:rPr>
        <w:t xml:space="preserve"> также и международных организаций </w:t>
      </w:r>
      <w:r w:rsidRPr="009845C3">
        <w:rPr>
          <w:sz w:val="28"/>
          <w:szCs w:val="28"/>
        </w:rPr>
        <w:t xml:space="preserve">в </w:t>
      </w:r>
      <w:r w:rsidR="00D352A3">
        <w:rPr>
          <w:sz w:val="28"/>
          <w:szCs w:val="28"/>
        </w:rPr>
        <w:t>осуществлении цифровой трансформации промышленности и (или) её отдельных отраслей.</w:t>
      </w:r>
    </w:p>
    <w:p w:rsidR="00F94DCB" w:rsidRPr="009845C3" w:rsidRDefault="00F94DCB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lastRenderedPageBreak/>
        <w:t>2.</w:t>
      </w:r>
      <w:r w:rsidR="00D352A3">
        <w:rPr>
          <w:sz w:val="28"/>
          <w:szCs w:val="28"/>
        </w:rPr>
        <w:t xml:space="preserve"> Если иное не предусмотрено </w:t>
      </w:r>
      <w:r w:rsidR="00282FB8">
        <w:rPr>
          <w:sz w:val="28"/>
          <w:szCs w:val="28"/>
        </w:rPr>
        <w:t>конституцией государства и его национальным законодательством, а также  международными договорами государства, э</w:t>
      </w:r>
      <w:r w:rsidRPr="009845C3">
        <w:rPr>
          <w:sz w:val="28"/>
          <w:szCs w:val="28"/>
        </w:rPr>
        <w:t xml:space="preserve">кономические механизмы </w:t>
      </w:r>
      <w:r w:rsidR="00D352A3">
        <w:rPr>
          <w:sz w:val="28"/>
          <w:szCs w:val="28"/>
        </w:rPr>
        <w:t>цифровой трансформации промышленности и (или) её отдельных отраслей</w:t>
      </w:r>
      <w:r w:rsidR="00D352A3" w:rsidRPr="009845C3">
        <w:rPr>
          <w:sz w:val="28"/>
          <w:szCs w:val="28"/>
        </w:rPr>
        <w:t xml:space="preserve"> </w:t>
      </w:r>
      <w:r w:rsidRPr="009845C3">
        <w:rPr>
          <w:sz w:val="28"/>
          <w:szCs w:val="28"/>
        </w:rPr>
        <w:t>определяются</w:t>
      </w:r>
      <w:r w:rsidR="00D352A3">
        <w:rPr>
          <w:sz w:val="28"/>
          <w:szCs w:val="28"/>
        </w:rPr>
        <w:t xml:space="preserve">, национальным законодательством государства о цифровизации, </w:t>
      </w:r>
      <w:r w:rsidR="00282FB8">
        <w:rPr>
          <w:sz w:val="28"/>
          <w:szCs w:val="28"/>
        </w:rPr>
        <w:t xml:space="preserve">                                   </w:t>
      </w:r>
      <w:r w:rsidR="00D352A3">
        <w:rPr>
          <w:sz w:val="28"/>
          <w:szCs w:val="28"/>
        </w:rPr>
        <w:t xml:space="preserve">о социальном обеспечении, </w:t>
      </w:r>
      <w:r w:rsidRPr="009845C3">
        <w:rPr>
          <w:sz w:val="28"/>
          <w:szCs w:val="28"/>
        </w:rPr>
        <w:t xml:space="preserve">об охране окружающей среды, </w:t>
      </w:r>
      <w:r w:rsidR="00282FB8">
        <w:rPr>
          <w:sz w:val="28"/>
          <w:szCs w:val="28"/>
        </w:rPr>
        <w:t xml:space="preserve">                                             </w:t>
      </w:r>
      <w:r w:rsidRPr="009845C3">
        <w:rPr>
          <w:sz w:val="28"/>
          <w:szCs w:val="28"/>
        </w:rPr>
        <w:t xml:space="preserve">об энергосбережении и повышении энергетической эффективности, налоговым, бюджетным законодательством, законодательством </w:t>
      </w:r>
      <w:r w:rsidR="00282FB8">
        <w:rPr>
          <w:sz w:val="28"/>
          <w:szCs w:val="28"/>
        </w:rPr>
        <w:t xml:space="preserve">                                      </w:t>
      </w:r>
      <w:r w:rsidRPr="009845C3">
        <w:rPr>
          <w:sz w:val="28"/>
          <w:szCs w:val="28"/>
        </w:rPr>
        <w:t xml:space="preserve">о ценообразовании и иными </w:t>
      </w:r>
      <w:r w:rsidR="00D352A3">
        <w:rPr>
          <w:sz w:val="28"/>
          <w:szCs w:val="28"/>
        </w:rPr>
        <w:t xml:space="preserve">областями </w:t>
      </w:r>
      <w:r w:rsidRPr="009845C3">
        <w:rPr>
          <w:sz w:val="28"/>
          <w:szCs w:val="28"/>
        </w:rPr>
        <w:t>национальн</w:t>
      </w:r>
      <w:r w:rsidR="00D352A3">
        <w:rPr>
          <w:sz w:val="28"/>
          <w:szCs w:val="28"/>
        </w:rPr>
        <w:t xml:space="preserve">ого </w:t>
      </w:r>
      <w:r w:rsidRPr="009845C3">
        <w:rPr>
          <w:sz w:val="28"/>
          <w:szCs w:val="28"/>
        </w:rPr>
        <w:t>законодательства</w:t>
      </w:r>
      <w:r w:rsidR="00D352A3">
        <w:rPr>
          <w:sz w:val="28"/>
          <w:szCs w:val="28"/>
        </w:rPr>
        <w:t>, а также</w:t>
      </w:r>
      <w:r w:rsidR="00D352A3" w:rsidRPr="00D352A3">
        <w:rPr>
          <w:sz w:val="28"/>
          <w:szCs w:val="28"/>
        </w:rPr>
        <w:t xml:space="preserve"> </w:t>
      </w:r>
      <w:r w:rsidR="00D352A3" w:rsidRPr="009845C3">
        <w:rPr>
          <w:sz w:val="28"/>
          <w:szCs w:val="28"/>
        </w:rPr>
        <w:t>настоящим Законом</w:t>
      </w:r>
    </w:p>
    <w:p w:rsidR="00F94DCB" w:rsidRPr="009845C3" w:rsidRDefault="00F94DCB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3. Государство способствует проведению исследований по оценке </w:t>
      </w:r>
      <w:r w:rsidR="00282FB8">
        <w:rPr>
          <w:sz w:val="28"/>
          <w:szCs w:val="28"/>
        </w:rPr>
        <w:t>научно</w:t>
      </w:r>
      <w:r w:rsidR="00A6258D">
        <w:rPr>
          <w:sz w:val="28"/>
          <w:szCs w:val="28"/>
        </w:rPr>
        <w:t>й</w:t>
      </w:r>
      <w:r w:rsidR="00282FB8">
        <w:rPr>
          <w:sz w:val="28"/>
          <w:szCs w:val="28"/>
        </w:rPr>
        <w:t xml:space="preserve">, интеллектуальной и имущественной </w:t>
      </w:r>
      <w:r w:rsidRPr="009845C3">
        <w:rPr>
          <w:sz w:val="28"/>
          <w:szCs w:val="28"/>
        </w:rPr>
        <w:t xml:space="preserve">баз </w:t>
      </w:r>
      <w:r w:rsidR="00282FB8">
        <w:rPr>
          <w:sz w:val="28"/>
          <w:szCs w:val="28"/>
        </w:rPr>
        <w:t>цифровой трансформации отраслей промышленности</w:t>
      </w:r>
      <w:r w:rsidRPr="009845C3">
        <w:rPr>
          <w:sz w:val="28"/>
          <w:szCs w:val="28"/>
        </w:rPr>
        <w:t xml:space="preserve">, </w:t>
      </w:r>
      <w:r w:rsidR="00282FB8">
        <w:rPr>
          <w:sz w:val="28"/>
          <w:szCs w:val="28"/>
        </w:rPr>
        <w:t xml:space="preserve">а также её </w:t>
      </w:r>
      <w:r w:rsidRPr="009845C3">
        <w:rPr>
          <w:sz w:val="28"/>
          <w:szCs w:val="28"/>
        </w:rPr>
        <w:t>экономической и экологической эффективности.</w:t>
      </w:r>
    </w:p>
    <w:p w:rsidR="00F94DCB" w:rsidRPr="009845C3" w:rsidRDefault="00F94DCB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4. Экономическое стимулирование, в том числе материальное, производителей оборудования для </w:t>
      </w:r>
      <w:r w:rsidR="00282FB8">
        <w:rPr>
          <w:sz w:val="28"/>
          <w:szCs w:val="28"/>
        </w:rPr>
        <w:t>цифровизации</w:t>
      </w:r>
      <w:r w:rsidRPr="009845C3">
        <w:rPr>
          <w:sz w:val="28"/>
          <w:szCs w:val="28"/>
        </w:rPr>
        <w:t xml:space="preserve"> </w:t>
      </w:r>
      <w:r w:rsidR="00282FB8">
        <w:rPr>
          <w:sz w:val="28"/>
          <w:szCs w:val="28"/>
        </w:rPr>
        <w:t xml:space="preserve">и цифровых сетей, а также разработчиков цифровых технологий </w:t>
      </w:r>
      <w:r w:rsidRPr="009845C3">
        <w:rPr>
          <w:sz w:val="28"/>
          <w:szCs w:val="28"/>
        </w:rPr>
        <w:t>осуществляется за счет ассигнований, предусмотренных в государственн</w:t>
      </w:r>
      <w:r w:rsidR="00E73D4E">
        <w:rPr>
          <w:sz w:val="28"/>
          <w:szCs w:val="28"/>
        </w:rPr>
        <w:t>ых</w:t>
      </w:r>
      <w:r w:rsidRPr="009845C3">
        <w:rPr>
          <w:sz w:val="28"/>
          <w:szCs w:val="28"/>
        </w:rPr>
        <w:t xml:space="preserve"> </w:t>
      </w:r>
      <w:r w:rsidR="00E73D4E">
        <w:rPr>
          <w:sz w:val="28"/>
          <w:szCs w:val="28"/>
        </w:rPr>
        <w:t>и</w:t>
      </w:r>
      <w:r w:rsidRPr="009845C3">
        <w:rPr>
          <w:sz w:val="28"/>
          <w:szCs w:val="28"/>
        </w:rPr>
        <w:t xml:space="preserve"> местных бюджетах, специальных фондах, а также за счет других законно полученных средств.</w:t>
      </w:r>
    </w:p>
    <w:p w:rsidR="00F94DCB" w:rsidRPr="009845C3" w:rsidRDefault="00F94DCB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5. Государство оказывает адресную поддержку </w:t>
      </w:r>
      <w:r w:rsidR="00E73D4E">
        <w:rPr>
          <w:sz w:val="28"/>
          <w:szCs w:val="28"/>
        </w:rPr>
        <w:t xml:space="preserve">цифровым предприятиям </w:t>
      </w:r>
      <w:r w:rsidRPr="009845C3">
        <w:rPr>
          <w:sz w:val="28"/>
          <w:szCs w:val="28"/>
        </w:rPr>
        <w:t xml:space="preserve">в регионах с </w:t>
      </w:r>
      <w:r w:rsidR="00E73D4E">
        <w:rPr>
          <w:sz w:val="28"/>
          <w:szCs w:val="28"/>
        </w:rPr>
        <w:t>более высоким уровнем цен на ресурсы и, соответственно, затрат на проведение цифровизации и цифровой трансформации</w:t>
      </w:r>
      <w:r w:rsidRPr="009845C3">
        <w:rPr>
          <w:sz w:val="28"/>
          <w:szCs w:val="28"/>
        </w:rPr>
        <w:t>.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E73D4E" w:rsidRDefault="00F94DCB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E73D4E">
        <w:rPr>
          <w:bCs/>
          <w:i/>
          <w:sz w:val="28"/>
          <w:szCs w:val="28"/>
        </w:rPr>
        <w:t>Статья 1</w:t>
      </w:r>
      <w:r w:rsidR="00843172" w:rsidRPr="00E73D4E">
        <w:rPr>
          <w:bCs/>
          <w:i/>
          <w:sz w:val="28"/>
          <w:szCs w:val="28"/>
        </w:rPr>
        <w:t>5</w:t>
      </w:r>
      <w:r w:rsidRPr="00E73D4E">
        <w:rPr>
          <w:bCs/>
          <w:i/>
          <w:sz w:val="28"/>
          <w:szCs w:val="28"/>
        </w:rPr>
        <w:t>.</w:t>
      </w:r>
      <w:r w:rsidRPr="009845C3">
        <w:rPr>
          <w:b/>
          <w:bCs/>
          <w:sz w:val="28"/>
          <w:szCs w:val="28"/>
        </w:rPr>
        <w:t xml:space="preserve"> </w:t>
      </w:r>
      <w:r w:rsidR="00F34E2A">
        <w:rPr>
          <w:b/>
          <w:bCs/>
          <w:sz w:val="28"/>
          <w:szCs w:val="28"/>
        </w:rPr>
        <w:t xml:space="preserve"> </w:t>
      </w:r>
      <w:r w:rsidRPr="009845C3">
        <w:rPr>
          <w:b/>
          <w:bCs/>
          <w:sz w:val="28"/>
          <w:szCs w:val="28"/>
        </w:rPr>
        <w:t xml:space="preserve">Финансирование </w:t>
      </w:r>
      <w:r w:rsidR="00E73D4E">
        <w:rPr>
          <w:b/>
          <w:bCs/>
          <w:sz w:val="28"/>
          <w:szCs w:val="28"/>
        </w:rPr>
        <w:t>цифровой трансформации</w:t>
      </w:r>
    </w:p>
    <w:p w:rsidR="00E73D4E" w:rsidRDefault="00E73D4E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отраслей промышленности </w:t>
      </w:r>
    </w:p>
    <w:p w:rsidR="00F94DCB" w:rsidRPr="009845C3" w:rsidRDefault="00F94DCB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F94DCB" w:rsidRPr="009845C3" w:rsidRDefault="00F94DCB" w:rsidP="00E7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>Источники финансирования, обеспечивающие условия для</w:t>
      </w:r>
      <w:r w:rsidR="00E73D4E">
        <w:rPr>
          <w:sz w:val="28"/>
          <w:szCs w:val="28"/>
        </w:rPr>
        <w:t xml:space="preserve"> осуществления цифровой трансформации отраслей промышленности</w:t>
      </w:r>
      <w:r w:rsidRPr="009845C3">
        <w:rPr>
          <w:sz w:val="28"/>
          <w:szCs w:val="28"/>
        </w:rPr>
        <w:t>, формируются за счет бюджетных и внебюджетных средств.</w:t>
      </w:r>
    </w:p>
    <w:p w:rsidR="00F94DCB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E73D4E" w:rsidRDefault="00843172" w:rsidP="00E73D4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73D4E">
        <w:rPr>
          <w:i/>
          <w:color w:val="000000" w:themeColor="text1"/>
          <w:sz w:val="28"/>
          <w:szCs w:val="28"/>
        </w:rPr>
        <w:lastRenderedPageBreak/>
        <w:t>Статья 16.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="00E73D4E">
        <w:rPr>
          <w:b/>
          <w:color w:val="000000" w:themeColor="text1"/>
          <w:sz w:val="28"/>
          <w:szCs w:val="28"/>
          <w:highlight w:val="white"/>
        </w:rPr>
        <w:t>Особенности г</w:t>
      </w:r>
      <w:r>
        <w:rPr>
          <w:b/>
          <w:color w:val="000000" w:themeColor="text1"/>
          <w:sz w:val="28"/>
          <w:szCs w:val="28"/>
          <w:highlight w:val="white"/>
        </w:rPr>
        <w:t>осударственны</w:t>
      </w:r>
      <w:r w:rsidR="00E73D4E">
        <w:rPr>
          <w:b/>
          <w:color w:val="000000" w:themeColor="text1"/>
          <w:sz w:val="28"/>
          <w:szCs w:val="28"/>
          <w:highlight w:val="white"/>
        </w:rPr>
        <w:t>х</w:t>
      </w:r>
      <w:r>
        <w:rPr>
          <w:b/>
          <w:color w:val="000000" w:themeColor="text1"/>
          <w:sz w:val="28"/>
          <w:szCs w:val="28"/>
          <w:highlight w:val="white"/>
        </w:rPr>
        <w:t xml:space="preserve"> мер </w:t>
      </w:r>
      <w:r>
        <w:rPr>
          <w:b/>
          <w:color w:val="000000" w:themeColor="text1"/>
          <w:sz w:val="28"/>
          <w:szCs w:val="28"/>
        </w:rPr>
        <w:t xml:space="preserve">финансовой и </w:t>
      </w:r>
    </w:p>
    <w:p w:rsidR="00E73D4E" w:rsidRDefault="00E73D4E" w:rsidP="00E73D4E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</w:rPr>
        <w:t xml:space="preserve">                       </w:t>
      </w:r>
      <w:r w:rsidR="00843172">
        <w:rPr>
          <w:b/>
          <w:color w:val="000000" w:themeColor="text1"/>
          <w:sz w:val="28"/>
          <w:szCs w:val="28"/>
        </w:rPr>
        <w:t xml:space="preserve">налоговой </w:t>
      </w:r>
      <w:r w:rsidR="00843172">
        <w:rPr>
          <w:b/>
          <w:color w:val="000000" w:themeColor="text1"/>
          <w:sz w:val="28"/>
          <w:szCs w:val="28"/>
          <w:highlight w:val="white"/>
        </w:rPr>
        <w:t xml:space="preserve">поддержки цифровой трансформации </w:t>
      </w:r>
    </w:p>
    <w:p w:rsidR="00843172" w:rsidRDefault="00E73D4E" w:rsidP="00E73D4E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                      отраслей  </w:t>
      </w:r>
      <w:r w:rsidR="00843172">
        <w:rPr>
          <w:b/>
          <w:color w:val="000000" w:themeColor="text1"/>
          <w:sz w:val="28"/>
          <w:szCs w:val="28"/>
          <w:highlight w:val="white"/>
        </w:rPr>
        <w:t>промышленности</w:t>
      </w:r>
      <w:r w:rsidR="00E91F95">
        <w:rPr>
          <w:b/>
          <w:color w:val="000000" w:themeColor="text1"/>
          <w:sz w:val="28"/>
          <w:szCs w:val="28"/>
          <w:highlight w:val="white"/>
        </w:rPr>
        <w:t xml:space="preserve"> на первоначальном этапе</w:t>
      </w:r>
    </w:p>
    <w:p w:rsidR="00711D91" w:rsidRDefault="00711D91" w:rsidP="00E73D4E"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</w:p>
    <w:p w:rsidR="00843172" w:rsidRDefault="00E91F95" w:rsidP="0084317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Особенностью государственной финансовой и налоговой поддержки цифровой трансформации отраслей промышленности на первоначальном этапе данной цифровой трансформации является соответствующая </w:t>
      </w:r>
      <w:r w:rsidR="00843172">
        <w:rPr>
          <w:color w:val="000000" w:themeColor="text1"/>
          <w:sz w:val="28"/>
          <w:szCs w:val="28"/>
          <w:highlight w:val="white"/>
        </w:rPr>
        <w:t xml:space="preserve">поддержка высокорискованных и ресурсозатратных процессов цифровой трансформации промышленности, направленная на создание благоприятного инвестиционного и бизнес-климата, устойчивого экономического роста страны и повышения качества жизни. Для реализации </w:t>
      </w:r>
      <w:r>
        <w:rPr>
          <w:color w:val="000000" w:themeColor="text1"/>
          <w:sz w:val="28"/>
          <w:szCs w:val="28"/>
          <w:highlight w:val="white"/>
        </w:rPr>
        <w:t xml:space="preserve">указанной государственной поддержки </w:t>
      </w:r>
      <w:r w:rsidR="004C451D">
        <w:rPr>
          <w:color w:val="000000" w:themeColor="text1"/>
          <w:sz w:val="28"/>
          <w:szCs w:val="28"/>
          <w:highlight w:val="white"/>
        </w:rPr>
        <w:t xml:space="preserve">государством </w:t>
      </w:r>
      <w:r w:rsidR="00843172">
        <w:rPr>
          <w:color w:val="000000" w:themeColor="text1"/>
          <w:sz w:val="28"/>
          <w:szCs w:val="28"/>
          <w:highlight w:val="white"/>
        </w:rPr>
        <w:t>предусм</w:t>
      </w:r>
      <w:r>
        <w:rPr>
          <w:color w:val="000000" w:themeColor="text1"/>
          <w:sz w:val="28"/>
          <w:szCs w:val="28"/>
          <w:highlight w:val="white"/>
        </w:rPr>
        <w:t>атриваются следующие меры:</w:t>
      </w:r>
      <w:r w:rsidR="00843172">
        <w:rPr>
          <w:color w:val="000000" w:themeColor="text1"/>
          <w:sz w:val="28"/>
          <w:szCs w:val="28"/>
          <w:highlight w:val="white"/>
        </w:rPr>
        <w:t xml:space="preserve"> </w:t>
      </w:r>
    </w:p>
    <w:p w:rsidR="00843172" w:rsidRDefault="00E91F95" w:rsidP="00E91F9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налоговые льготы для 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субъектов предпринимательской деятельности в сфере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промышленн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ости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осуществляющих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цифровую трансформацию;</w:t>
      </w:r>
    </w:p>
    <w:p w:rsidR="00843172" w:rsidRDefault="00E91F95" w:rsidP="00E91F9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льготное кредитование 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субъектов предпринимательской деятельности в сфере промышленности, осуществляющих цифровую трансформацию;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843172" w:rsidRDefault="00E91F95" w:rsidP="00E91F9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целев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ая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поддержк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малого и среднего предпринимательства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сфере цифровизации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4C451D" w:rsidRDefault="00E91F95" w:rsidP="004C451D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г)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возможность применения нулевой ставки НДС по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отдельным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работам и услугам 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отношении субъектов предпринимательской деятельности в сфере промышленности, осуществляющих цифровую трансформацию; </w:t>
      </w:r>
    </w:p>
    <w:p w:rsidR="00843172" w:rsidRDefault="00E91F95" w:rsidP="00E91F9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д) 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прямое государственное участие в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формирование необходимой  инфраструктуры для цифровизации промышленности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ее отдельных отраслей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843172" w:rsidRDefault="00E91F95" w:rsidP="00E91F9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увеличение бюджетных мест в 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образовательных организациях высшего профессионального образования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 направлениям подготовки специалистов, владеющих цифровыми компетенциями, связанными 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 сфер</w:t>
      </w:r>
      <w:r w:rsidR="004C45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ами</w:t>
      </w:r>
      <w:r w:rsidR="00A6258D" w:rsidRPr="00A6258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6258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IT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информационной безопасностью;</w:t>
      </w:r>
    </w:p>
    <w:p w:rsidR="00843172" w:rsidRDefault="00E91F95" w:rsidP="00E91F9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ж) </w:t>
      </w:r>
      <w:r w:rsidR="00A6258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выделение финансовых ассигнований непосредственно из государственных бюджетов в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виде грантов</w:t>
      </w:r>
      <w:r w:rsidR="00A6258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проведение научных исследований и экспертных разработок в сферах цифровизации и цифровой трансформации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843172" w:rsidRDefault="00E91F95" w:rsidP="00E91F95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з)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содействие сохранению и повышению промышленной и инновационной конкурентоспособности </w:t>
      </w:r>
      <w:r w:rsidR="00A6258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субъектов предпринимательской деятельности в сфере промышленности – градообразующих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предприятий посредством </w:t>
      </w:r>
      <w:r w:rsidR="00A6258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осуществления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антикризисных мероприятий (снижение налоговой нагрузки, увеличение государственных заказов, инвестиции </w:t>
      </w:r>
      <w:r w:rsidR="00A6258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НИОКР). </w:t>
      </w:r>
    </w:p>
    <w:p w:rsidR="00843172" w:rsidRDefault="00843172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843172" w:rsidRPr="009845C3" w:rsidRDefault="00843172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A6258D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6258D">
        <w:rPr>
          <w:bCs/>
          <w:i/>
          <w:sz w:val="28"/>
          <w:szCs w:val="28"/>
        </w:rPr>
        <w:t>Статья 1</w:t>
      </w:r>
      <w:r w:rsidR="00843172" w:rsidRPr="00A6258D">
        <w:rPr>
          <w:bCs/>
          <w:i/>
          <w:sz w:val="28"/>
          <w:szCs w:val="28"/>
        </w:rPr>
        <w:t>7</w:t>
      </w:r>
      <w:r w:rsidRPr="00A6258D">
        <w:rPr>
          <w:bCs/>
          <w:i/>
          <w:sz w:val="28"/>
          <w:szCs w:val="28"/>
        </w:rPr>
        <w:t>.</w:t>
      </w:r>
      <w:r w:rsidRPr="009845C3">
        <w:rPr>
          <w:b/>
          <w:bCs/>
          <w:sz w:val="28"/>
          <w:szCs w:val="28"/>
        </w:rPr>
        <w:t xml:space="preserve"> Оценка </w:t>
      </w:r>
      <w:r w:rsidR="00A6258D" w:rsidRPr="00A6258D">
        <w:rPr>
          <w:b/>
          <w:sz w:val="28"/>
          <w:szCs w:val="28"/>
        </w:rPr>
        <w:t xml:space="preserve">научной, интеллектуальной и </w:t>
      </w:r>
    </w:p>
    <w:p w:rsidR="00711D91" w:rsidRDefault="00A6258D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A6258D">
        <w:rPr>
          <w:b/>
          <w:sz w:val="28"/>
          <w:szCs w:val="28"/>
        </w:rPr>
        <w:t xml:space="preserve">имущественной баз </w:t>
      </w:r>
      <w:r w:rsidR="00711D91">
        <w:rPr>
          <w:b/>
          <w:sz w:val="28"/>
          <w:szCs w:val="28"/>
        </w:rPr>
        <w:t xml:space="preserve">государства </w:t>
      </w:r>
    </w:p>
    <w:p w:rsidR="00A6258D" w:rsidRDefault="00711D91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A6258D">
        <w:rPr>
          <w:b/>
          <w:sz w:val="28"/>
          <w:szCs w:val="28"/>
        </w:rPr>
        <w:t xml:space="preserve">для </w:t>
      </w:r>
      <w:r w:rsidR="00A6258D" w:rsidRPr="00A6258D">
        <w:rPr>
          <w:b/>
          <w:sz w:val="28"/>
          <w:szCs w:val="28"/>
        </w:rPr>
        <w:t xml:space="preserve">цифровой трансформации </w:t>
      </w:r>
    </w:p>
    <w:p w:rsidR="00A6258D" w:rsidRPr="00A6258D" w:rsidRDefault="00A6258D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A6258D">
        <w:rPr>
          <w:b/>
          <w:sz w:val="28"/>
          <w:szCs w:val="28"/>
        </w:rPr>
        <w:t>отраслей промышленности</w:t>
      </w:r>
    </w:p>
    <w:p w:rsidR="00A6258D" w:rsidRDefault="00A6258D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164BF" w:rsidRDefault="00F94DCB" w:rsidP="00C1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1. </w:t>
      </w:r>
      <w:r w:rsidR="00711D91">
        <w:rPr>
          <w:sz w:val="28"/>
          <w:szCs w:val="28"/>
        </w:rPr>
        <w:t>Н</w:t>
      </w:r>
      <w:r w:rsidR="00711D91" w:rsidRPr="00711D91">
        <w:rPr>
          <w:sz w:val="28"/>
          <w:szCs w:val="28"/>
        </w:rPr>
        <w:t>аучн</w:t>
      </w:r>
      <w:r w:rsidR="00711D91">
        <w:rPr>
          <w:sz w:val="28"/>
          <w:szCs w:val="28"/>
        </w:rPr>
        <w:t>ая</w:t>
      </w:r>
      <w:r w:rsidR="00711D91" w:rsidRPr="00711D91">
        <w:rPr>
          <w:sz w:val="28"/>
          <w:szCs w:val="28"/>
        </w:rPr>
        <w:t>, интеллектуальн</w:t>
      </w:r>
      <w:r w:rsidR="00711D91">
        <w:rPr>
          <w:sz w:val="28"/>
          <w:szCs w:val="28"/>
        </w:rPr>
        <w:t>ая</w:t>
      </w:r>
      <w:r w:rsidR="00711D91" w:rsidRPr="00711D91">
        <w:rPr>
          <w:sz w:val="28"/>
          <w:szCs w:val="28"/>
        </w:rPr>
        <w:t xml:space="preserve"> и  имуществен</w:t>
      </w:r>
      <w:r w:rsidR="00711D91">
        <w:rPr>
          <w:sz w:val="28"/>
          <w:szCs w:val="28"/>
        </w:rPr>
        <w:t>ная</w:t>
      </w:r>
      <w:r w:rsidR="00711D91" w:rsidRPr="00711D91">
        <w:rPr>
          <w:sz w:val="28"/>
          <w:szCs w:val="28"/>
        </w:rPr>
        <w:t xml:space="preserve"> базы </w:t>
      </w:r>
      <w:r w:rsidR="00711D91">
        <w:rPr>
          <w:sz w:val="28"/>
          <w:szCs w:val="28"/>
        </w:rPr>
        <w:t xml:space="preserve">государства </w:t>
      </w:r>
      <w:r w:rsidR="00711D91" w:rsidRPr="00711D91">
        <w:rPr>
          <w:sz w:val="28"/>
          <w:szCs w:val="28"/>
        </w:rPr>
        <w:t xml:space="preserve">для цифровой трансформации </w:t>
      </w:r>
      <w:r w:rsidR="00711D91">
        <w:rPr>
          <w:sz w:val="28"/>
          <w:szCs w:val="28"/>
        </w:rPr>
        <w:t>о</w:t>
      </w:r>
      <w:r w:rsidR="00711D91" w:rsidRPr="00711D91">
        <w:rPr>
          <w:sz w:val="28"/>
          <w:szCs w:val="28"/>
        </w:rPr>
        <w:t>траслей промышленности</w:t>
      </w:r>
      <w:r w:rsidR="00711D91" w:rsidRPr="009845C3">
        <w:rPr>
          <w:sz w:val="28"/>
          <w:szCs w:val="28"/>
        </w:rPr>
        <w:t xml:space="preserve"> </w:t>
      </w:r>
      <w:r w:rsidRPr="009845C3">
        <w:rPr>
          <w:sz w:val="28"/>
          <w:szCs w:val="28"/>
        </w:rPr>
        <w:t>формиру</w:t>
      </w:r>
      <w:r w:rsidR="00711D91">
        <w:rPr>
          <w:sz w:val="28"/>
          <w:szCs w:val="28"/>
        </w:rPr>
        <w:t>ю</w:t>
      </w:r>
      <w:r w:rsidRPr="009845C3">
        <w:rPr>
          <w:sz w:val="28"/>
          <w:szCs w:val="28"/>
        </w:rPr>
        <w:t xml:space="preserve">тся </w:t>
      </w:r>
      <w:r w:rsidR="00711D91">
        <w:rPr>
          <w:sz w:val="28"/>
          <w:szCs w:val="28"/>
        </w:rPr>
        <w:t xml:space="preserve">компетентным государственным органом в области цифровой трансформации </w:t>
      </w:r>
      <w:r w:rsidR="00A61732">
        <w:rPr>
          <w:sz w:val="28"/>
          <w:szCs w:val="28"/>
        </w:rPr>
        <w:t xml:space="preserve">в установленном им порядке </w:t>
      </w:r>
      <w:r w:rsidRPr="009845C3">
        <w:rPr>
          <w:sz w:val="28"/>
          <w:szCs w:val="28"/>
        </w:rPr>
        <w:t xml:space="preserve">на основе </w:t>
      </w:r>
      <w:r w:rsidR="00711D91">
        <w:rPr>
          <w:sz w:val="28"/>
          <w:szCs w:val="28"/>
        </w:rPr>
        <w:t xml:space="preserve">соответствующих общегосударственных и </w:t>
      </w:r>
      <w:r w:rsidRPr="009845C3">
        <w:rPr>
          <w:sz w:val="28"/>
          <w:szCs w:val="28"/>
        </w:rPr>
        <w:t>региональных баз данных и содерж</w:t>
      </w:r>
      <w:r w:rsidR="00711D91">
        <w:rPr>
          <w:sz w:val="28"/>
          <w:szCs w:val="28"/>
        </w:rPr>
        <w:t>и</w:t>
      </w:r>
      <w:r w:rsidRPr="009845C3">
        <w:rPr>
          <w:sz w:val="28"/>
          <w:szCs w:val="28"/>
        </w:rPr>
        <w:t>т информацию: о</w:t>
      </w:r>
      <w:r w:rsidR="00711D91">
        <w:rPr>
          <w:sz w:val="28"/>
          <w:szCs w:val="28"/>
        </w:rPr>
        <w:t xml:space="preserve"> наличии, разновидностях </w:t>
      </w:r>
      <w:r w:rsidRPr="009845C3">
        <w:rPr>
          <w:sz w:val="28"/>
          <w:szCs w:val="28"/>
        </w:rPr>
        <w:t xml:space="preserve"> </w:t>
      </w:r>
      <w:r w:rsidR="00711D91">
        <w:rPr>
          <w:sz w:val="28"/>
          <w:szCs w:val="28"/>
        </w:rPr>
        <w:t>и тематике соответствующих научных исследований</w:t>
      </w:r>
      <w:r w:rsidR="002164BF">
        <w:rPr>
          <w:sz w:val="28"/>
          <w:szCs w:val="28"/>
        </w:rPr>
        <w:t>, а также об имеющихся (в том числе запатентованных) цифровых технологиях;</w:t>
      </w:r>
      <w:r w:rsidR="00A61732">
        <w:rPr>
          <w:sz w:val="28"/>
          <w:szCs w:val="28"/>
        </w:rPr>
        <w:t xml:space="preserve"> о квалификации и количестве дипломированных специалистов </w:t>
      </w:r>
      <w:r w:rsidR="001250E6">
        <w:rPr>
          <w:sz w:val="28"/>
          <w:szCs w:val="28"/>
        </w:rPr>
        <w:t xml:space="preserve">в сфере цифровизации,   </w:t>
      </w:r>
      <w:r w:rsidR="001250E6">
        <w:rPr>
          <w:color w:val="000000" w:themeColor="text1"/>
          <w:sz w:val="28"/>
          <w:szCs w:val="28"/>
          <w:highlight w:val="white"/>
          <w:lang w:val="en-US"/>
        </w:rPr>
        <w:t>IT</w:t>
      </w:r>
      <w:r w:rsidR="001250E6">
        <w:rPr>
          <w:color w:val="000000" w:themeColor="text1"/>
          <w:sz w:val="28"/>
          <w:szCs w:val="28"/>
          <w:highlight w:val="white"/>
        </w:rPr>
        <w:t xml:space="preserve"> –технологиям и  информационной безопасност</w:t>
      </w:r>
      <w:r w:rsidR="001250E6">
        <w:rPr>
          <w:color w:val="000000" w:themeColor="text1"/>
          <w:sz w:val="28"/>
          <w:szCs w:val="28"/>
        </w:rPr>
        <w:t>и</w:t>
      </w:r>
      <w:r w:rsidR="001250E6">
        <w:rPr>
          <w:sz w:val="28"/>
          <w:szCs w:val="28"/>
        </w:rPr>
        <w:t xml:space="preserve"> </w:t>
      </w:r>
      <w:r w:rsidR="00A61732">
        <w:rPr>
          <w:sz w:val="28"/>
          <w:szCs w:val="28"/>
        </w:rPr>
        <w:t xml:space="preserve">и экспертов (лиц, отвечающих квалификационным требованиям </w:t>
      </w:r>
      <w:r w:rsidR="001250E6">
        <w:rPr>
          <w:sz w:val="28"/>
          <w:szCs w:val="28"/>
        </w:rPr>
        <w:t>части 3 статьи 11 настоящего Закона)</w:t>
      </w:r>
      <w:r w:rsidR="00A61732">
        <w:rPr>
          <w:sz w:val="28"/>
          <w:szCs w:val="28"/>
        </w:rPr>
        <w:t xml:space="preserve"> </w:t>
      </w:r>
      <w:r w:rsidR="00A61732">
        <w:rPr>
          <w:color w:val="000000" w:themeColor="text1"/>
          <w:sz w:val="28"/>
          <w:szCs w:val="28"/>
        </w:rPr>
        <w:t>и их распределении (занятости) в сфере отдельных отраслей промышленности</w:t>
      </w:r>
      <w:r w:rsidR="002164BF">
        <w:rPr>
          <w:color w:val="000000" w:themeColor="text1"/>
          <w:sz w:val="28"/>
          <w:szCs w:val="28"/>
        </w:rPr>
        <w:t xml:space="preserve">; о </w:t>
      </w:r>
      <w:r w:rsidRPr="009845C3">
        <w:rPr>
          <w:sz w:val="28"/>
          <w:szCs w:val="28"/>
        </w:rPr>
        <w:t xml:space="preserve">размещении </w:t>
      </w:r>
      <w:r w:rsidR="002164BF">
        <w:rPr>
          <w:sz w:val="28"/>
          <w:szCs w:val="28"/>
        </w:rPr>
        <w:t xml:space="preserve">цифровых предприятий и наличии, а также доступности </w:t>
      </w:r>
      <w:r w:rsidRPr="009845C3">
        <w:rPr>
          <w:sz w:val="28"/>
          <w:szCs w:val="28"/>
        </w:rPr>
        <w:t>для использования оборудования</w:t>
      </w:r>
      <w:r w:rsidR="002164BF">
        <w:rPr>
          <w:sz w:val="28"/>
          <w:szCs w:val="28"/>
        </w:rPr>
        <w:t xml:space="preserve"> и других материальных ресурсов</w:t>
      </w:r>
      <w:r w:rsidRPr="009845C3">
        <w:rPr>
          <w:sz w:val="28"/>
          <w:szCs w:val="28"/>
        </w:rPr>
        <w:t>, необходим</w:t>
      </w:r>
      <w:r w:rsidR="002164BF">
        <w:rPr>
          <w:sz w:val="28"/>
          <w:szCs w:val="28"/>
        </w:rPr>
        <w:t>ых для осуществления цифровизации и цифровой трансформации.</w:t>
      </w:r>
    </w:p>
    <w:p w:rsidR="00F94DCB" w:rsidRPr="009845C3" w:rsidRDefault="00F94DCB" w:rsidP="00C1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lastRenderedPageBreak/>
        <w:t xml:space="preserve">2. Компетентный </w:t>
      </w:r>
      <w:r w:rsidR="00711D91">
        <w:rPr>
          <w:sz w:val="28"/>
          <w:szCs w:val="28"/>
        </w:rPr>
        <w:t xml:space="preserve">государственный </w:t>
      </w:r>
      <w:r w:rsidRPr="009845C3">
        <w:rPr>
          <w:sz w:val="28"/>
          <w:szCs w:val="28"/>
        </w:rPr>
        <w:t>орган</w:t>
      </w:r>
      <w:r w:rsidR="002164BF">
        <w:rPr>
          <w:sz w:val="28"/>
          <w:szCs w:val="28"/>
        </w:rPr>
        <w:t>, а в случае, предусмотренном национальным законодательством государства, -</w:t>
      </w:r>
      <w:r w:rsidRPr="009845C3">
        <w:rPr>
          <w:sz w:val="28"/>
          <w:szCs w:val="28"/>
        </w:rPr>
        <w:t xml:space="preserve"> </w:t>
      </w:r>
      <w:r w:rsidR="002164BF">
        <w:rPr>
          <w:sz w:val="28"/>
          <w:szCs w:val="28"/>
        </w:rPr>
        <w:t xml:space="preserve">также иной государственный орган - </w:t>
      </w:r>
      <w:r w:rsidRPr="009845C3">
        <w:rPr>
          <w:sz w:val="28"/>
          <w:szCs w:val="28"/>
        </w:rPr>
        <w:t xml:space="preserve">осуществляет </w:t>
      </w:r>
      <w:r w:rsidR="002164BF">
        <w:rPr>
          <w:sz w:val="28"/>
          <w:szCs w:val="28"/>
        </w:rPr>
        <w:t xml:space="preserve">(осуществляют) </w:t>
      </w:r>
      <w:r w:rsidRPr="009845C3">
        <w:rPr>
          <w:sz w:val="28"/>
          <w:szCs w:val="28"/>
        </w:rPr>
        <w:t xml:space="preserve">оценку эффективности использования </w:t>
      </w:r>
      <w:r w:rsidR="002164BF">
        <w:rPr>
          <w:sz w:val="28"/>
          <w:szCs w:val="28"/>
        </w:rPr>
        <w:t>н</w:t>
      </w:r>
      <w:r w:rsidR="002164BF" w:rsidRPr="00711D91">
        <w:rPr>
          <w:sz w:val="28"/>
          <w:szCs w:val="28"/>
        </w:rPr>
        <w:t>аучн</w:t>
      </w:r>
      <w:r w:rsidR="002164BF">
        <w:rPr>
          <w:sz w:val="28"/>
          <w:szCs w:val="28"/>
        </w:rPr>
        <w:t>ой</w:t>
      </w:r>
      <w:r w:rsidR="002164BF" w:rsidRPr="00711D91">
        <w:rPr>
          <w:sz w:val="28"/>
          <w:szCs w:val="28"/>
        </w:rPr>
        <w:t>, интеллектуальн</w:t>
      </w:r>
      <w:r w:rsidR="002164BF">
        <w:rPr>
          <w:sz w:val="28"/>
          <w:szCs w:val="28"/>
        </w:rPr>
        <w:t>ой</w:t>
      </w:r>
      <w:r w:rsidR="002164BF" w:rsidRPr="00711D91">
        <w:rPr>
          <w:sz w:val="28"/>
          <w:szCs w:val="28"/>
        </w:rPr>
        <w:t xml:space="preserve"> и  имуществен</w:t>
      </w:r>
      <w:r w:rsidR="002164BF">
        <w:rPr>
          <w:sz w:val="28"/>
          <w:szCs w:val="28"/>
        </w:rPr>
        <w:t>н</w:t>
      </w:r>
      <w:r w:rsidR="002164BF">
        <w:rPr>
          <w:sz w:val="28"/>
          <w:szCs w:val="28"/>
        </w:rPr>
        <w:t>ой</w:t>
      </w:r>
      <w:r w:rsidR="002164BF" w:rsidRPr="00711D91">
        <w:rPr>
          <w:sz w:val="28"/>
          <w:szCs w:val="28"/>
        </w:rPr>
        <w:t xml:space="preserve"> базы </w:t>
      </w:r>
      <w:r w:rsidR="002164BF">
        <w:rPr>
          <w:sz w:val="28"/>
          <w:szCs w:val="28"/>
        </w:rPr>
        <w:t xml:space="preserve">государства </w:t>
      </w:r>
      <w:r w:rsidR="002164BF" w:rsidRPr="00711D91">
        <w:rPr>
          <w:sz w:val="28"/>
          <w:szCs w:val="28"/>
        </w:rPr>
        <w:t xml:space="preserve">для цифровой трансформации </w:t>
      </w:r>
      <w:r w:rsidR="002164BF">
        <w:rPr>
          <w:sz w:val="28"/>
          <w:szCs w:val="28"/>
        </w:rPr>
        <w:t>о</w:t>
      </w:r>
      <w:r w:rsidR="002164BF" w:rsidRPr="00711D91">
        <w:rPr>
          <w:sz w:val="28"/>
          <w:szCs w:val="28"/>
        </w:rPr>
        <w:t>траслей промышленности</w:t>
      </w:r>
      <w:r w:rsidR="00C12FAC">
        <w:rPr>
          <w:sz w:val="28"/>
          <w:szCs w:val="28"/>
        </w:rPr>
        <w:t>, указанной в части 1 настоящей статьи.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C12FAC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12FAC">
        <w:rPr>
          <w:bCs/>
          <w:i/>
          <w:sz w:val="28"/>
          <w:szCs w:val="28"/>
        </w:rPr>
        <w:t>Статья 1</w:t>
      </w:r>
      <w:r w:rsidR="00843172" w:rsidRPr="00C12FAC">
        <w:rPr>
          <w:bCs/>
          <w:i/>
          <w:sz w:val="28"/>
          <w:szCs w:val="28"/>
        </w:rPr>
        <w:t>8</w:t>
      </w:r>
      <w:r w:rsidRPr="00C12FAC">
        <w:rPr>
          <w:bCs/>
          <w:i/>
          <w:sz w:val="28"/>
          <w:szCs w:val="28"/>
        </w:rPr>
        <w:t>.</w:t>
      </w:r>
      <w:r w:rsidRPr="009845C3">
        <w:rPr>
          <w:b/>
          <w:bCs/>
          <w:sz w:val="28"/>
          <w:szCs w:val="28"/>
        </w:rPr>
        <w:t xml:space="preserve"> Оценка </w:t>
      </w:r>
      <w:r w:rsidR="00C12FAC">
        <w:rPr>
          <w:b/>
          <w:bCs/>
          <w:sz w:val="28"/>
          <w:szCs w:val="28"/>
        </w:rPr>
        <w:t xml:space="preserve">экологической и </w:t>
      </w:r>
      <w:r w:rsidRPr="009845C3">
        <w:rPr>
          <w:b/>
          <w:bCs/>
          <w:sz w:val="28"/>
          <w:szCs w:val="28"/>
        </w:rPr>
        <w:t>экономической</w:t>
      </w:r>
    </w:p>
    <w:p w:rsidR="00C12FAC" w:rsidRDefault="00C12FAC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F94DCB" w:rsidRPr="009845C3">
        <w:rPr>
          <w:b/>
          <w:bCs/>
          <w:sz w:val="28"/>
          <w:szCs w:val="28"/>
        </w:rPr>
        <w:t xml:space="preserve"> эффективности </w:t>
      </w:r>
      <w:r>
        <w:rPr>
          <w:b/>
          <w:bCs/>
          <w:sz w:val="28"/>
          <w:szCs w:val="28"/>
        </w:rPr>
        <w:t xml:space="preserve">цифровой трансформации отраслей </w:t>
      </w:r>
    </w:p>
    <w:p w:rsidR="00C12FAC" w:rsidRDefault="00C12FAC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промышленности</w:t>
      </w:r>
    </w:p>
    <w:p w:rsidR="00C12FAC" w:rsidRDefault="00C12FAC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2FAC" w:rsidRDefault="00F94DCB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> </w:t>
      </w:r>
      <w:r w:rsidR="00C12FAC">
        <w:rPr>
          <w:sz w:val="28"/>
          <w:szCs w:val="28"/>
        </w:rPr>
        <w:t xml:space="preserve">1. </w:t>
      </w:r>
      <w:r w:rsidRPr="009845C3">
        <w:rPr>
          <w:sz w:val="28"/>
          <w:szCs w:val="28"/>
        </w:rPr>
        <w:t xml:space="preserve">Оценка экологической эффективности </w:t>
      </w:r>
      <w:r w:rsidR="00C12FAC">
        <w:rPr>
          <w:sz w:val="28"/>
          <w:szCs w:val="28"/>
        </w:rPr>
        <w:t>цифровой трансформации отрасли промышленности осуществляется уполномоченным государственным органом в сфере охраны окружающей природной среды на основе разработанной и утвержденной им в установленном порядке методики такой оценки.</w:t>
      </w:r>
    </w:p>
    <w:p w:rsidR="00C12FAC" w:rsidRDefault="00F94DCB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2. </w:t>
      </w:r>
      <w:r w:rsidR="00C9312D">
        <w:rPr>
          <w:sz w:val="28"/>
          <w:szCs w:val="28"/>
        </w:rPr>
        <w:t>Если иное не предусмотрено национальным законодательством государства, о</w:t>
      </w:r>
      <w:r w:rsidRPr="009845C3">
        <w:rPr>
          <w:sz w:val="28"/>
          <w:szCs w:val="28"/>
        </w:rPr>
        <w:t xml:space="preserve">ценка экономической эффективности развития </w:t>
      </w:r>
      <w:r w:rsidR="00C12FAC">
        <w:rPr>
          <w:sz w:val="28"/>
          <w:szCs w:val="28"/>
        </w:rPr>
        <w:t xml:space="preserve">цифровой трансформации отрасли промышленности осуществляется уполномоченным государственным органом </w:t>
      </w:r>
      <w:r w:rsidR="00C12FAC">
        <w:rPr>
          <w:sz w:val="28"/>
          <w:szCs w:val="28"/>
        </w:rPr>
        <w:t xml:space="preserve">по контролю за исполнением государственного бюджета </w:t>
      </w:r>
      <w:r w:rsidR="00C12FAC">
        <w:rPr>
          <w:sz w:val="28"/>
          <w:szCs w:val="28"/>
        </w:rPr>
        <w:t>на основе методики такой оценки</w:t>
      </w:r>
      <w:r w:rsidR="00C9312D">
        <w:rPr>
          <w:sz w:val="28"/>
          <w:szCs w:val="28"/>
        </w:rPr>
        <w:t>, установленной национальным законодательством данного государства.</w:t>
      </w:r>
    </w:p>
    <w:p w:rsidR="00F94DCB" w:rsidRPr="009845C3" w:rsidRDefault="00F94DCB" w:rsidP="00C93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>3. Оценки экологической и экономической эффективности  используются при разработке и реализации государственных программ социально-экономического развития, программ в области энергосбережения и энергетической эффективности</w:t>
      </w:r>
      <w:r w:rsidR="00C9312D">
        <w:rPr>
          <w:sz w:val="28"/>
          <w:szCs w:val="28"/>
        </w:rPr>
        <w:t xml:space="preserve">, а также при необходимом изменении (или уточнении) программ цифровизации и цифровой трансформации (в том числе программы цифровой трансформации соответствующей отрасли промышленности). </w:t>
      </w:r>
    </w:p>
    <w:p w:rsidR="001E67AE" w:rsidRDefault="001E67AE" w:rsidP="00C93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0B0" w:rsidRPr="009845C3" w:rsidRDefault="006870B0" w:rsidP="00C93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1E67AE" w:rsidRDefault="00F94DCB" w:rsidP="001E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9845C3">
        <w:rPr>
          <w:sz w:val="28"/>
          <w:szCs w:val="28"/>
        </w:rPr>
        <w:lastRenderedPageBreak/>
        <w:t> </w:t>
      </w:r>
      <w:r w:rsidRPr="00C9312D">
        <w:rPr>
          <w:bCs/>
          <w:i/>
          <w:sz w:val="28"/>
          <w:szCs w:val="28"/>
        </w:rPr>
        <w:t>Статья 1</w:t>
      </w:r>
      <w:r w:rsidR="00843172" w:rsidRPr="00C9312D">
        <w:rPr>
          <w:bCs/>
          <w:i/>
          <w:sz w:val="28"/>
          <w:szCs w:val="28"/>
        </w:rPr>
        <w:t>9</w:t>
      </w:r>
      <w:r w:rsidRPr="00C9312D">
        <w:rPr>
          <w:bCs/>
          <w:i/>
          <w:sz w:val="28"/>
          <w:szCs w:val="28"/>
        </w:rPr>
        <w:t>.</w:t>
      </w:r>
      <w:r w:rsidRPr="009845C3">
        <w:rPr>
          <w:b/>
          <w:bCs/>
          <w:sz w:val="28"/>
          <w:szCs w:val="28"/>
        </w:rPr>
        <w:t xml:space="preserve"> </w:t>
      </w:r>
      <w:r w:rsidR="001E67AE">
        <w:rPr>
          <w:b/>
          <w:bCs/>
          <w:sz w:val="28"/>
          <w:szCs w:val="28"/>
        </w:rPr>
        <w:t>Стратегическое п</w:t>
      </w:r>
      <w:r w:rsidRPr="009845C3">
        <w:rPr>
          <w:b/>
          <w:bCs/>
          <w:sz w:val="28"/>
          <w:szCs w:val="28"/>
        </w:rPr>
        <w:t xml:space="preserve">ланирование </w:t>
      </w:r>
    </w:p>
    <w:p w:rsidR="001E67AE" w:rsidRDefault="001E67AE" w:rsidP="001E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цифровой трансформации отраслей </w:t>
      </w:r>
    </w:p>
    <w:p w:rsidR="001E67AE" w:rsidRDefault="001E67AE" w:rsidP="001E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промышленности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1E67AE" w:rsidRDefault="00F94DCB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1. </w:t>
      </w:r>
      <w:r w:rsidR="009C52B2">
        <w:rPr>
          <w:sz w:val="28"/>
          <w:szCs w:val="28"/>
        </w:rPr>
        <w:t xml:space="preserve"> Если иное не </w:t>
      </w:r>
      <w:r w:rsidR="00DE3081">
        <w:rPr>
          <w:sz w:val="28"/>
          <w:szCs w:val="28"/>
        </w:rPr>
        <w:t xml:space="preserve">установлено </w:t>
      </w:r>
      <w:r w:rsidR="009C52B2">
        <w:rPr>
          <w:sz w:val="28"/>
          <w:szCs w:val="28"/>
        </w:rPr>
        <w:t>национальным законодательством государства</w:t>
      </w:r>
      <w:r w:rsidR="00DE3081">
        <w:rPr>
          <w:sz w:val="28"/>
          <w:szCs w:val="28"/>
        </w:rPr>
        <w:t xml:space="preserve">, и за исключением случаев, предусмотренных настоящим Законом, </w:t>
      </w:r>
      <w:r w:rsidR="009C52B2">
        <w:rPr>
          <w:sz w:val="28"/>
          <w:szCs w:val="28"/>
        </w:rPr>
        <w:t xml:space="preserve"> стратегическое планирование цифровой</w:t>
      </w:r>
      <w:r w:rsidR="00DE3081">
        <w:rPr>
          <w:sz w:val="28"/>
          <w:szCs w:val="28"/>
        </w:rPr>
        <w:t xml:space="preserve"> трансформации отраслей промышленности в данном государстве основывается на порядке, определенном настоящей статьей.  </w:t>
      </w:r>
      <w:r w:rsidR="009C52B2">
        <w:rPr>
          <w:sz w:val="28"/>
          <w:szCs w:val="28"/>
        </w:rPr>
        <w:t xml:space="preserve"> </w:t>
      </w:r>
    </w:p>
    <w:p w:rsidR="00F94DCB" w:rsidRPr="009845C3" w:rsidRDefault="00DE3081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4DCB" w:rsidRPr="009845C3">
        <w:rPr>
          <w:sz w:val="28"/>
          <w:szCs w:val="28"/>
        </w:rPr>
        <w:t xml:space="preserve">Компетентный </w:t>
      </w:r>
      <w:r>
        <w:rPr>
          <w:sz w:val="28"/>
          <w:szCs w:val="28"/>
        </w:rPr>
        <w:t xml:space="preserve">государственный </w:t>
      </w:r>
      <w:r w:rsidR="00F94DCB" w:rsidRPr="009845C3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в сфере цифровой трансформации</w:t>
      </w:r>
      <w:r w:rsidR="00F94DCB" w:rsidRPr="009845C3">
        <w:rPr>
          <w:sz w:val="28"/>
          <w:szCs w:val="28"/>
        </w:rPr>
        <w:t xml:space="preserve">, основываясь на анализе данных по </w:t>
      </w:r>
      <w:r>
        <w:rPr>
          <w:sz w:val="28"/>
          <w:szCs w:val="28"/>
        </w:rPr>
        <w:t>н</w:t>
      </w:r>
      <w:r w:rsidRPr="00711D91">
        <w:rPr>
          <w:sz w:val="28"/>
          <w:szCs w:val="28"/>
        </w:rPr>
        <w:t>аучн</w:t>
      </w:r>
      <w:r>
        <w:rPr>
          <w:sz w:val="28"/>
          <w:szCs w:val="28"/>
        </w:rPr>
        <w:t>ой</w:t>
      </w:r>
      <w:r w:rsidRPr="00711D91">
        <w:rPr>
          <w:sz w:val="28"/>
          <w:szCs w:val="28"/>
        </w:rPr>
        <w:t>, интеллектуальн</w:t>
      </w:r>
      <w:r>
        <w:rPr>
          <w:sz w:val="28"/>
          <w:szCs w:val="28"/>
        </w:rPr>
        <w:t>ой</w:t>
      </w:r>
      <w:r w:rsidRPr="00711D91">
        <w:rPr>
          <w:sz w:val="28"/>
          <w:szCs w:val="28"/>
        </w:rPr>
        <w:t xml:space="preserve"> и  имуществен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711D91">
        <w:rPr>
          <w:sz w:val="28"/>
          <w:szCs w:val="28"/>
        </w:rPr>
        <w:t xml:space="preserve"> баз</w:t>
      </w:r>
      <w:r w:rsidR="006870B0">
        <w:rPr>
          <w:sz w:val="28"/>
          <w:szCs w:val="28"/>
        </w:rPr>
        <w:t>ам</w:t>
      </w:r>
      <w:r w:rsidR="00F94DCB" w:rsidRPr="00984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трансформации отраслей промышленности и </w:t>
      </w:r>
      <w:r w:rsidR="00F94DCB" w:rsidRPr="009845C3">
        <w:rPr>
          <w:sz w:val="28"/>
          <w:szCs w:val="28"/>
        </w:rPr>
        <w:t xml:space="preserve"> оценках экологической и экономической эффективности </w:t>
      </w:r>
      <w:r w:rsidR="006B02CB">
        <w:rPr>
          <w:sz w:val="28"/>
          <w:szCs w:val="28"/>
        </w:rPr>
        <w:t>цифровой трансформации отрасл</w:t>
      </w:r>
      <w:r w:rsidR="006B02CB">
        <w:rPr>
          <w:sz w:val="28"/>
          <w:szCs w:val="28"/>
        </w:rPr>
        <w:t>ей</w:t>
      </w:r>
      <w:r w:rsidR="006B02CB">
        <w:rPr>
          <w:sz w:val="28"/>
          <w:szCs w:val="28"/>
        </w:rPr>
        <w:t xml:space="preserve"> промышленности</w:t>
      </w:r>
      <w:r w:rsidR="006B02CB" w:rsidRPr="009845C3">
        <w:rPr>
          <w:sz w:val="28"/>
          <w:szCs w:val="28"/>
        </w:rPr>
        <w:t xml:space="preserve"> </w:t>
      </w:r>
      <w:r w:rsidR="00F94DCB" w:rsidRPr="009845C3">
        <w:rPr>
          <w:sz w:val="28"/>
          <w:szCs w:val="28"/>
        </w:rPr>
        <w:t xml:space="preserve">формирует предложения </w:t>
      </w:r>
      <w:r w:rsidR="006B02CB">
        <w:rPr>
          <w:sz w:val="28"/>
          <w:szCs w:val="28"/>
        </w:rPr>
        <w:t xml:space="preserve">национальному </w:t>
      </w:r>
      <w:r w:rsidR="00F94DCB" w:rsidRPr="009845C3">
        <w:rPr>
          <w:sz w:val="28"/>
          <w:szCs w:val="28"/>
        </w:rPr>
        <w:t xml:space="preserve">правительству государства по приоритетным направлениям развития </w:t>
      </w:r>
      <w:r w:rsidR="006B02CB">
        <w:rPr>
          <w:sz w:val="28"/>
          <w:szCs w:val="28"/>
        </w:rPr>
        <w:t>такой цифровой трансформации в указанном государстве.</w:t>
      </w:r>
    </w:p>
    <w:p w:rsidR="00F94DCB" w:rsidRPr="009845C3" w:rsidRDefault="00F94DCB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2. </w:t>
      </w:r>
      <w:r w:rsidR="006B02CB">
        <w:rPr>
          <w:sz w:val="28"/>
          <w:szCs w:val="28"/>
        </w:rPr>
        <w:t>Национальное п</w:t>
      </w:r>
      <w:r w:rsidRPr="009845C3">
        <w:rPr>
          <w:sz w:val="28"/>
          <w:szCs w:val="28"/>
        </w:rPr>
        <w:t xml:space="preserve">равительство государства </w:t>
      </w:r>
      <w:r w:rsidR="006B02CB">
        <w:rPr>
          <w:sz w:val="28"/>
          <w:szCs w:val="28"/>
        </w:rPr>
        <w:t>опр</w:t>
      </w:r>
      <w:r w:rsidRPr="009845C3">
        <w:rPr>
          <w:sz w:val="28"/>
          <w:szCs w:val="28"/>
        </w:rPr>
        <w:t xml:space="preserve">еделяет приоритетность направлений </w:t>
      </w:r>
      <w:r w:rsidR="006B02CB">
        <w:rPr>
          <w:sz w:val="28"/>
          <w:szCs w:val="28"/>
        </w:rPr>
        <w:t xml:space="preserve">осуществления и </w:t>
      </w:r>
      <w:r w:rsidRPr="009845C3">
        <w:rPr>
          <w:sz w:val="28"/>
          <w:szCs w:val="28"/>
        </w:rPr>
        <w:t xml:space="preserve">развития </w:t>
      </w:r>
      <w:r w:rsidR="006B02CB">
        <w:rPr>
          <w:sz w:val="28"/>
          <w:szCs w:val="28"/>
        </w:rPr>
        <w:t>цифровой трансформации отраслей промышленности</w:t>
      </w:r>
      <w:r w:rsidR="006B02CB" w:rsidRPr="009845C3">
        <w:rPr>
          <w:sz w:val="28"/>
          <w:szCs w:val="28"/>
        </w:rPr>
        <w:t xml:space="preserve"> </w:t>
      </w:r>
      <w:r w:rsidRPr="009845C3">
        <w:rPr>
          <w:sz w:val="28"/>
          <w:szCs w:val="28"/>
        </w:rPr>
        <w:t xml:space="preserve">по территориям с учетом </w:t>
      </w:r>
      <w:r w:rsidR="006B02CB">
        <w:rPr>
          <w:sz w:val="28"/>
          <w:szCs w:val="28"/>
        </w:rPr>
        <w:t xml:space="preserve">соответствующих </w:t>
      </w:r>
      <w:r w:rsidRPr="009845C3">
        <w:rPr>
          <w:sz w:val="28"/>
          <w:szCs w:val="28"/>
        </w:rPr>
        <w:t xml:space="preserve">предложений </w:t>
      </w:r>
      <w:r w:rsidR="006B02CB">
        <w:rPr>
          <w:sz w:val="28"/>
          <w:szCs w:val="28"/>
        </w:rPr>
        <w:t xml:space="preserve">по такому осуществлению и развитию, </w:t>
      </w:r>
      <w:r w:rsidRPr="009845C3">
        <w:rPr>
          <w:sz w:val="28"/>
          <w:szCs w:val="28"/>
        </w:rPr>
        <w:t xml:space="preserve">поступивших от </w:t>
      </w:r>
      <w:r w:rsidR="006B02CB">
        <w:rPr>
          <w:sz w:val="28"/>
          <w:szCs w:val="28"/>
        </w:rPr>
        <w:t xml:space="preserve">региональных </w:t>
      </w:r>
      <w:r w:rsidRPr="009845C3">
        <w:rPr>
          <w:sz w:val="28"/>
          <w:szCs w:val="28"/>
        </w:rPr>
        <w:t>исполнительных органов государственной власти.</w:t>
      </w:r>
    </w:p>
    <w:p w:rsidR="00F94DCB" w:rsidRPr="009845C3" w:rsidRDefault="00F94DCB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3. </w:t>
      </w:r>
      <w:r w:rsidR="006B02CB">
        <w:rPr>
          <w:sz w:val="28"/>
          <w:szCs w:val="28"/>
        </w:rPr>
        <w:t>Национальное п</w:t>
      </w:r>
      <w:r w:rsidRPr="009845C3">
        <w:rPr>
          <w:sz w:val="28"/>
          <w:szCs w:val="28"/>
        </w:rPr>
        <w:t>равительство государства определяет сроки разработки и реализации государственных и м</w:t>
      </w:r>
      <w:r w:rsidR="006B02CB">
        <w:rPr>
          <w:sz w:val="28"/>
          <w:szCs w:val="28"/>
        </w:rPr>
        <w:t xml:space="preserve">униципальных </w:t>
      </w:r>
      <w:r w:rsidRPr="009845C3">
        <w:rPr>
          <w:sz w:val="28"/>
          <w:szCs w:val="28"/>
        </w:rPr>
        <w:t>программ</w:t>
      </w:r>
      <w:r w:rsidR="006B02CB">
        <w:rPr>
          <w:sz w:val="28"/>
          <w:szCs w:val="28"/>
        </w:rPr>
        <w:t xml:space="preserve"> </w:t>
      </w:r>
      <w:r w:rsidR="006B02CB">
        <w:rPr>
          <w:sz w:val="28"/>
          <w:szCs w:val="28"/>
        </w:rPr>
        <w:t>осуществления цифровой трансформации отраслей промышленности</w:t>
      </w:r>
      <w:r w:rsidRPr="009845C3">
        <w:rPr>
          <w:sz w:val="28"/>
          <w:szCs w:val="28"/>
        </w:rPr>
        <w:t xml:space="preserve">, источники </w:t>
      </w:r>
      <w:r w:rsidR="006B02CB">
        <w:rPr>
          <w:sz w:val="28"/>
          <w:szCs w:val="28"/>
        </w:rPr>
        <w:t xml:space="preserve">их </w:t>
      </w:r>
      <w:r w:rsidRPr="009845C3">
        <w:rPr>
          <w:sz w:val="28"/>
          <w:szCs w:val="28"/>
        </w:rPr>
        <w:t>финансирования</w:t>
      </w:r>
      <w:r w:rsidR="006B02CB">
        <w:rPr>
          <w:sz w:val="28"/>
          <w:szCs w:val="28"/>
        </w:rPr>
        <w:t xml:space="preserve">, а также формы </w:t>
      </w:r>
      <w:r w:rsidRPr="009845C3">
        <w:rPr>
          <w:sz w:val="28"/>
          <w:szCs w:val="28"/>
        </w:rPr>
        <w:t xml:space="preserve">стимулирования </w:t>
      </w:r>
      <w:r w:rsidR="006B02CB">
        <w:rPr>
          <w:sz w:val="28"/>
          <w:szCs w:val="28"/>
        </w:rPr>
        <w:t>осуществления и развития цифровой трансформации отраслей промышленности.</w:t>
      </w:r>
    </w:p>
    <w:p w:rsidR="00F94DCB" w:rsidRPr="009845C3" w:rsidRDefault="00F94DCB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4. Разработка </w:t>
      </w:r>
      <w:r w:rsidR="00E568D5" w:rsidRPr="009845C3">
        <w:rPr>
          <w:sz w:val="28"/>
          <w:szCs w:val="28"/>
        </w:rPr>
        <w:t>государственных и м</w:t>
      </w:r>
      <w:r w:rsidR="00E568D5">
        <w:rPr>
          <w:sz w:val="28"/>
          <w:szCs w:val="28"/>
        </w:rPr>
        <w:t xml:space="preserve">униципальных </w:t>
      </w:r>
      <w:r w:rsidR="00E568D5" w:rsidRPr="009845C3">
        <w:rPr>
          <w:sz w:val="28"/>
          <w:szCs w:val="28"/>
        </w:rPr>
        <w:t>программ</w:t>
      </w:r>
      <w:r w:rsidR="00E568D5">
        <w:rPr>
          <w:sz w:val="28"/>
          <w:szCs w:val="28"/>
        </w:rPr>
        <w:t xml:space="preserve"> осуществления цифровой трансформации отраслей промышленности</w:t>
      </w:r>
      <w:r w:rsidR="00E568D5" w:rsidRPr="009845C3">
        <w:rPr>
          <w:sz w:val="28"/>
          <w:szCs w:val="28"/>
        </w:rPr>
        <w:t xml:space="preserve"> </w:t>
      </w:r>
      <w:r w:rsidRPr="009845C3">
        <w:rPr>
          <w:sz w:val="28"/>
          <w:szCs w:val="28"/>
        </w:rPr>
        <w:t xml:space="preserve"> </w:t>
      </w:r>
      <w:r w:rsidRPr="009845C3">
        <w:rPr>
          <w:sz w:val="28"/>
          <w:szCs w:val="28"/>
        </w:rPr>
        <w:lastRenderedPageBreak/>
        <w:t xml:space="preserve">проводится с учетом </w:t>
      </w:r>
      <w:r w:rsidR="00E568D5" w:rsidRPr="009845C3">
        <w:rPr>
          <w:sz w:val="28"/>
          <w:szCs w:val="28"/>
        </w:rPr>
        <w:t>государственных и м</w:t>
      </w:r>
      <w:r w:rsidR="00E568D5">
        <w:rPr>
          <w:sz w:val="28"/>
          <w:szCs w:val="28"/>
        </w:rPr>
        <w:t xml:space="preserve">униципальных </w:t>
      </w:r>
      <w:r w:rsidRPr="009845C3">
        <w:rPr>
          <w:sz w:val="28"/>
          <w:szCs w:val="28"/>
        </w:rPr>
        <w:t xml:space="preserve">программ развития </w:t>
      </w:r>
      <w:r w:rsidR="00E568D5">
        <w:rPr>
          <w:sz w:val="28"/>
          <w:szCs w:val="28"/>
        </w:rPr>
        <w:t xml:space="preserve">соответствующих </w:t>
      </w:r>
      <w:r w:rsidRPr="009845C3">
        <w:rPr>
          <w:sz w:val="28"/>
          <w:szCs w:val="28"/>
        </w:rPr>
        <w:t>регион</w:t>
      </w:r>
      <w:r w:rsidR="00E568D5">
        <w:rPr>
          <w:sz w:val="28"/>
          <w:szCs w:val="28"/>
        </w:rPr>
        <w:t xml:space="preserve">ов и соответствующих муниципальных образований </w:t>
      </w:r>
    </w:p>
    <w:p w:rsidR="00ED23D4" w:rsidRDefault="00F94DCB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5. Разработка дорожных карт </w:t>
      </w:r>
      <w:r w:rsidR="00ED23D4">
        <w:rPr>
          <w:sz w:val="28"/>
          <w:szCs w:val="28"/>
        </w:rPr>
        <w:t>осуществления цифровой трансформации отраслей промышленности</w:t>
      </w:r>
      <w:r w:rsidR="00ED23D4" w:rsidRPr="009845C3">
        <w:rPr>
          <w:sz w:val="28"/>
          <w:szCs w:val="28"/>
        </w:rPr>
        <w:t xml:space="preserve"> </w:t>
      </w:r>
      <w:r w:rsidRPr="009845C3">
        <w:rPr>
          <w:sz w:val="28"/>
          <w:szCs w:val="28"/>
        </w:rPr>
        <w:t>выполняется</w:t>
      </w:r>
      <w:r w:rsidR="00ED23D4">
        <w:rPr>
          <w:sz w:val="28"/>
          <w:szCs w:val="28"/>
        </w:rPr>
        <w:t>:</w:t>
      </w:r>
    </w:p>
    <w:p w:rsidR="00ED23D4" w:rsidRDefault="00ED23D4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общегосударственном уровне – уполномоченным государственным органом, в сфере ведения которого находится соответствующая отрасль промышленности, во взаимодействии с компетентным государственным органом в области цифровой трансформации;</w:t>
      </w:r>
    </w:p>
    <w:p w:rsidR="00ED23D4" w:rsidRDefault="00ED23D4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2A3D">
        <w:rPr>
          <w:sz w:val="28"/>
          <w:szCs w:val="28"/>
        </w:rPr>
        <w:t>на региональном уровне</w:t>
      </w:r>
      <w:r>
        <w:rPr>
          <w:sz w:val="28"/>
          <w:szCs w:val="28"/>
        </w:rPr>
        <w:t xml:space="preserve"> – соответствующим уполномоченным региональным органом государственной власти </w:t>
      </w:r>
      <w:r>
        <w:rPr>
          <w:sz w:val="28"/>
          <w:szCs w:val="28"/>
        </w:rPr>
        <w:t>во взаимодействии с компетентным государственным органом в области цифровой трансформации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государственным органом, в сфере ведения которого находится соответствующая отрасль промышленности;</w:t>
      </w:r>
    </w:p>
    <w:p w:rsidR="00F94DCB" w:rsidRPr="009845C3" w:rsidRDefault="00ED23D4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на местном уровне -  упо</w:t>
      </w:r>
      <w:r w:rsidR="004D6750"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номоченным органом местного самоуправления </w:t>
      </w:r>
      <w:r w:rsidR="004D6750">
        <w:rPr>
          <w:sz w:val="28"/>
          <w:szCs w:val="28"/>
        </w:rPr>
        <w:t>во взаимодействии</w:t>
      </w:r>
      <w:r w:rsidR="00F94DCB" w:rsidRPr="009845C3">
        <w:rPr>
          <w:sz w:val="28"/>
          <w:szCs w:val="28"/>
        </w:rPr>
        <w:t xml:space="preserve"> </w:t>
      </w:r>
      <w:r w:rsidR="004D6750">
        <w:rPr>
          <w:sz w:val="28"/>
          <w:szCs w:val="28"/>
        </w:rPr>
        <w:t xml:space="preserve">с </w:t>
      </w:r>
      <w:r w:rsidR="004D6750">
        <w:rPr>
          <w:sz w:val="28"/>
          <w:szCs w:val="28"/>
        </w:rPr>
        <w:t>соответствующим уполномоченным региональным органом государственной власти</w:t>
      </w:r>
      <w:r w:rsidR="004D6750">
        <w:rPr>
          <w:sz w:val="28"/>
          <w:szCs w:val="28"/>
        </w:rPr>
        <w:t xml:space="preserve">; в разработке такой дорожной карты на данном уровне вправе принимать участие </w:t>
      </w:r>
      <w:r w:rsidR="004D6750">
        <w:rPr>
          <w:sz w:val="28"/>
          <w:szCs w:val="28"/>
        </w:rPr>
        <w:t>компетентны</w:t>
      </w:r>
      <w:r w:rsidR="004D6750">
        <w:rPr>
          <w:sz w:val="28"/>
          <w:szCs w:val="28"/>
        </w:rPr>
        <w:t>й</w:t>
      </w:r>
      <w:r w:rsidR="004D6750">
        <w:rPr>
          <w:sz w:val="28"/>
          <w:szCs w:val="28"/>
        </w:rPr>
        <w:t xml:space="preserve"> государственны</w:t>
      </w:r>
      <w:r w:rsidR="004D6750">
        <w:rPr>
          <w:sz w:val="28"/>
          <w:szCs w:val="28"/>
        </w:rPr>
        <w:t>й</w:t>
      </w:r>
      <w:r w:rsidR="004D6750">
        <w:rPr>
          <w:sz w:val="28"/>
          <w:szCs w:val="28"/>
        </w:rPr>
        <w:t xml:space="preserve"> орган в области цифровой трансформации</w:t>
      </w:r>
      <w:r w:rsidR="004D6750">
        <w:rPr>
          <w:sz w:val="28"/>
          <w:szCs w:val="28"/>
        </w:rPr>
        <w:t xml:space="preserve"> </w:t>
      </w:r>
    </w:p>
    <w:p w:rsidR="00F94DCB" w:rsidRPr="009845C3" w:rsidRDefault="004D6750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Соответствующая д</w:t>
      </w:r>
      <w:r w:rsidR="00F94DCB" w:rsidRPr="009845C3">
        <w:rPr>
          <w:sz w:val="28"/>
          <w:szCs w:val="28"/>
        </w:rPr>
        <w:t xml:space="preserve">орожная карта </w:t>
      </w:r>
      <w:r>
        <w:rPr>
          <w:sz w:val="28"/>
          <w:szCs w:val="28"/>
        </w:rPr>
        <w:t>осуществления цифровой трансформации отрасл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промышленности</w:t>
      </w:r>
      <w:r w:rsidRPr="009845C3">
        <w:rPr>
          <w:sz w:val="28"/>
          <w:szCs w:val="28"/>
        </w:rPr>
        <w:t xml:space="preserve"> </w:t>
      </w:r>
      <w:r w:rsidR="00F94DCB" w:rsidRPr="009845C3">
        <w:rPr>
          <w:sz w:val="28"/>
          <w:szCs w:val="28"/>
        </w:rPr>
        <w:t>включает перечень мероприятий, планируемых к исполнению, ожидаемый результат, сроки реализации и ответственных за реализацию намеченных мероприятий исполнителей</w:t>
      </w:r>
      <w:r>
        <w:rPr>
          <w:sz w:val="28"/>
          <w:szCs w:val="28"/>
        </w:rPr>
        <w:t xml:space="preserve">, а также </w:t>
      </w:r>
      <w:r w:rsidR="00F94DCB" w:rsidRPr="009845C3">
        <w:rPr>
          <w:sz w:val="28"/>
          <w:szCs w:val="28"/>
        </w:rPr>
        <w:t xml:space="preserve">предусматривает проведение организационных мероприятий, разработку технико-экономического обоснования технологических и технических мероприятий по </w:t>
      </w:r>
      <w:r>
        <w:rPr>
          <w:sz w:val="28"/>
          <w:szCs w:val="28"/>
        </w:rPr>
        <w:t>осуществлению цифровой трансформации отрасли промышленности на соответствующем уровне</w:t>
      </w:r>
      <w:r w:rsidR="00F94DCB" w:rsidRPr="009845C3">
        <w:rPr>
          <w:sz w:val="28"/>
          <w:szCs w:val="28"/>
        </w:rPr>
        <w:t>, нормативно-правовое обеспечени</w:t>
      </w:r>
      <w:r>
        <w:rPr>
          <w:sz w:val="28"/>
          <w:szCs w:val="28"/>
        </w:rPr>
        <w:t xml:space="preserve">е такой </w:t>
      </w:r>
      <w:r>
        <w:rPr>
          <w:sz w:val="28"/>
          <w:szCs w:val="28"/>
        </w:rPr>
        <w:t>цифровой трансформации отрасли промышленности</w:t>
      </w:r>
      <w:r>
        <w:rPr>
          <w:sz w:val="28"/>
          <w:szCs w:val="28"/>
        </w:rPr>
        <w:t xml:space="preserve"> </w:t>
      </w:r>
      <w:r w:rsidR="00F94DCB" w:rsidRPr="009845C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может предусматривать создание или </w:t>
      </w:r>
      <w:r w:rsidR="006870B0">
        <w:rPr>
          <w:sz w:val="28"/>
          <w:szCs w:val="28"/>
        </w:rPr>
        <w:t xml:space="preserve">реорганизацию </w:t>
      </w:r>
      <w:r>
        <w:rPr>
          <w:sz w:val="28"/>
          <w:szCs w:val="28"/>
        </w:rPr>
        <w:t>соответствующих цифровых предприятий, цифровых сетей и</w:t>
      </w:r>
      <w:r w:rsidR="006870B0">
        <w:rPr>
          <w:sz w:val="28"/>
          <w:szCs w:val="28"/>
        </w:rPr>
        <w:t xml:space="preserve"> </w:t>
      </w:r>
      <w:r>
        <w:rPr>
          <w:sz w:val="28"/>
          <w:szCs w:val="28"/>
        </w:rPr>
        <w:t>(или) цифровых плат</w:t>
      </w:r>
      <w:r w:rsidR="006870B0">
        <w:rPr>
          <w:sz w:val="28"/>
          <w:szCs w:val="28"/>
        </w:rPr>
        <w:t>ф</w:t>
      </w:r>
      <w:r>
        <w:rPr>
          <w:sz w:val="28"/>
          <w:szCs w:val="28"/>
        </w:rPr>
        <w:t>орм.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lastRenderedPageBreak/>
        <w:t> </w:t>
      </w:r>
    </w:p>
    <w:p w:rsidR="006870B0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6870B0">
        <w:rPr>
          <w:bCs/>
          <w:i/>
          <w:sz w:val="28"/>
          <w:szCs w:val="28"/>
        </w:rPr>
        <w:t xml:space="preserve">Статья </w:t>
      </w:r>
      <w:r w:rsidR="00843172" w:rsidRPr="006870B0">
        <w:rPr>
          <w:bCs/>
          <w:i/>
          <w:sz w:val="28"/>
          <w:szCs w:val="28"/>
        </w:rPr>
        <w:t>20</w:t>
      </w:r>
      <w:r w:rsidRPr="006870B0">
        <w:rPr>
          <w:bCs/>
          <w:i/>
          <w:sz w:val="28"/>
          <w:szCs w:val="28"/>
        </w:rPr>
        <w:t>.</w:t>
      </w:r>
      <w:r w:rsidRPr="009845C3">
        <w:rPr>
          <w:b/>
          <w:bCs/>
          <w:sz w:val="28"/>
          <w:szCs w:val="28"/>
        </w:rPr>
        <w:t xml:space="preserve"> Выбор приоритетов </w:t>
      </w:r>
      <w:r w:rsidR="006870B0">
        <w:rPr>
          <w:b/>
          <w:bCs/>
          <w:sz w:val="28"/>
          <w:szCs w:val="28"/>
        </w:rPr>
        <w:t xml:space="preserve">при осуществлении </w:t>
      </w:r>
    </w:p>
    <w:p w:rsidR="00F94DCB" w:rsidRPr="009845C3" w:rsidRDefault="006870B0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цифровой трансформации отраслей промышленности 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6870B0" w:rsidRDefault="00F94DCB" w:rsidP="00687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1. Выбор приоритетов </w:t>
      </w:r>
      <w:r w:rsidR="006870B0">
        <w:rPr>
          <w:sz w:val="28"/>
          <w:szCs w:val="28"/>
        </w:rPr>
        <w:t xml:space="preserve">при осуществлении цифровой трансформации отраслей промышленности </w:t>
      </w:r>
      <w:r w:rsidRPr="009845C3">
        <w:rPr>
          <w:sz w:val="28"/>
          <w:szCs w:val="28"/>
        </w:rPr>
        <w:t>осуществляется в соответствии с результатами оцен</w:t>
      </w:r>
      <w:r w:rsidR="006870B0">
        <w:rPr>
          <w:sz w:val="28"/>
          <w:szCs w:val="28"/>
        </w:rPr>
        <w:t xml:space="preserve">ок </w:t>
      </w:r>
      <w:r w:rsidR="006870B0" w:rsidRPr="009845C3">
        <w:rPr>
          <w:sz w:val="28"/>
          <w:szCs w:val="28"/>
        </w:rPr>
        <w:t xml:space="preserve">по </w:t>
      </w:r>
      <w:r w:rsidR="006870B0">
        <w:rPr>
          <w:sz w:val="28"/>
          <w:szCs w:val="28"/>
        </w:rPr>
        <w:t>н</w:t>
      </w:r>
      <w:r w:rsidR="006870B0" w:rsidRPr="00711D91">
        <w:rPr>
          <w:sz w:val="28"/>
          <w:szCs w:val="28"/>
        </w:rPr>
        <w:t>аучн</w:t>
      </w:r>
      <w:r w:rsidR="006870B0">
        <w:rPr>
          <w:sz w:val="28"/>
          <w:szCs w:val="28"/>
        </w:rPr>
        <w:t>ой</w:t>
      </w:r>
      <w:r w:rsidR="006870B0" w:rsidRPr="00711D91">
        <w:rPr>
          <w:sz w:val="28"/>
          <w:szCs w:val="28"/>
        </w:rPr>
        <w:t>, интеллектуальн</w:t>
      </w:r>
      <w:r w:rsidR="006870B0">
        <w:rPr>
          <w:sz w:val="28"/>
          <w:szCs w:val="28"/>
        </w:rPr>
        <w:t>ой</w:t>
      </w:r>
      <w:r w:rsidR="006870B0" w:rsidRPr="00711D91">
        <w:rPr>
          <w:sz w:val="28"/>
          <w:szCs w:val="28"/>
        </w:rPr>
        <w:t xml:space="preserve"> и  имуществен</w:t>
      </w:r>
      <w:r w:rsidR="006870B0">
        <w:rPr>
          <w:sz w:val="28"/>
          <w:szCs w:val="28"/>
        </w:rPr>
        <w:t>ной</w:t>
      </w:r>
      <w:r w:rsidR="006870B0" w:rsidRPr="00711D91">
        <w:rPr>
          <w:sz w:val="28"/>
          <w:szCs w:val="28"/>
        </w:rPr>
        <w:t xml:space="preserve"> баз</w:t>
      </w:r>
      <w:r w:rsidR="006870B0">
        <w:rPr>
          <w:sz w:val="28"/>
          <w:szCs w:val="28"/>
        </w:rPr>
        <w:t>ам</w:t>
      </w:r>
      <w:r w:rsidR="006870B0" w:rsidRPr="009845C3">
        <w:rPr>
          <w:sz w:val="28"/>
          <w:szCs w:val="28"/>
        </w:rPr>
        <w:t xml:space="preserve"> </w:t>
      </w:r>
      <w:r w:rsidR="006870B0">
        <w:rPr>
          <w:sz w:val="28"/>
          <w:szCs w:val="28"/>
        </w:rPr>
        <w:t xml:space="preserve">для трансформации отраслей промышленности и </w:t>
      </w:r>
      <w:r w:rsidR="006870B0" w:rsidRPr="009845C3">
        <w:rPr>
          <w:sz w:val="28"/>
          <w:szCs w:val="28"/>
        </w:rPr>
        <w:t xml:space="preserve"> оценках экологической и экономической эффективности, </w:t>
      </w:r>
      <w:r w:rsidR="006870B0">
        <w:rPr>
          <w:sz w:val="28"/>
          <w:szCs w:val="28"/>
        </w:rPr>
        <w:t>цифровой трансформации отраслей промышленности</w:t>
      </w:r>
    </w:p>
    <w:p w:rsidR="00762A3D" w:rsidRDefault="00F94DCB" w:rsidP="00762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2. </w:t>
      </w:r>
      <w:r w:rsidR="00762A3D">
        <w:rPr>
          <w:sz w:val="28"/>
          <w:szCs w:val="28"/>
        </w:rPr>
        <w:t xml:space="preserve">Предложение по </w:t>
      </w:r>
      <w:r w:rsidRPr="009845C3">
        <w:rPr>
          <w:sz w:val="28"/>
          <w:szCs w:val="28"/>
        </w:rPr>
        <w:t>приоритет</w:t>
      </w:r>
      <w:r w:rsidR="00762A3D">
        <w:rPr>
          <w:sz w:val="28"/>
          <w:szCs w:val="28"/>
        </w:rPr>
        <w:t>ам</w:t>
      </w:r>
      <w:r w:rsidRPr="009845C3">
        <w:rPr>
          <w:sz w:val="28"/>
          <w:szCs w:val="28"/>
        </w:rPr>
        <w:t xml:space="preserve"> </w:t>
      </w:r>
      <w:r w:rsidR="00762A3D">
        <w:rPr>
          <w:sz w:val="28"/>
          <w:szCs w:val="28"/>
        </w:rPr>
        <w:t>при осуществлении цифровой трансформации отраслей промышленности</w:t>
      </w:r>
      <w:r w:rsidR="00762A3D">
        <w:rPr>
          <w:sz w:val="28"/>
          <w:szCs w:val="28"/>
        </w:rPr>
        <w:t xml:space="preserve"> на соответствующем уровне формируется </w:t>
      </w:r>
      <w:r w:rsidR="00762A3D">
        <w:rPr>
          <w:sz w:val="28"/>
          <w:szCs w:val="28"/>
        </w:rPr>
        <w:t xml:space="preserve"> </w:t>
      </w:r>
      <w:r w:rsidR="00762A3D">
        <w:rPr>
          <w:sz w:val="28"/>
          <w:szCs w:val="28"/>
        </w:rPr>
        <w:t>органами, указанными соответственно в пунктах «а» - «в»         части 5 статьи 19 настоящего Закона, и утверждается:</w:t>
      </w:r>
    </w:p>
    <w:p w:rsidR="00762A3D" w:rsidRDefault="00762A3D" w:rsidP="00762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на общегосударственном уровне – </w:t>
      </w:r>
      <w:r>
        <w:rPr>
          <w:sz w:val="28"/>
          <w:szCs w:val="28"/>
        </w:rPr>
        <w:t>национальным правительством государства;</w:t>
      </w:r>
    </w:p>
    <w:p w:rsidR="00762A3D" w:rsidRDefault="00762A3D" w:rsidP="00762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региональном уровне – высшим региональным исполнительным органом государственной власти;</w:t>
      </w:r>
    </w:p>
    <w:p w:rsidR="00F94DCB" w:rsidRPr="009845C3" w:rsidRDefault="00762A3D" w:rsidP="00762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) на местном уровне </w:t>
      </w:r>
      <w:r w:rsidR="006A6F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6FED">
        <w:rPr>
          <w:sz w:val="28"/>
          <w:szCs w:val="28"/>
        </w:rPr>
        <w:t xml:space="preserve">главой муниципального образования и (или) исполнительным органом местного самоуправления данного муниципального образования.  </w:t>
      </w:r>
      <w:r>
        <w:rPr>
          <w:sz w:val="28"/>
          <w:szCs w:val="28"/>
        </w:rPr>
        <w:t xml:space="preserve">  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847F9">
        <w:rPr>
          <w:bCs/>
          <w:i/>
          <w:sz w:val="28"/>
          <w:szCs w:val="28"/>
        </w:rPr>
        <w:t xml:space="preserve">Статья </w:t>
      </w:r>
      <w:r w:rsidR="00843172" w:rsidRPr="00D847F9">
        <w:rPr>
          <w:bCs/>
          <w:i/>
          <w:sz w:val="28"/>
          <w:szCs w:val="28"/>
        </w:rPr>
        <w:t>21</w:t>
      </w:r>
      <w:r w:rsidRPr="00D847F9">
        <w:rPr>
          <w:bCs/>
          <w:i/>
          <w:sz w:val="28"/>
          <w:szCs w:val="28"/>
        </w:rPr>
        <w:t>.</w:t>
      </w:r>
      <w:r w:rsidRPr="009845C3">
        <w:rPr>
          <w:b/>
          <w:bCs/>
          <w:sz w:val="28"/>
          <w:szCs w:val="28"/>
        </w:rPr>
        <w:t xml:space="preserve"> Условия создания </w:t>
      </w:r>
      <w:r w:rsidR="00D847F9">
        <w:rPr>
          <w:b/>
          <w:bCs/>
          <w:sz w:val="28"/>
          <w:szCs w:val="28"/>
        </w:rPr>
        <w:t>цифровых предприятий</w:t>
      </w:r>
    </w:p>
    <w:p w:rsidR="00F94DCB" w:rsidRPr="009845C3" w:rsidRDefault="00F94DCB" w:rsidP="00F9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845C3">
        <w:rPr>
          <w:sz w:val="28"/>
          <w:szCs w:val="28"/>
        </w:rPr>
        <w:t> </w:t>
      </w:r>
    </w:p>
    <w:p w:rsidR="00F94DCB" w:rsidRPr="009845C3" w:rsidRDefault="00F94DCB" w:rsidP="00FC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>1. С</w:t>
      </w:r>
      <w:r w:rsidR="00D847F9">
        <w:rPr>
          <w:sz w:val="28"/>
          <w:szCs w:val="28"/>
        </w:rPr>
        <w:t xml:space="preserve">оздание цифровых предприятий на общегосударственном, региональном и местном уровнях производится </w:t>
      </w:r>
      <w:r w:rsidRPr="009845C3">
        <w:rPr>
          <w:sz w:val="28"/>
          <w:szCs w:val="28"/>
        </w:rPr>
        <w:t>в соответствии с государственными</w:t>
      </w:r>
      <w:r w:rsidR="00D847F9">
        <w:rPr>
          <w:sz w:val="28"/>
          <w:szCs w:val="28"/>
        </w:rPr>
        <w:t>,</w:t>
      </w:r>
      <w:r w:rsidRPr="009845C3">
        <w:rPr>
          <w:sz w:val="28"/>
          <w:szCs w:val="28"/>
        </w:rPr>
        <w:t xml:space="preserve"> региональными </w:t>
      </w:r>
      <w:r w:rsidR="00D847F9">
        <w:rPr>
          <w:sz w:val="28"/>
          <w:szCs w:val="28"/>
        </w:rPr>
        <w:t xml:space="preserve">и муниципальными </w:t>
      </w:r>
      <w:r w:rsidRPr="009845C3">
        <w:rPr>
          <w:sz w:val="28"/>
          <w:szCs w:val="28"/>
        </w:rPr>
        <w:t xml:space="preserve">программами </w:t>
      </w:r>
      <w:r w:rsidR="00D847F9">
        <w:rPr>
          <w:sz w:val="28"/>
          <w:szCs w:val="28"/>
        </w:rPr>
        <w:t>осуществления цифровой трансформации отраслей промышленности</w:t>
      </w:r>
      <w:r w:rsidRPr="009845C3">
        <w:rPr>
          <w:sz w:val="28"/>
          <w:szCs w:val="28"/>
        </w:rPr>
        <w:t xml:space="preserve">, </w:t>
      </w:r>
      <w:r w:rsidR="00D847F9">
        <w:rPr>
          <w:sz w:val="28"/>
          <w:szCs w:val="28"/>
        </w:rPr>
        <w:t xml:space="preserve">                         </w:t>
      </w:r>
      <w:r w:rsidRPr="009845C3">
        <w:rPr>
          <w:sz w:val="28"/>
          <w:szCs w:val="28"/>
        </w:rPr>
        <w:t>а также по частной инициативе субъектов предпринимател</w:t>
      </w:r>
      <w:r w:rsidR="00D847F9">
        <w:rPr>
          <w:sz w:val="28"/>
          <w:szCs w:val="28"/>
        </w:rPr>
        <w:t>ьской деятельности в сфере промышленности</w:t>
      </w:r>
      <w:r w:rsidRPr="009845C3">
        <w:rPr>
          <w:sz w:val="28"/>
          <w:szCs w:val="28"/>
        </w:rPr>
        <w:t>.</w:t>
      </w:r>
    </w:p>
    <w:p w:rsidR="00F94DCB" w:rsidRPr="009845C3" w:rsidRDefault="00F94DCB" w:rsidP="00FC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45C3">
        <w:rPr>
          <w:sz w:val="28"/>
          <w:szCs w:val="28"/>
        </w:rPr>
        <w:t xml:space="preserve">2. </w:t>
      </w:r>
      <w:r w:rsidR="00D847F9">
        <w:rPr>
          <w:sz w:val="28"/>
          <w:szCs w:val="28"/>
        </w:rPr>
        <w:t>Цифровые предприятия</w:t>
      </w:r>
      <w:r w:rsidRPr="009845C3">
        <w:rPr>
          <w:sz w:val="28"/>
          <w:szCs w:val="28"/>
        </w:rPr>
        <w:t>, создаваемые на основе реализации государственных</w:t>
      </w:r>
      <w:r w:rsidR="00D847F9">
        <w:rPr>
          <w:sz w:val="28"/>
          <w:szCs w:val="28"/>
        </w:rPr>
        <w:t>,</w:t>
      </w:r>
      <w:r w:rsidRPr="009845C3">
        <w:rPr>
          <w:sz w:val="28"/>
          <w:szCs w:val="28"/>
        </w:rPr>
        <w:t xml:space="preserve"> региональных </w:t>
      </w:r>
      <w:r w:rsidR="00D847F9">
        <w:rPr>
          <w:sz w:val="28"/>
          <w:szCs w:val="28"/>
        </w:rPr>
        <w:t xml:space="preserve">или муниципальных </w:t>
      </w:r>
      <w:r w:rsidRPr="009845C3">
        <w:rPr>
          <w:sz w:val="28"/>
          <w:szCs w:val="28"/>
        </w:rPr>
        <w:t>программ</w:t>
      </w:r>
      <w:r w:rsidR="00D847F9">
        <w:rPr>
          <w:sz w:val="28"/>
          <w:szCs w:val="28"/>
        </w:rPr>
        <w:t xml:space="preserve"> </w:t>
      </w:r>
      <w:r w:rsidR="00D847F9">
        <w:rPr>
          <w:sz w:val="28"/>
          <w:szCs w:val="28"/>
        </w:rPr>
        <w:lastRenderedPageBreak/>
        <w:t>осуществления цифровой трансформации отраслей промышленности</w:t>
      </w:r>
      <w:r w:rsidRPr="009845C3">
        <w:rPr>
          <w:sz w:val="28"/>
          <w:szCs w:val="28"/>
        </w:rPr>
        <w:t xml:space="preserve">, проектируются и комплектуются с учетом </w:t>
      </w:r>
      <w:r w:rsidR="00FC1EF8">
        <w:rPr>
          <w:sz w:val="28"/>
          <w:szCs w:val="28"/>
        </w:rPr>
        <w:t xml:space="preserve">имеющихся </w:t>
      </w:r>
      <w:r w:rsidR="00FC1EF8">
        <w:rPr>
          <w:sz w:val="28"/>
          <w:szCs w:val="28"/>
        </w:rPr>
        <w:t>н</w:t>
      </w:r>
      <w:r w:rsidR="00FC1EF8" w:rsidRPr="00711D91">
        <w:rPr>
          <w:sz w:val="28"/>
          <w:szCs w:val="28"/>
        </w:rPr>
        <w:t>аучн</w:t>
      </w:r>
      <w:r w:rsidR="00FC1EF8">
        <w:rPr>
          <w:sz w:val="28"/>
          <w:szCs w:val="28"/>
        </w:rPr>
        <w:t>ой</w:t>
      </w:r>
      <w:r w:rsidR="00FC1EF8" w:rsidRPr="00711D91">
        <w:rPr>
          <w:sz w:val="28"/>
          <w:szCs w:val="28"/>
        </w:rPr>
        <w:t>, интеллектуальн</w:t>
      </w:r>
      <w:r w:rsidR="00FC1EF8">
        <w:rPr>
          <w:sz w:val="28"/>
          <w:szCs w:val="28"/>
        </w:rPr>
        <w:t>ой</w:t>
      </w:r>
      <w:r w:rsidR="00FC1EF8" w:rsidRPr="00711D91">
        <w:rPr>
          <w:sz w:val="28"/>
          <w:szCs w:val="28"/>
        </w:rPr>
        <w:t xml:space="preserve"> и имуществен</w:t>
      </w:r>
      <w:r w:rsidR="00FC1EF8">
        <w:rPr>
          <w:sz w:val="28"/>
          <w:szCs w:val="28"/>
        </w:rPr>
        <w:t>ной</w:t>
      </w:r>
      <w:r w:rsidR="00FC1EF8" w:rsidRPr="00711D91">
        <w:rPr>
          <w:sz w:val="28"/>
          <w:szCs w:val="28"/>
        </w:rPr>
        <w:t xml:space="preserve"> баз</w:t>
      </w:r>
      <w:r w:rsidR="00FC1EF8" w:rsidRPr="009845C3">
        <w:rPr>
          <w:sz w:val="28"/>
          <w:szCs w:val="28"/>
        </w:rPr>
        <w:t xml:space="preserve"> </w:t>
      </w:r>
      <w:r w:rsidR="00FC1EF8">
        <w:rPr>
          <w:sz w:val="28"/>
          <w:szCs w:val="28"/>
        </w:rPr>
        <w:t xml:space="preserve">для трансформации отраслей промышленности </w:t>
      </w:r>
      <w:r w:rsidRPr="009845C3">
        <w:rPr>
          <w:sz w:val="28"/>
          <w:szCs w:val="28"/>
        </w:rPr>
        <w:t xml:space="preserve">состава, условий </w:t>
      </w:r>
      <w:r w:rsidR="00FC1EF8">
        <w:rPr>
          <w:sz w:val="28"/>
          <w:szCs w:val="28"/>
        </w:rPr>
        <w:t>их комплектования и развития</w:t>
      </w:r>
      <w:r w:rsidRPr="009845C3">
        <w:rPr>
          <w:sz w:val="28"/>
          <w:szCs w:val="28"/>
        </w:rPr>
        <w:t xml:space="preserve">, </w:t>
      </w:r>
      <w:r w:rsidR="00FC1EF8">
        <w:rPr>
          <w:sz w:val="28"/>
          <w:szCs w:val="28"/>
        </w:rPr>
        <w:t xml:space="preserve">а также </w:t>
      </w:r>
      <w:r w:rsidRPr="009845C3">
        <w:rPr>
          <w:sz w:val="28"/>
          <w:szCs w:val="28"/>
        </w:rPr>
        <w:t xml:space="preserve"> </w:t>
      </w:r>
      <w:r w:rsidR="00FC1EF8">
        <w:rPr>
          <w:sz w:val="28"/>
          <w:szCs w:val="28"/>
        </w:rPr>
        <w:t xml:space="preserve">предполагаемой эффективности </w:t>
      </w:r>
      <w:r w:rsidRPr="009845C3">
        <w:rPr>
          <w:sz w:val="28"/>
          <w:szCs w:val="28"/>
        </w:rPr>
        <w:t>реализации продукции</w:t>
      </w:r>
      <w:r w:rsidR="00FC1EF8">
        <w:rPr>
          <w:sz w:val="28"/>
          <w:szCs w:val="28"/>
        </w:rPr>
        <w:t xml:space="preserve">, производимой или подлежащей производству такими предприятиями – при обязательном наличии </w:t>
      </w:r>
      <w:r w:rsidRPr="009845C3">
        <w:rPr>
          <w:sz w:val="28"/>
          <w:szCs w:val="28"/>
        </w:rPr>
        <w:t xml:space="preserve"> </w:t>
      </w:r>
      <w:r w:rsidR="00FC1EF8">
        <w:rPr>
          <w:sz w:val="28"/>
          <w:szCs w:val="28"/>
        </w:rPr>
        <w:t xml:space="preserve">соответствующего </w:t>
      </w:r>
      <w:r w:rsidRPr="009845C3">
        <w:rPr>
          <w:sz w:val="28"/>
          <w:szCs w:val="28"/>
        </w:rPr>
        <w:t>технико-экономическ</w:t>
      </w:r>
      <w:r w:rsidR="00FC1EF8">
        <w:rPr>
          <w:sz w:val="28"/>
          <w:szCs w:val="28"/>
        </w:rPr>
        <w:t>ого</w:t>
      </w:r>
      <w:r w:rsidRPr="009845C3">
        <w:rPr>
          <w:sz w:val="28"/>
          <w:szCs w:val="28"/>
        </w:rPr>
        <w:t xml:space="preserve"> обосновани</w:t>
      </w:r>
      <w:r w:rsidR="00FC1EF8">
        <w:rPr>
          <w:sz w:val="28"/>
          <w:szCs w:val="28"/>
        </w:rPr>
        <w:t>я</w:t>
      </w:r>
      <w:r w:rsidRPr="009845C3">
        <w:rPr>
          <w:sz w:val="28"/>
          <w:szCs w:val="28"/>
        </w:rPr>
        <w:t>.</w:t>
      </w:r>
    </w:p>
    <w:p w:rsidR="00F94DCB" w:rsidRDefault="00F94DCB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7608F" w:rsidRDefault="00843172" w:rsidP="00FC1EF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FC1EF8">
        <w:rPr>
          <w:i/>
          <w:color w:val="000000" w:themeColor="text1"/>
          <w:sz w:val="28"/>
          <w:szCs w:val="28"/>
        </w:rPr>
        <w:t>Статья 22.</w:t>
      </w:r>
      <w:r>
        <w:rPr>
          <w:b/>
          <w:color w:val="000000" w:themeColor="text1"/>
          <w:sz w:val="28"/>
          <w:szCs w:val="28"/>
        </w:rPr>
        <w:t xml:space="preserve"> Обеспечение </w:t>
      </w:r>
      <w:r w:rsidR="0097608F">
        <w:rPr>
          <w:b/>
          <w:color w:val="000000" w:themeColor="text1"/>
          <w:sz w:val="28"/>
          <w:szCs w:val="28"/>
        </w:rPr>
        <w:t xml:space="preserve">общих </w:t>
      </w:r>
      <w:r>
        <w:rPr>
          <w:b/>
          <w:color w:val="000000" w:themeColor="text1"/>
          <w:sz w:val="28"/>
          <w:szCs w:val="28"/>
        </w:rPr>
        <w:t xml:space="preserve">интересов </w:t>
      </w:r>
    </w:p>
    <w:p w:rsidR="00FC1EF8" w:rsidRDefault="0097608F" w:rsidP="00FC1EF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</w:t>
      </w:r>
      <w:r w:rsidR="00843172">
        <w:rPr>
          <w:b/>
          <w:color w:val="000000" w:themeColor="text1"/>
          <w:sz w:val="28"/>
          <w:szCs w:val="28"/>
        </w:rPr>
        <w:t>национальной безопасности</w:t>
      </w:r>
    </w:p>
    <w:p w:rsidR="00FC1EF8" w:rsidRDefault="00FC1EF8" w:rsidP="00FC1EF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</w:t>
      </w:r>
      <w:r w:rsidR="00843172">
        <w:rPr>
          <w:b/>
          <w:color w:val="000000" w:themeColor="text1"/>
          <w:sz w:val="28"/>
          <w:szCs w:val="28"/>
        </w:rPr>
        <w:t xml:space="preserve"> в процессе цифровой трансформации </w:t>
      </w:r>
    </w:p>
    <w:p w:rsidR="00843172" w:rsidRDefault="00FC1EF8" w:rsidP="00FC1EF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</w:t>
      </w:r>
      <w:r w:rsidR="00843172">
        <w:rPr>
          <w:b/>
          <w:color w:val="000000" w:themeColor="text1"/>
          <w:sz w:val="28"/>
          <w:szCs w:val="28"/>
        </w:rPr>
        <w:t>отраслей промышленности</w:t>
      </w:r>
    </w:p>
    <w:p w:rsidR="00FC1EF8" w:rsidRDefault="00FC1EF8" w:rsidP="00843172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43172" w:rsidRDefault="008E6536" w:rsidP="0084317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</w:t>
      </w:r>
      <w:r w:rsidR="00843172">
        <w:rPr>
          <w:color w:val="000000" w:themeColor="text1"/>
          <w:sz w:val="28"/>
          <w:szCs w:val="28"/>
          <w:highlight w:val="white"/>
        </w:rPr>
        <w:t>В процессе цифровой трансформации отраслей промышленности государств</w:t>
      </w:r>
      <w:r w:rsidR="00FC1EF8">
        <w:rPr>
          <w:color w:val="000000" w:themeColor="text1"/>
          <w:sz w:val="28"/>
          <w:szCs w:val="28"/>
          <w:highlight w:val="white"/>
        </w:rPr>
        <w:t>о</w:t>
      </w:r>
      <w:r w:rsidR="00843172">
        <w:rPr>
          <w:color w:val="000000" w:themeColor="text1"/>
          <w:sz w:val="28"/>
          <w:szCs w:val="28"/>
          <w:highlight w:val="white"/>
        </w:rPr>
        <w:t xml:space="preserve"> учитыва</w:t>
      </w:r>
      <w:r w:rsidR="00FC1EF8">
        <w:rPr>
          <w:color w:val="000000" w:themeColor="text1"/>
          <w:sz w:val="28"/>
          <w:szCs w:val="28"/>
          <w:highlight w:val="white"/>
        </w:rPr>
        <w:t>ет</w:t>
      </w:r>
      <w:r w:rsidR="00843172">
        <w:rPr>
          <w:color w:val="000000" w:themeColor="text1"/>
          <w:sz w:val="28"/>
          <w:szCs w:val="28"/>
          <w:highlight w:val="white"/>
        </w:rPr>
        <w:t xml:space="preserve"> </w:t>
      </w:r>
      <w:r w:rsidR="0097608F">
        <w:rPr>
          <w:color w:val="000000" w:themeColor="text1"/>
          <w:sz w:val="28"/>
          <w:szCs w:val="28"/>
          <w:highlight w:val="white"/>
        </w:rPr>
        <w:t xml:space="preserve">общие </w:t>
      </w:r>
      <w:r w:rsidR="00843172">
        <w:rPr>
          <w:color w:val="000000" w:themeColor="text1"/>
          <w:sz w:val="28"/>
          <w:szCs w:val="28"/>
          <w:highlight w:val="white"/>
        </w:rPr>
        <w:t>интересы национальной безопасности</w:t>
      </w:r>
      <w:r w:rsidR="00FC1EF8">
        <w:rPr>
          <w:color w:val="000000" w:themeColor="text1"/>
          <w:sz w:val="28"/>
          <w:szCs w:val="28"/>
          <w:highlight w:val="white"/>
        </w:rPr>
        <w:t>, среди которых, если иное не установлено национальным законодательством данного государства, определяются</w:t>
      </w:r>
      <w:r w:rsidR="00843172">
        <w:rPr>
          <w:color w:val="000000" w:themeColor="text1"/>
          <w:sz w:val="28"/>
          <w:szCs w:val="28"/>
          <w:highlight w:val="white"/>
        </w:rPr>
        <w:t>:</w:t>
      </w:r>
    </w:p>
    <w:p w:rsidR="00843172" w:rsidRDefault="008E6536" w:rsidP="008E6536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 внутриполитической сфере - сохранение стабильности конституционного строя, институтов государственной власти, обеспечение гражданского мира, территориальной целостности, единства правового пространства, правопорядка, нейтрализация причин и условий, способствующих возникновению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противоправных явлений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их последствий;</w:t>
      </w:r>
    </w:p>
    <w:p w:rsidR="00843172" w:rsidRDefault="008E6536" w:rsidP="008E6536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социальной сфере - обеспечение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высокого уровня качества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жизни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граждан и других жителей государства (законно находящихся на его территории иностранных граждан и лиц без гражданства)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843172" w:rsidRDefault="008E6536" w:rsidP="008E6536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духовной сфере - сохранение и укрепление нравственных ценностей общества, культурного и научного потенциала стран;</w:t>
      </w:r>
    </w:p>
    <w:p w:rsidR="00843172" w:rsidRDefault="008E6536" w:rsidP="008E6536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г)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международной сфере - обеспечение суверенитета, развитие равноправных и взаимовыгодных отношений со всеми странами и интеграционными объединениями, в повсеместном соблюдении прав и свобод человека;</w:t>
      </w:r>
    </w:p>
    <w:p w:rsidR="00843172" w:rsidRDefault="008E6536" w:rsidP="008E6536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д)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информационной сфере - соблюдение конституционных прав и свобод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других жителей государства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области получения информации и пользования ею, в развитии современных телекоммуникационных технологий, в защите государственных информационных ресурсов от несанкционированного доступа;</w:t>
      </w:r>
    </w:p>
    <w:p w:rsidR="00843172" w:rsidRDefault="008E6536" w:rsidP="008E6536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пограничной сфере - создание условий для обеспечения надежной охраны государственных границ, соблюдение порядка и правил осуществления экономической и иных видов деятельности в пограничном пространстве;</w:t>
      </w:r>
    </w:p>
    <w:p w:rsidR="00843172" w:rsidRDefault="008E6536" w:rsidP="008E6536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ж) </w:t>
      </w:r>
      <w:r w:rsidR="0084317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экологической сфере - сохранение и оздоровление окружающей среды.</w:t>
      </w:r>
    </w:p>
    <w:p w:rsidR="00843172" w:rsidRDefault="008E6536" w:rsidP="0084317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2. </w:t>
      </w:r>
      <w:r w:rsidR="00843172">
        <w:rPr>
          <w:color w:val="000000" w:themeColor="text1"/>
          <w:sz w:val="28"/>
          <w:szCs w:val="28"/>
          <w:highlight w:val="white"/>
        </w:rPr>
        <w:t xml:space="preserve">Для обеспечения интересов национальной безопасности в условиях цифровизации отраслей промышленности </w:t>
      </w:r>
      <w:r>
        <w:rPr>
          <w:color w:val="000000" w:themeColor="text1"/>
          <w:sz w:val="28"/>
          <w:szCs w:val="28"/>
          <w:highlight w:val="white"/>
        </w:rPr>
        <w:t xml:space="preserve">определяются и </w:t>
      </w:r>
      <w:r w:rsidR="00843172">
        <w:rPr>
          <w:color w:val="000000" w:themeColor="text1"/>
          <w:sz w:val="28"/>
          <w:szCs w:val="28"/>
          <w:highlight w:val="white"/>
        </w:rPr>
        <w:t>реша</w:t>
      </w:r>
      <w:r>
        <w:rPr>
          <w:color w:val="000000" w:themeColor="text1"/>
          <w:sz w:val="28"/>
          <w:szCs w:val="28"/>
          <w:highlight w:val="white"/>
        </w:rPr>
        <w:t>ют</w:t>
      </w:r>
      <w:r w:rsidR="00843172">
        <w:rPr>
          <w:color w:val="000000" w:themeColor="text1"/>
          <w:sz w:val="28"/>
          <w:szCs w:val="28"/>
          <w:highlight w:val="white"/>
        </w:rPr>
        <w:t>ся задачи, связанные с устранением деформаций в структуре экономик</w:t>
      </w:r>
      <w:r>
        <w:rPr>
          <w:color w:val="000000" w:themeColor="text1"/>
          <w:sz w:val="28"/>
          <w:szCs w:val="28"/>
          <w:highlight w:val="white"/>
        </w:rPr>
        <w:t>и</w:t>
      </w:r>
      <w:r w:rsidR="00843172">
        <w:rPr>
          <w:color w:val="000000" w:themeColor="text1"/>
          <w:sz w:val="28"/>
          <w:szCs w:val="28"/>
          <w:highlight w:val="white"/>
        </w:rPr>
        <w:t xml:space="preserve"> государств</w:t>
      </w:r>
      <w:r>
        <w:rPr>
          <w:color w:val="000000" w:themeColor="text1"/>
          <w:sz w:val="28"/>
          <w:szCs w:val="28"/>
          <w:highlight w:val="white"/>
        </w:rPr>
        <w:t xml:space="preserve">а                 с </w:t>
      </w:r>
      <w:r w:rsidR="00843172">
        <w:rPr>
          <w:color w:val="000000" w:themeColor="text1"/>
          <w:sz w:val="28"/>
          <w:szCs w:val="28"/>
          <w:highlight w:val="white"/>
        </w:rPr>
        <w:t>обеспечением опережающего роста производства наукоемкой продукции</w:t>
      </w:r>
      <w:r>
        <w:rPr>
          <w:color w:val="000000" w:themeColor="text1"/>
          <w:sz w:val="28"/>
          <w:szCs w:val="28"/>
          <w:highlight w:val="white"/>
        </w:rPr>
        <w:t xml:space="preserve">, высокотехнологичной продукции и </w:t>
      </w:r>
      <w:r w:rsidR="00843172">
        <w:rPr>
          <w:color w:val="000000" w:themeColor="text1"/>
          <w:sz w:val="28"/>
          <w:szCs w:val="28"/>
          <w:highlight w:val="white"/>
        </w:rPr>
        <w:t>продукции высокой степени переработки,</w:t>
      </w:r>
      <w:r>
        <w:rPr>
          <w:color w:val="000000" w:themeColor="text1"/>
          <w:sz w:val="28"/>
          <w:szCs w:val="28"/>
          <w:highlight w:val="white"/>
        </w:rPr>
        <w:t xml:space="preserve"> а также</w:t>
      </w:r>
      <w:r w:rsidR="00843172">
        <w:rPr>
          <w:color w:val="000000" w:themeColor="text1"/>
          <w:sz w:val="28"/>
          <w:szCs w:val="28"/>
          <w:highlight w:val="white"/>
        </w:rPr>
        <w:t xml:space="preserve"> поддержкой отраслей, составляющих основу расширенного воспроизводства</w:t>
      </w:r>
      <w:r>
        <w:rPr>
          <w:color w:val="000000" w:themeColor="text1"/>
          <w:sz w:val="28"/>
          <w:szCs w:val="28"/>
          <w:highlight w:val="white"/>
        </w:rPr>
        <w:t xml:space="preserve"> и </w:t>
      </w:r>
      <w:r w:rsidR="00843172">
        <w:rPr>
          <w:color w:val="000000" w:themeColor="text1"/>
          <w:sz w:val="28"/>
          <w:szCs w:val="28"/>
          <w:highlight w:val="white"/>
        </w:rPr>
        <w:t xml:space="preserve"> с обеспечением занятости населения.</w:t>
      </w:r>
    </w:p>
    <w:p w:rsidR="00F94DCB" w:rsidRDefault="00F94DCB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7608F" w:rsidRDefault="000B5E1F" w:rsidP="0097608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7608F">
        <w:rPr>
          <w:i/>
          <w:color w:val="000000" w:themeColor="text1"/>
          <w:sz w:val="28"/>
          <w:szCs w:val="28"/>
        </w:rPr>
        <w:t>Статья 2</w:t>
      </w:r>
      <w:r w:rsidR="00843172" w:rsidRPr="0097608F">
        <w:rPr>
          <w:i/>
          <w:color w:val="000000" w:themeColor="text1"/>
          <w:sz w:val="28"/>
          <w:szCs w:val="28"/>
        </w:rPr>
        <w:t>3</w:t>
      </w:r>
      <w:r w:rsidRPr="0097608F">
        <w:rPr>
          <w:i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97608F">
        <w:rPr>
          <w:b/>
          <w:color w:val="000000" w:themeColor="text1"/>
          <w:sz w:val="28"/>
          <w:szCs w:val="28"/>
        </w:rPr>
        <w:t>Система и меры о</w:t>
      </w:r>
      <w:r>
        <w:rPr>
          <w:b/>
          <w:color w:val="000000" w:themeColor="text1"/>
          <w:sz w:val="28"/>
          <w:szCs w:val="28"/>
        </w:rPr>
        <w:t>беспечени</w:t>
      </w:r>
      <w:r w:rsidR="009760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97608F" w:rsidRDefault="0097608F" w:rsidP="0097608F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специальных интересов </w:t>
      </w:r>
    </w:p>
    <w:p w:rsidR="0097608F" w:rsidRDefault="0097608F" w:rsidP="0097608F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</w:t>
      </w:r>
      <w:r w:rsidR="000B5E1F">
        <w:rPr>
          <w:b/>
          <w:color w:val="000000" w:themeColor="text1"/>
          <w:sz w:val="28"/>
          <w:szCs w:val="28"/>
        </w:rPr>
        <w:t xml:space="preserve">информационной безопасности </w:t>
      </w:r>
    </w:p>
    <w:p w:rsidR="000B5E1F" w:rsidRDefault="0097608F" w:rsidP="0097608F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</w:t>
      </w:r>
      <w:r w:rsidR="000B5E1F">
        <w:rPr>
          <w:b/>
          <w:color w:val="000000" w:themeColor="text1"/>
          <w:sz w:val="28"/>
          <w:szCs w:val="28"/>
        </w:rPr>
        <w:t>в процессе цифровой трансформации</w:t>
      </w:r>
    </w:p>
    <w:p w:rsidR="0097608F" w:rsidRDefault="0097608F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отраслей промышленности      </w:t>
      </w:r>
    </w:p>
    <w:p w:rsidR="0097608F" w:rsidRDefault="0097608F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B5E1F" w:rsidRDefault="0097608F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С</w:t>
      </w:r>
      <w:r w:rsidR="000B5E1F">
        <w:rPr>
          <w:color w:val="000000" w:themeColor="text1"/>
          <w:sz w:val="28"/>
          <w:szCs w:val="28"/>
        </w:rPr>
        <w:t>истем</w:t>
      </w:r>
      <w:r>
        <w:rPr>
          <w:color w:val="000000" w:themeColor="text1"/>
          <w:sz w:val="28"/>
          <w:szCs w:val="28"/>
        </w:rPr>
        <w:t>а</w:t>
      </w:r>
      <w:r w:rsidR="000B5E1F">
        <w:rPr>
          <w:color w:val="000000" w:themeColor="text1"/>
          <w:sz w:val="28"/>
          <w:szCs w:val="28"/>
        </w:rPr>
        <w:t xml:space="preserve"> обеспечения </w:t>
      </w:r>
      <w:r>
        <w:rPr>
          <w:color w:val="000000" w:themeColor="text1"/>
          <w:sz w:val="28"/>
          <w:szCs w:val="28"/>
        </w:rPr>
        <w:t xml:space="preserve">специальных интересов </w:t>
      </w:r>
      <w:r w:rsidR="000B5E1F">
        <w:rPr>
          <w:color w:val="000000" w:themeColor="text1"/>
          <w:sz w:val="28"/>
          <w:szCs w:val="28"/>
        </w:rPr>
        <w:t>информационной безопасности</w:t>
      </w:r>
      <w:r>
        <w:rPr>
          <w:color w:val="000000" w:themeColor="text1"/>
          <w:sz w:val="28"/>
          <w:szCs w:val="28"/>
        </w:rPr>
        <w:t xml:space="preserve"> государства (как части его национальной безопасности)                   </w:t>
      </w:r>
      <w:r w:rsidR="000B5E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осуществлении </w:t>
      </w:r>
      <w:r>
        <w:rPr>
          <w:color w:val="000000" w:themeColor="text1"/>
          <w:sz w:val="28"/>
          <w:szCs w:val="28"/>
          <w:highlight w:val="white"/>
        </w:rPr>
        <w:t xml:space="preserve">цифровой трансформации отраслей промышленности </w:t>
      </w:r>
      <w:r w:rsidR="000B5E1F">
        <w:rPr>
          <w:color w:val="000000" w:themeColor="text1"/>
          <w:sz w:val="28"/>
          <w:szCs w:val="28"/>
        </w:rPr>
        <w:t xml:space="preserve">определяется высшими органами государственной власти </w:t>
      </w:r>
      <w:r>
        <w:rPr>
          <w:color w:val="000000" w:themeColor="text1"/>
          <w:sz w:val="28"/>
          <w:szCs w:val="28"/>
        </w:rPr>
        <w:t xml:space="preserve">данного </w:t>
      </w:r>
      <w:r w:rsidR="000B5E1F">
        <w:rPr>
          <w:color w:val="000000" w:themeColor="text1"/>
          <w:sz w:val="28"/>
          <w:szCs w:val="28"/>
        </w:rPr>
        <w:t>государств</w:t>
      </w:r>
      <w:r>
        <w:rPr>
          <w:color w:val="000000" w:themeColor="text1"/>
          <w:sz w:val="28"/>
          <w:szCs w:val="28"/>
        </w:rPr>
        <w:t>а</w:t>
      </w:r>
      <w:r w:rsidR="000B5E1F">
        <w:rPr>
          <w:color w:val="000000" w:themeColor="text1"/>
          <w:sz w:val="28"/>
          <w:szCs w:val="28"/>
        </w:rPr>
        <w:t xml:space="preserve">. </w:t>
      </w:r>
    </w:p>
    <w:p w:rsidR="000B5E1F" w:rsidRDefault="0097608F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="000B5E1F">
        <w:rPr>
          <w:color w:val="000000" w:themeColor="text1"/>
          <w:sz w:val="28"/>
          <w:szCs w:val="28"/>
        </w:rPr>
        <w:t xml:space="preserve">Участниками системы обеспечения информационной безопасности </w:t>
      </w:r>
      <w:r>
        <w:rPr>
          <w:color w:val="000000" w:themeColor="text1"/>
          <w:sz w:val="28"/>
          <w:szCs w:val="28"/>
        </w:rPr>
        <w:t xml:space="preserve">государства </w:t>
      </w:r>
      <w:r w:rsidR="000B5E1F">
        <w:rPr>
          <w:color w:val="000000" w:themeColor="text1"/>
          <w:sz w:val="28"/>
          <w:szCs w:val="28"/>
        </w:rPr>
        <w:t xml:space="preserve">являются: </w:t>
      </w:r>
      <w:r>
        <w:rPr>
          <w:color w:val="000000" w:themeColor="text1"/>
          <w:sz w:val="28"/>
          <w:szCs w:val="28"/>
        </w:rPr>
        <w:t>уполномоченные государственные органы</w:t>
      </w:r>
      <w:r w:rsidR="00B16139">
        <w:rPr>
          <w:color w:val="000000" w:themeColor="text1"/>
          <w:sz w:val="28"/>
          <w:szCs w:val="28"/>
        </w:rPr>
        <w:t xml:space="preserve"> и уполномоченные органы местного самоуправления,</w:t>
      </w:r>
      <w:r>
        <w:rPr>
          <w:color w:val="000000" w:themeColor="text1"/>
          <w:sz w:val="28"/>
          <w:szCs w:val="28"/>
        </w:rPr>
        <w:t xml:space="preserve"> </w:t>
      </w:r>
      <w:r w:rsidR="000B5E1F">
        <w:rPr>
          <w:color w:val="000000" w:themeColor="text1"/>
          <w:sz w:val="28"/>
          <w:szCs w:val="28"/>
        </w:rPr>
        <w:t xml:space="preserve">собственники объектов критической информационной инфраструктуры, </w:t>
      </w:r>
      <w:r w:rsidR="00B16139">
        <w:rPr>
          <w:color w:val="000000" w:themeColor="text1"/>
          <w:sz w:val="28"/>
          <w:szCs w:val="28"/>
        </w:rPr>
        <w:t xml:space="preserve">субъекты предпринимательской деятельности в сфере промышленности и </w:t>
      </w:r>
      <w:r w:rsidR="00B16139">
        <w:rPr>
          <w:color w:val="000000" w:themeColor="text1"/>
          <w:sz w:val="28"/>
          <w:szCs w:val="28"/>
          <w:highlight w:val="white"/>
        </w:rPr>
        <w:t xml:space="preserve">субъекты, входящие в состав инфраструктуры обеспечения поддержки указанной деятельности </w:t>
      </w:r>
      <w:r w:rsidR="00B16139">
        <w:rPr>
          <w:color w:val="000000" w:themeColor="text1"/>
          <w:sz w:val="28"/>
          <w:szCs w:val="28"/>
        </w:rPr>
        <w:t xml:space="preserve">(в том числе, физические и юридические лица, </w:t>
      </w:r>
      <w:r w:rsidR="000B5E1F">
        <w:rPr>
          <w:color w:val="000000" w:themeColor="text1"/>
          <w:sz w:val="28"/>
          <w:szCs w:val="28"/>
        </w:rPr>
        <w:t xml:space="preserve"> осуществляющие деятельность по созданию и эксплуатации информационных систем и сетей связи</w:t>
      </w:r>
      <w:r w:rsidR="00B16139">
        <w:rPr>
          <w:color w:val="000000" w:themeColor="text1"/>
          <w:sz w:val="28"/>
          <w:szCs w:val="28"/>
        </w:rPr>
        <w:t>;</w:t>
      </w:r>
      <w:r w:rsidR="000B5E1F">
        <w:rPr>
          <w:color w:val="000000" w:themeColor="text1"/>
          <w:sz w:val="28"/>
          <w:szCs w:val="28"/>
        </w:rPr>
        <w:t xml:space="preserve"> по разработке, производству и эксплуатации средств обеспечения информационной безопасности, </w:t>
      </w:r>
      <w:r w:rsidR="00B16139">
        <w:rPr>
          <w:color w:val="000000" w:themeColor="text1"/>
          <w:sz w:val="28"/>
          <w:szCs w:val="28"/>
        </w:rPr>
        <w:t xml:space="preserve">                              </w:t>
      </w:r>
      <w:r w:rsidR="000B5E1F">
        <w:rPr>
          <w:color w:val="000000" w:themeColor="text1"/>
          <w:sz w:val="28"/>
          <w:szCs w:val="28"/>
        </w:rPr>
        <w:t xml:space="preserve">по оказанию услуг в области обеспечения информационной безопасности, </w:t>
      </w:r>
      <w:r w:rsidR="00B16139">
        <w:rPr>
          <w:color w:val="000000" w:themeColor="text1"/>
          <w:sz w:val="28"/>
          <w:szCs w:val="28"/>
        </w:rPr>
        <w:t xml:space="preserve">образовательные организации </w:t>
      </w:r>
      <w:r w:rsidR="00FA1DB8">
        <w:rPr>
          <w:color w:val="000000" w:themeColor="text1"/>
          <w:sz w:val="28"/>
          <w:szCs w:val="28"/>
        </w:rPr>
        <w:t xml:space="preserve">высшего, средне-специального и дополнительного </w:t>
      </w:r>
      <w:r w:rsidR="00B16139">
        <w:rPr>
          <w:color w:val="000000" w:themeColor="text1"/>
          <w:sz w:val="28"/>
          <w:szCs w:val="28"/>
        </w:rPr>
        <w:t>профессионального образования,</w:t>
      </w:r>
      <w:r w:rsidR="000B5E1F">
        <w:rPr>
          <w:color w:val="000000" w:themeColor="text1"/>
          <w:sz w:val="28"/>
          <w:szCs w:val="28"/>
        </w:rPr>
        <w:t xml:space="preserve"> осуществляющие образовательную деятельность в </w:t>
      </w:r>
      <w:r w:rsidR="00B16139">
        <w:rPr>
          <w:color w:val="000000" w:themeColor="text1"/>
          <w:sz w:val="28"/>
          <w:szCs w:val="28"/>
        </w:rPr>
        <w:t xml:space="preserve">указанной </w:t>
      </w:r>
      <w:r w:rsidR="000B5E1F">
        <w:rPr>
          <w:color w:val="000000" w:themeColor="text1"/>
          <w:sz w:val="28"/>
          <w:szCs w:val="28"/>
        </w:rPr>
        <w:t>области, общественные объединения</w:t>
      </w:r>
      <w:r w:rsidR="00B16139">
        <w:rPr>
          <w:color w:val="000000" w:themeColor="text1"/>
          <w:sz w:val="28"/>
          <w:szCs w:val="28"/>
        </w:rPr>
        <w:t>)</w:t>
      </w:r>
      <w:r w:rsidR="000B5E1F">
        <w:rPr>
          <w:color w:val="000000" w:themeColor="text1"/>
          <w:sz w:val="28"/>
          <w:szCs w:val="28"/>
        </w:rPr>
        <w:t>.</w:t>
      </w:r>
    </w:p>
    <w:p w:rsidR="000B5E1F" w:rsidRDefault="00B16139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0B5E1F">
        <w:rPr>
          <w:color w:val="000000" w:themeColor="text1"/>
          <w:sz w:val="28"/>
          <w:szCs w:val="28"/>
        </w:rPr>
        <w:t>Государственны</w:t>
      </w:r>
      <w:r>
        <w:rPr>
          <w:color w:val="000000" w:themeColor="text1"/>
          <w:sz w:val="28"/>
          <w:szCs w:val="28"/>
        </w:rPr>
        <w:t>ми</w:t>
      </w:r>
      <w:r w:rsidR="000B5E1F">
        <w:rPr>
          <w:color w:val="000000" w:themeColor="text1"/>
          <w:sz w:val="28"/>
          <w:szCs w:val="28"/>
        </w:rPr>
        <w:t xml:space="preserve"> мер</w:t>
      </w:r>
      <w:r>
        <w:rPr>
          <w:color w:val="000000" w:themeColor="text1"/>
          <w:sz w:val="28"/>
          <w:szCs w:val="28"/>
        </w:rPr>
        <w:t>ами</w:t>
      </w:r>
      <w:r w:rsidR="000B5E1F">
        <w:rPr>
          <w:color w:val="000000" w:themeColor="text1"/>
          <w:sz w:val="28"/>
          <w:szCs w:val="28"/>
        </w:rPr>
        <w:t xml:space="preserve"> информационной безопасности, реализуемы</w:t>
      </w:r>
      <w:r>
        <w:rPr>
          <w:color w:val="000000" w:themeColor="text1"/>
          <w:sz w:val="28"/>
          <w:szCs w:val="28"/>
        </w:rPr>
        <w:t>ми</w:t>
      </w:r>
      <w:r w:rsidR="000B5E1F">
        <w:rPr>
          <w:color w:val="000000" w:themeColor="text1"/>
          <w:sz w:val="28"/>
          <w:szCs w:val="28"/>
        </w:rPr>
        <w:t xml:space="preserve"> в процессе </w:t>
      </w:r>
      <w:r>
        <w:rPr>
          <w:color w:val="000000" w:themeColor="text1"/>
          <w:sz w:val="28"/>
          <w:szCs w:val="28"/>
        </w:rPr>
        <w:t xml:space="preserve">осуществления </w:t>
      </w:r>
      <w:r w:rsidR="000B5E1F">
        <w:rPr>
          <w:color w:val="000000" w:themeColor="text1"/>
          <w:sz w:val="28"/>
          <w:szCs w:val="28"/>
        </w:rPr>
        <w:t>цифровой трансформации</w:t>
      </w:r>
      <w:r>
        <w:rPr>
          <w:color w:val="000000" w:themeColor="text1"/>
          <w:sz w:val="28"/>
          <w:szCs w:val="28"/>
        </w:rPr>
        <w:t xml:space="preserve"> отраслей промышленности, являются</w:t>
      </w:r>
      <w:r w:rsidR="000B5E1F">
        <w:rPr>
          <w:color w:val="000000" w:themeColor="text1"/>
          <w:sz w:val="28"/>
          <w:szCs w:val="28"/>
        </w:rPr>
        <w:t>:</w:t>
      </w:r>
    </w:p>
    <w:p w:rsidR="000B5E1F" w:rsidRDefault="00B16139" w:rsidP="00CA1AAD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стратегическое и оперативное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планирование,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последующие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и оценка эффективности комплекса мер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0B5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обеспечению информационной безопасности;</w:t>
      </w:r>
    </w:p>
    <w:p w:rsidR="000B5E1F" w:rsidRDefault="000B5E1F" w:rsidP="00CA1AAD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правовой базы в области информационной безопасности;</w:t>
      </w:r>
    </w:p>
    <w:p w:rsidR="000B5E1F" w:rsidRDefault="000B5E1F" w:rsidP="00CA1AAD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системы, обеспечивающей информационную безопасность национального информационного пространства и критической </w:t>
      </w:r>
      <w:r w:rsidR="00B16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инфраструктуры </w:t>
      </w:r>
      <w:r w:rsidR="00B16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5E1F" w:rsidRDefault="000B5E1F" w:rsidP="00CA1AAD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информирования об электронных угрозах на уровне </w:t>
      </w:r>
      <w:r w:rsidR="00B16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5E1F" w:rsidRDefault="000B5E1F" w:rsidP="00CA1AAD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совершенствование </w:t>
      </w:r>
      <w:r w:rsid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нормативных-правовых, экономических,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информационно-аналитических и научно-технических аспектов функционирования системы обеспечения информационной безопасности; </w:t>
      </w:r>
    </w:p>
    <w:p w:rsidR="000B5E1F" w:rsidRPr="00FA1DB8" w:rsidRDefault="000B5E1F" w:rsidP="00CA1AAD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выработка и реализация мер государственной поддержки </w:t>
      </w:r>
      <w:r w:rsidR="00FA1DB8"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субъектов 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предпринимательской деятельности в сфере промышленности и 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субъект</w:t>
      </w:r>
      <w:r w:rsidR="00FA1DB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ов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входящи</w:t>
      </w:r>
      <w:r w:rsidR="00FA1DB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х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состав инфраструктуры обеспечения поддержки указанной деятельности</w:t>
      </w:r>
      <w:r w:rsidR="00FA1D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осуществляющих разработк</w:t>
      </w:r>
      <w:r w:rsid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производств</w:t>
      </w:r>
      <w:r w:rsid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эксплуатаци</w:t>
      </w:r>
      <w:r w:rsidR="00FA1DB8"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 обеспечения информационной безопасности</w:t>
      </w:r>
      <w:r w:rsidR="00FA1DB8"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DB8"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</w:t>
      </w:r>
      <w:r w:rsidR="00FA1DB8"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в области обеспечения информационной безопасности, а также 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</w:t>
      </w:r>
      <w:r w:rsidR="00FA1DB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FA1DB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высшего, средне-специального и дополнительного 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образования, осуществляющи</w:t>
      </w:r>
      <w:r w:rsidR="00FA1DB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A1DB8" w:rsidRPr="00FA1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в указанной области</w:t>
      </w:r>
      <w:r w:rsidRP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5E1F" w:rsidRDefault="000B5E1F" w:rsidP="00CA1AAD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укрепление </w:t>
      </w:r>
      <w:r w:rsid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организационно-функциональной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вертикали </w:t>
      </w:r>
      <w:r w:rsidR="00FA1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государственного и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и централизация сил обеспечения информационной безопасности на федеральном, межрегиональном, региональном, муниципальном уровнях, а также на уровне объектов информатизации, операторов информационных систем и сетей связи.</w:t>
      </w:r>
    </w:p>
    <w:p w:rsidR="00B62F2A" w:rsidRDefault="00B62F2A" w:rsidP="00B62F2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D0EAB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B62F2A">
        <w:rPr>
          <w:b/>
          <w:bCs/>
          <w:sz w:val="28"/>
          <w:szCs w:val="28"/>
        </w:rPr>
        <w:t xml:space="preserve">Глава </w:t>
      </w:r>
      <w:r w:rsidR="00F94DCB">
        <w:rPr>
          <w:b/>
          <w:bCs/>
          <w:sz w:val="28"/>
          <w:szCs w:val="28"/>
        </w:rPr>
        <w:t>5</w:t>
      </w:r>
      <w:r w:rsidRPr="00B62F2A">
        <w:rPr>
          <w:b/>
          <w:bCs/>
          <w:sz w:val="28"/>
          <w:szCs w:val="28"/>
        </w:rPr>
        <w:t xml:space="preserve">. </w:t>
      </w:r>
      <w:r w:rsidR="00FE225C">
        <w:rPr>
          <w:b/>
          <w:bCs/>
          <w:sz w:val="28"/>
          <w:szCs w:val="28"/>
        </w:rPr>
        <w:t xml:space="preserve"> </w:t>
      </w:r>
      <w:r w:rsidRPr="00B62F2A">
        <w:rPr>
          <w:b/>
          <w:bCs/>
          <w:sz w:val="28"/>
          <w:szCs w:val="28"/>
        </w:rPr>
        <w:t>МЕЖДУНАРОДН</w:t>
      </w:r>
      <w:r w:rsidR="001D0EAB">
        <w:rPr>
          <w:b/>
          <w:bCs/>
          <w:sz w:val="28"/>
          <w:szCs w:val="28"/>
        </w:rPr>
        <w:t xml:space="preserve">ЫЕ ОТНОШЕНИЯ </w:t>
      </w:r>
    </w:p>
    <w:p w:rsidR="00B62F2A" w:rsidRDefault="001D0EAB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B62F2A" w:rsidRPr="00B62F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ВОПРОСАМ ЦИФРОВОЙ ТРАНСФОРМАЦИИ </w:t>
      </w:r>
    </w:p>
    <w:p w:rsidR="00FE225C" w:rsidRPr="00B62F2A" w:rsidRDefault="00FE225C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ОТРАСЛЕЙ ПРОМЫШЛЕННОСТИ </w:t>
      </w:r>
    </w:p>
    <w:p w:rsidR="00B62F2A" w:rsidRPr="00B62F2A" w:rsidRDefault="00B62F2A" w:rsidP="00B6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62F2A">
        <w:rPr>
          <w:sz w:val="28"/>
          <w:szCs w:val="28"/>
        </w:rPr>
        <w:t> </w:t>
      </w:r>
    </w:p>
    <w:p w:rsidR="00E0118D" w:rsidRPr="00E0118D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B62F2A">
        <w:rPr>
          <w:bCs/>
          <w:i/>
          <w:sz w:val="28"/>
          <w:szCs w:val="28"/>
        </w:rPr>
        <w:t xml:space="preserve">Статья </w:t>
      </w:r>
      <w:r w:rsidR="00E0118D">
        <w:rPr>
          <w:bCs/>
          <w:i/>
          <w:sz w:val="28"/>
          <w:szCs w:val="28"/>
        </w:rPr>
        <w:t>2</w:t>
      </w:r>
      <w:r w:rsidR="00843172">
        <w:rPr>
          <w:bCs/>
          <w:i/>
          <w:sz w:val="28"/>
          <w:szCs w:val="28"/>
        </w:rPr>
        <w:t>4</w:t>
      </w:r>
      <w:r w:rsidRPr="00B62F2A">
        <w:rPr>
          <w:bCs/>
          <w:i/>
          <w:sz w:val="28"/>
          <w:szCs w:val="28"/>
        </w:rPr>
        <w:t>.</w:t>
      </w:r>
      <w:r w:rsidRPr="00B62F2A">
        <w:rPr>
          <w:b/>
          <w:bCs/>
          <w:sz w:val="28"/>
          <w:szCs w:val="28"/>
        </w:rPr>
        <w:t xml:space="preserve"> </w:t>
      </w:r>
      <w:r w:rsidR="00E0118D" w:rsidRPr="00E0118D">
        <w:rPr>
          <w:b/>
          <w:bCs/>
          <w:sz w:val="28"/>
          <w:szCs w:val="28"/>
        </w:rPr>
        <w:t xml:space="preserve"> Основы </w:t>
      </w:r>
      <w:r w:rsidRPr="00B62F2A">
        <w:rPr>
          <w:b/>
          <w:bCs/>
          <w:sz w:val="28"/>
          <w:szCs w:val="28"/>
        </w:rPr>
        <w:t xml:space="preserve">международного сотрудничества в области </w:t>
      </w:r>
    </w:p>
    <w:p w:rsidR="00B62F2A" w:rsidRPr="00B62F2A" w:rsidRDefault="00E0118D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118D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</w:t>
      </w:r>
      <w:r w:rsidRPr="00E0118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цифровой трансформации отраслей промышленности </w:t>
      </w:r>
    </w:p>
    <w:p w:rsidR="00B62F2A" w:rsidRPr="00B62F2A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B62F2A">
        <w:rPr>
          <w:sz w:val="28"/>
          <w:szCs w:val="28"/>
        </w:rPr>
        <w:t> </w:t>
      </w:r>
    </w:p>
    <w:p w:rsidR="00B62F2A" w:rsidRPr="00B62F2A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2F2A">
        <w:rPr>
          <w:sz w:val="28"/>
          <w:szCs w:val="28"/>
        </w:rPr>
        <w:t xml:space="preserve">1. Международное сотрудничество в области </w:t>
      </w:r>
      <w:r w:rsidR="00E0118D">
        <w:rPr>
          <w:sz w:val="28"/>
          <w:szCs w:val="28"/>
        </w:rPr>
        <w:t xml:space="preserve">цифровой трансформации отраслей промышленности </w:t>
      </w:r>
      <w:r w:rsidRPr="00B62F2A">
        <w:rPr>
          <w:sz w:val="28"/>
          <w:szCs w:val="28"/>
        </w:rPr>
        <w:t xml:space="preserve">осуществляется в целях обеспечения </w:t>
      </w:r>
      <w:r w:rsidR="00E0118D">
        <w:rPr>
          <w:sz w:val="28"/>
          <w:szCs w:val="28"/>
        </w:rPr>
        <w:t>принципов</w:t>
      </w:r>
      <w:r w:rsidR="00E6461E">
        <w:rPr>
          <w:sz w:val="28"/>
          <w:szCs w:val="28"/>
        </w:rPr>
        <w:t>, указанных в статье 4 настоящего Закона,</w:t>
      </w:r>
      <w:r w:rsidR="00E0118D">
        <w:rPr>
          <w:sz w:val="28"/>
          <w:szCs w:val="28"/>
        </w:rPr>
        <w:t xml:space="preserve"> </w:t>
      </w:r>
      <w:r w:rsidRPr="00B62F2A">
        <w:rPr>
          <w:sz w:val="28"/>
          <w:szCs w:val="28"/>
        </w:rPr>
        <w:t>в соответствии с общепризнанными принципами и нормами международного права, а также международными конвенциями и договорами, ратифицированными государством.</w:t>
      </w:r>
    </w:p>
    <w:p w:rsidR="00B62F2A" w:rsidRPr="00B62F2A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2F2A">
        <w:rPr>
          <w:sz w:val="28"/>
          <w:szCs w:val="28"/>
        </w:rPr>
        <w:lastRenderedPageBreak/>
        <w:t xml:space="preserve">2. Государство осуществляет международное сотрудничество в области </w:t>
      </w:r>
      <w:r w:rsidR="00E6461E">
        <w:rPr>
          <w:sz w:val="28"/>
          <w:szCs w:val="28"/>
        </w:rPr>
        <w:t xml:space="preserve">цифровой трансформации отраслей промышленности </w:t>
      </w:r>
      <w:r w:rsidRPr="00B62F2A">
        <w:rPr>
          <w:sz w:val="28"/>
          <w:szCs w:val="28"/>
        </w:rPr>
        <w:t>с целью создания механизм</w:t>
      </w:r>
      <w:r w:rsidR="00E6461E">
        <w:rPr>
          <w:sz w:val="28"/>
          <w:szCs w:val="28"/>
        </w:rPr>
        <w:t>ов</w:t>
      </w:r>
      <w:r w:rsidRPr="00B62F2A">
        <w:rPr>
          <w:sz w:val="28"/>
          <w:szCs w:val="28"/>
        </w:rPr>
        <w:t xml:space="preserve"> </w:t>
      </w:r>
      <w:r w:rsidR="00E6461E">
        <w:rPr>
          <w:sz w:val="28"/>
          <w:szCs w:val="28"/>
        </w:rPr>
        <w:t xml:space="preserve">оперативных </w:t>
      </w:r>
      <w:r w:rsidRPr="00B62F2A">
        <w:rPr>
          <w:sz w:val="28"/>
          <w:szCs w:val="28"/>
        </w:rPr>
        <w:t>консультаций</w:t>
      </w:r>
      <w:r w:rsidR="00E6461E">
        <w:rPr>
          <w:sz w:val="28"/>
          <w:szCs w:val="28"/>
        </w:rPr>
        <w:t>,</w:t>
      </w:r>
      <w:r w:rsidRPr="00B62F2A">
        <w:rPr>
          <w:sz w:val="28"/>
          <w:szCs w:val="28"/>
        </w:rPr>
        <w:t xml:space="preserve"> </w:t>
      </w:r>
      <w:r w:rsidR="00E6461E">
        <w:rPr>
          <w:sz w:val="28"/>
          <w:szCs w:val="28"/>
        </w:rPr>
        <w:t xml:space="preserve">взаимодействия и интенсификации сотрудничества </w:t>
      </w:r>
      <w:r w:rsidRPr="00B62F2A">
        <w:rPr>
          <w:sz w:val="28"/>
          <w:szCs w:val="28"/>
        </w:rPr>
        <w:t xml:space="preserve">между </w:t>
      </w:r>
      <w:r w:rsidR="00E6461E">
        <w:rPr>
          <w:sz w:val="28"/>
          <w:szCs w:val="28"/>
        </w:rPr>
        <w:t xml:space="preserve">национальными центрами компетенций цифровой трансформации и (или) иными </w:t>
      </w:r>
      <w:r w:rsidRPr="00B62F2A">
        <w:rPr>
          <w:sz w:val="28"/>
          <w:szCs w:val="28"/>
        </w:rPr>
        <w:t>компетентными государственными органами</w:t>
      </w:r>
      <w:r w:rsidR="00E6461E">
        <w:rPr>
          <w:sz w:val="28"/>
          <w:szCs w:val="28"/>
        </w:rPr>
        <w:t xml:space="preserve"> указанного государства и других государств</w:t>
      </w:r>
      <w:r w:rsidRPr="00B62F2A">
        <w:rPr>
          <w:sz w:val="28"/>
          <w:szCs w:val="28"/>
        </w:rPr>
        <w:t xml:space="preserve">, направленного на сближение законодательства и выравнивание основных требований в области </w:t>
      </w:r>
      <w:r w:rsidR="00E6461E">
        <w:rPr>
          <w:sz w:val="28"/>
          <w:szCs w:val="28"/>
        </w:rPr>
        <w:t>цифровизации и цифровой трансформации.</w:t>
      </w:r>
    </w:p>
    <w:p w:rsidR="00B62F2A" w:rsidRPr="00B62F2A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2F2A">
        <w:rPr>
          <w:sz w:val="28"/>
          <w:szCs w:val="28"/>
        </w:rPr>
        <w:t xml:space="preserve">3. Международное сотрудничество </w:t>
      </w:r>
      <w:r w:rsidR="00482E91">
        <w:rPr>
          <w:sz w:val="28"/>
          <w:szCs w:val="28"/>
        </w:rPr>
        <w:t xml:space="preserve">государств </w:t>
      </w:r>
      <w:r w:rsidR="00482E91" w:rsidRPr="00B62F2A">
        <w:rPr>
          <w:sz w:val="28"/>
          <w:szCs w:val="28"/>
        </w:rPr>
        <w:t xml:space="preserve">в области </w:t>
      </w:r>
      <w:r w:rsidR="00482E91">
        <w:rPr>
          <w:sz w:val="28"/>
          <w:szCs w:val="28"/>
        </w:rPr>
        <w:t>цифровой трансформации отраслей промышленности</w:t>
      </w:r>
      <w:r w:rsidR="00482E91" w:rsidRPr="00B62F2A">
        <w:rPr>
          <w:sz w:val="28"/>
          <w:szCs w:val="28"/>
        </w:rPr>
        <w:t xml:space="preserve"> </w:t>
      </w:r>
      <w:r w:rsidRPr="00B62F2A">
        <w:rPr>
          <w:sz w:val="28"/>
          <w:szCs w:val="28"/>
        </w:rPr>
        <w:t>может включать</w:t>
      </w:r>
      <w:r w:rsidR="00482E91">
        <w:rPr>
          <w:sz w:val="28"/>
          <w:szCs w:val="28"/>
        </w:rPr>
        <w:t xml:space="preserve"> разработку и </w:t>
      </w:r>
      <w:r w:rsidRPr="00B62F2A">
        <w:rPr>
          <w:sz w:val="28"/>
          <w:szCs w:val="28"/>
        </w:rPr>
        <w:t xml:space="preserve"> реализацию </w:t>
      </w:r>
      <w:r w:rsidR="00482E91">
        <w:rPr>
          <w:sz w:val="28"/>
          <w:szCs w:val="28"/>
        </w:rPr>
        <w:t xml:space="preserve">соответствующих </w:t>
      </w:r>
      <w:r w:rsidRPr="00B62F2A">
        <w:rPr>
          <w:sz w:val="28"/>
          <w:szCs w:val="28"/>
        </w:rPr>
        <w:t>межгосударственн</w:t>
      </w:r>
      <w:r w:rsidR="00482E91">
        <w:rPr>
          <w:sz w:val="28"/>
          <w:szCs w:val="28"/>
        </w:rPr>
        <w:t>ых</w:t>
      </w:r>
      <w:r w:rsidRPr="00B62F2A">
        <w:rPr>
          <w:sz w:val="28"/>
          <w:szCs w:val="28"/>
        </w:rPr>
        <w:t xml:space="preserve"> целев</w:t>
      </w:r>
      <w:r w:rsidR="00482E91">
        <w:rPr>
          <w:sz w:val="28"/>
          <w:szCs w:val="28"/>
        </w:rPr>
        <w:t>ых</w:t>
      </w:r>
      <w:r w:rsidRPr="00B62F2A">
        <w:rPr>
          <w:sz w:val="28"/>
          <w:szCs w:val="28"/>
        </w:rPr>
        <w:t xml:space="preserve"> программ </w:t>
      </w:r>
      <w:r w:rsidR="00482E91">
        <w:rPr>
          <w:sz w:val="28"/>
          <w:szCs w:val="28"/>
        </w:rPr>
        <w:t xml:space="preserve">                           </w:t>
      </w:r>
      <w:r w:rsidRPr="00B62F2A">
        <w:rPr>
          <w:sz w:val="28"/>
          <w:szCs w:val="28"/>
        </w:rPr>
        <w:t xml:space="preserve">в области </w:t>
      </w:r>
      <w:r w:rsidR="00482E91">
        <w:rPr>
          <w:sz w:val="28"/>
          <w:szCs w:val="28"/>
        </w:rPr>
        <w:t xml:space="preserve">цифровизации и цифровой трансформации отраслей промышленности, </w:t>
      </w:r>
      <w:r w:rsidRPr="00B62F2A">
        <w:rPr>
          <w:sz w:val="28"/>
          <w:szCs w:val="28"/>
        </w:rPr>
        <w:t>развития биоэнергетики, а также организацию международного партнерства.</w:t>
      </w:r>
    </w:p>
    <w:p w:rsidR="00482E91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62F2A">
        <w:rPr>
          <w:sz w:val="28"/>
          <w:szCs w:val="28"/>
        </w:rPr>
        <w:t> </w:t>
      </w:r>
    </w:p>
    <w:p w:rsidR="00E0118D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B62F2A">
        <w:rPr>
          <w:bCs/>
          <w:i/>
          <w:sz w:val="28"/>
          <w:szCs w:val="28"/>
        </w:rPr>
        <w:t xml:space="preserve">Статья </w:t>
      </w:r>
      <w:r w:rsidR="00E0118D">
        <w:rPr>
          <w:bCs/>
          <w:i/>
          <w:sz w:val="28"/>
          <w:szCs w:val="28"/>
        </w:rPr>
        <w:t>2</w:t>
      </w:r>
      <w:r w:rsidR="00843172">
        <w:rPr>
          <w:bCs/>
          <w:i/>
          <w:sz w:val="28"/>
          <w:szCs w:val="28"/>
        </w:rPr>
        <w:t>5</w:t>
      </w:r>
      <w:r w:rsidRPr="00B62F2A">
        <w:rPr>
          <w:bCs/>
          <w:i/>
          <w:sz w:val="28"/>
          <w:szCs w:val="28"/>
        </w:rPr>
        <w:t xml:space="preserve">. </w:t>
      </w:r>
      <w:r w:rsidRPr="00B62F2A">
        <w:rPr>
          <w:b/>
          <w:bCs/>
          <w:sz w:val="28"/>
          <w:szCs w:val="28"/>
        </w:rPr>
        <w:t xml:space="preserve">Соотношение международных договоров и </w:t>
      </w:r>
    </w:p>
    <w:p w:rsidR="00E0118D" w:rsidRDefault="00E0118D" w:rsidP="00E0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482E9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B62F2A" w:rsidRPr="00B62F2A">
        <w:rPr>
          <w:b/>
          <w:bCs/>
          <w:sz w:val="28"/>
          <w:szCs w:val="28"/>
        </w:rPr>
        <w:t xml:space="preserve">нормативных правовых актов государства </w:t>
      </w:r>
    </w:p>
    <w:p w:rsidR="00E0118D" w:rsidRDefault="00E0118D" w:rsidP="00E0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482E91">
        <w:rPr>
          <w:b/>
          <w:bCs/>
          <w:sz w:val="28"/>
          <w:szCs w:val="28"/>
        </w:rPr>
        <w:t xml:space="preserve">  </w:t>
      </w:r>
      <w:r w:rsidR="00B62F2A" w:rsidRPr="00B62F2A">
        <w:rPr>
          <w:b/>
          <w:bCs/>
          <w:sz w:val="28"/>
          <w:szCs w:val="28"/>
        </w:rPr>
        <w:t xml:space="preserve">в области </w:t>
      </w:r>
      <w:r>
        <w:rPr>
          <w:b/>
          <w:bCs/>
          <w:sz w:val="28"/>
          <w:szCs w:val="28"/>
        </w:rPr>
        <w:t xml:space="preserve">цифровой трансформации отраслей </w:t>
      </w:r>
    </w:p>
    <w:p w:rsidR="00B62F2A" w:rsidRPr="00B62F2A" w:rsidRDefault="00E0118D" w:rsidP="00E0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482E9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промышленности </w:t>
      </w:r>
    </w:p>
    <w:p w:rsidR="00B62F2A" w:rsidRPr="00B62F2A" w:rsidRDefault="00B62F2A" w:rsidP="00E0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62F2A">
        <w:rPr>
          <w:sz w:val="28"/>
          <w:szCs w:val="28"/>
        </w:rPr>
        <w:t> </w:t>
      </w:r>
    </w:p>
    <w:p w:rsidR="00B62F2A" w:rsidRPr="00B62F2A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2F2A">
        <w:rPr>
          <w:sz w:val="28"/>
          <w:szCs w:val="28"/>
        </w:rPr>
        <w:t>1. Государств</w:t>
      </w:r>
      <w:r w:rsidR="0071425A">
        <w:rPr>
          <w:sz w:val="28"/>
          <w:szCs w:val="28"/>
        </w:rPr>
        <w:t>о</w:t>
      </w:r>
      <w:r w:rsidRPr="00B62F2A">
        <w:rPr>
          <w:sz w:val="28"/>
          <w:szCs w:val="28"/>
        </w:rPr>
        <w:t xml:space="preserve"> призна</w:t>
      </w:r>
      <w:r w:rsidR="0071425A">
        <w:rPr>
          <w:sz w:val="28"/>
          <w:szCs w:val="28"/>
        </w:rPr>
        <w:t>ё</w:t>
      </w:r>
      <w:r w:rsidRPr="00B62F2A">
        <w:rPr>
          <w:sz w:val="28"/>
          <w:szCs w:val="28"/>
        </w:rPr>
        <w:t xml:space="preserve">т приоритет действующих принципов международного права и обеспечивает соответствие данным принципам национального законодательства в области </w:t>
      </w:r>
      <w:r w:rsidR="00ED7D95">
        <w:rPr>
          <w:sz w:val="28"/>
          <w:szCs w:val="28"/>
        </w:rPr>
        <w:t>цифровой трансформации отраслей промышленности</w:t>
      </w:r>
      <w:r w:rsidR="0071425A">
        <w:rPr>
          <w:sz w:val="28"/>
          <w:szCs w:val="28"/>
        </w:rPr>
        <w:t xml:space="preserve">, </w:t>
      </w:r>
      <w:r w:rsidR="000F311A">
        <w:rPr>
          <w:sz w:val="28"/>
          <w:szCs w:val="28"/>
        </w:rPr>
        <w:t>за исключением случа</w:t>
      </w:r>
      <w:r w:rsidR="00233691">
        <w:rPr>
          <w:sz w:val="28"/>
          <w:szCs w:val="28"/>
        </w:rPr>
        <w:t>я</w:t>
      </w:r>
      <w:r w:rsidR="000F311A">
        <w:rPr>
          <w:sz w:val="28"/>
          <w:szCs w:val="28"/>
        </w:rPr>
        <w:t xml:space="preserve">, </w:t>
      </w:r>
      <w:r w:rsidR="0071425A">
        <w:rPr>
          <w:sz w:val="28"/>
          <w:szCs w:val="28"/>
        </w:rPr>
        <w:t>предусмотрен</w:t>
      </w:r>
      <w:r w:rsidR="000F311A">
        <w:rPr>
          <w:sz w:val="28"/>
          <w:szCs w:val="28"/>
        </w:rPr>
        <w:t>н</w:t>
      </w:r>
      <w:r w:rsidR="00233691">
        <w:rPr>
          <w:sz w:val="28"/>
          <w:szCs w:val="28"/>
        </w:rPr>
        <w:t xml:space="preserve">ого </w:t>
      </w:r>
      <w:r w:rsidR="000F311A">
        <w:rPr>
          <w:sz w:val="28"/>
          <w:szCs w:val="28"/>
        </w:rPr>
        <w:t xml:space="preserve"> </w:t>
      </w:r>
      <w:r w:rsidR="00233691">
        <w:rPr>
          <w:sz w:val="28"/>
          <w:szCs w:val="28"/>
        </w:rPr>
        <w:t xml:space="preserve">                           </w:t>
      </w:r>
      <w:r w:rsidR="0071425A">
        <w:rPr>
          <w:sz w:val="28"/>
          <w:szCs w:val="28"/>
        </w:rPr>
        <w:t xml:space="preserve"> </w:t>
      </w:r>
      <w:r w:rsidR="00233691">
        <w:rPr>
          <w:sz w:val="28"/>
          <w:szCs w:val="28"/>
        </w:rPr>
        <w:t>в части 4 настоящей статьи</w:t>
      </w:r>
      <w:r w:rsidR="0071425A">
        <w:rPr>
          <w:sz w:val="28"/>
          <w:szCs w:val="28"/>
        </w:rPr>
        <w:t>.</w:t>
      </w:r>
      <w:r w:rsidRPr="00B62F2A">
        <w:rPr>
          <w:sz w:val="28"/>
          <w:szCs w:val="28"/>
        </w:rPr>
        <w:t>.</w:t>
      </w:r>
    </w:p>
    <w:p w:rsidR="00B62F2A" w:rsidRDefault="00B62F2A" w:rsidP="0048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2F2A">
        <w:rPr>
          <w:sz w:val="28"/>
          <w:szCs w:val="28"/>
        </w:rPr>
        <w:t xml:space="preserve">2. Нормы права в области </w:t>
      </w:r>
      <w:r w:rsidR="0071425A">
        <w:rPr>
          <w:sz w:val="28"/>
          <w:szCs w:val="28"/>
        </w:rPr>
        <w:t>цифровой трансформации отраслей промышленности</w:t>
      </w:r>
      <w:r w:rsidRPr="00B62F2A">
        <w:rPr>
          <w:sz w:val="28"/>
          <w:szCs w:val="28"/>
        </w:rPr>
        <w:t xml:space="preserve">, содержащиеся в международных договорах государства, вступивших в силу, являются частью действующего на территории </w:t>
      </w:r>
      <w:r w:rsidR="0071425A">
        <w:rPr>
          <w:sz w:val="28"/>
          <w:szCs w:val="28"/>
        </w:rPr>
        <w:t xml:space="preserve">данного </w:t>
      </w:r>
      <w:r w:rsidRPr="00B62F2A">
        <w:rPr>
          <w:sz w:val="28"/>
          <w:szCs w:val="28"/>
        </w:rPr>
        <w:t xml:space="preserve">государства </w:t>
      </w:r>
      <w:r w:rsidR="0071425A">
        <w:rPr>
          <w:sz w:val="28"/>
          <w:szCs w:val="28"/>
        </w:rPr>
        <w:t xml:space="preserve">национального </w:t>
      </w:r>
      <w:r w:rsidRPr="00B62F2A">
        <w:rPr>
          <w:sz w:val="28"/>
          <w:szCs w:val="28"/>
        </w:rPr>
        <w:t xml:space="preserve">законодательства в области </w:t>
      </w:r>
      <w:r w:rsidR="0071425A">
        <w:rPr>
          <w:sz w:val="28"/>
          <w:szCs w:val="28"/>
        </w:rPr>
        <w:t>цифровой трансформации отраслей промышленности</w:t>
      </w:r>
      <w:r w:rsidRPr="00B62F2A">
        <w:rPr>
          <w:sz w:val="28"/>
          <w:szCs w:val="28"/>
        </w:rPr>
        <w:t xml:space="preserve">, подлежат непосредственному применению, и имеют силу того нормативного правового акта, которым </w:t>
      </w:r>
      <w:r w:rsidRPr="00B62F2A">
        <w:rPr>
          <w:sz w:val="28"/>
          <w:szCs w:val="28"/>
        </w:rPr>
        <w:lastRenderedPageBreak/>
        <w:t xml:space="preserve">выражено согласие </w:t>
      </w:r>
      <w:r w:rsidR="0071425A">
        <w:rPr>
          <w:sz w:val="28"/>
          <w:szCs w:val="28"/>
        </w:rPr>
        <w:t xml:space="preserve">указанного </w:t>
      </w:r>
      <w:r w:rsidRPr="00B62F2A">
        <w:rPr>
          <w:sz w:val="28"/>
          <w:szCs w:val="28"/>
        </w:rPr>
        <w:t>государства на обязательность для него соответствующего международного договора</w:t>
      </w:r>
      <w:r w:rsidR="0071425A">
        <w:rPr>
          <w:sz w:val="28"/>
          <w:szCs w:val="28"/>
        </w:rPr>
        <w:t>, за исключением случа</w:t>
      </w:r>
      <w:r w:rsidR="00233691">
        <w:rPr>
          <w:sz w:val="28"/>
          <w:szCs w:val="28"/>
        </w:rPr>
        <w:t>ев</w:t>
      </w:r>
      <w:r w:rsidR="0071425A">
        <w:rPr>
          <w:sz w:val="28"/>
          <w:szCs w:val="28"/>
        </w:rPr>
        <w:t xml:space="preserve">, </w:t>
      </w:r>
      <w:r w:rsidR="000F311A">
        <w:rPr>
          <w:sz w:val="28"/>
          <w:szCs w:val="28"/>
        </w:rPr>
        <w:t>предусмотренн</w:t>
      </w:r>
      <w:r w:rsidR="00233691">
        <w:rPr>
          <w:sz w:val="28"/>
          <w:szCs w:val="28"/>
        </w:rPr>
        <w:t>ых</w:t>
      </w:r>
      <w:r w:rsidR="000F311A">
        <w:rPr>
          <w:sz w:val="28"/>
          <w:szCs w:val="28"/>
        </w:rPr>
        <w:t xml:space="preserve"> в част</w:t>
      </w:r>
      <w:r w:rsidR="00233691">
        <w:rPr>
          <w:sz w:val="28"/>
          <w:szCs w:val="28"/>
        </w:rPr>
        <w:t xml:space="preserve">ях </w:t>
      </w:r>
      <w:r w:rsidR="000F311A">
        <w:rPr>
          <w:sz w:val="28"/>
          <w:szCs w:val="28"/>
        </w:rPr>
        <w:t xml:space="preserve">3 </w:t>
      </w:r>
      <w:r w:rsidR="00233691">
        <w:rPr>
          <w:sz w:val="28"/>
          <w:szCs w:val="28"/>
        </w:rPr>
        <w:t xml:space="preserve">и 4 </w:t>
      </w:r>
      <w:r w:rsidR="000F311A">
        <w:rPr>
          <w:sz w:val="28"/>
          <w:szCs w:val="28"/>
        </w:rPr>
        <w:t>настоящей статьи.</w:t>
      </w:r>
    </w:p>
    <w:p w:rsidR="00ED7D95" w:rsidRPr="00233691" w:rsidRDefault="000F311A" w:rsidP="0023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33691">
        <w:rPr>
          <w:sz w:val="28"/>
          <w:szCs w:val="28"/>
        </w:rPr>
        <w:t>3. В случае, если</w:t>
      </w:r>
      <w:r w:rsidR="00ED7D95" w:rsidRPr="00233691">
        <w:rPr>
          <w:sz w:val="28"/>
          <w:szCs w:val="28"/>
        </w:rPr>
        <w:t xml:space="preserve"> из </w:t>
      </w:r>
      <w:r w:rsidRPr="00233691">
        <w:rPr>
          <w:sz w:val="28"/>
          <w:szCs w:val="28"/>
        </w:rPr>
        <w:t xml:space="preserve">конституции государства или его </w:t>
      </w:r>
      <w:r w:rsidR="00ED7D95" w:rsidRPr="00233691">
        <w:rPr>
          <w:sz w:val="28"/>
          <w:szCs w:val="28"/>
        </w:rPr>
        <w:t xml:space="preserve">международного договора следует, что для применения </w:t>
      </w:r>
      <w:r w:rsidRPr="00233691">
        <w:rPr>
          <w:sz w:val="28"/>
          <w:szCs w:val="28"/>
        </w:rPr>
        <w:t>норм права в области цифровой трансформации отраслей промышленности, содержащихся в международных договорах указанного государства</w:t>
      </w:r>
      <w:r w:rsidR="005F3818" w:rsidRPr="00233691">
        <w:rPr>
          <w:sz w:val="28"/>
          <w:szCs w:val="28"/>
        </w:rPr>
        <w:t>,</w:t>
      </w:r>
      <w:r w:rsidRPr="00233691">
        <w:rPr>
          <w:sz w:val="28"/>
          <w:szCs w:val="28"/>
        </w:rPr>
        <w:t xml:space="preserve"> </w:t>
      </w:r>
      <w:r w:rsidR="00ED7D95" w:rsidRPr="00233691">
        <w:rPr>
          <w:sz w:val="28"/>
          <w:szCs w:val="28"/>
        </w:rPr>
        <w:t>требуется издание внутригосударственного нормативного правового акта,</w:t>
      </w:r>
      <w:r w:rsidR="005F3818" w:rsidRPr="00233691">
        <w:rPr>
          <w:sz w:val="28"/>
          <w:szCs w:val="28"/>
        </w:rPr>
        <w:t xml:space="preserve"> такие нормы применяются после издания и вступления в силу соответствующего </w:t>
      </w:r>
      <w:r w:rsidRPr="00233691">
        <w:rPr>
          <w:sz w:val="28"/>
          <w:szCs w:val="28"/>
        </w:rPr>
        <w:t xml:space="preserve"> </w:t>
      </w:r>
      <w:r w:rsidR="005F3818" w:rsidRPr="00233691">
        <w:rPr>
          <w:sz w:val="28"/>
          <w:szCs w:val="28"/>
        </w:rPr>
        <w:t xml:space="preserve">внутригосударственного нормативного правового акта указанного государства. </w:t>
      </w:r>
    </w:p>
    <w:p w:rsidR="00233691" w:rsidRPr="00233691" w:rsidRDefault="00233691" w:rsidP="0023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Verdana" w:hAnsi="Verdana" w:cs="Courier New"/>
          <w:sz w:val="28"/>
          <w:szCs w:val="28"/>
        </w:rPr>
      </w:pPr>
      <w:r w:rsidRPr="00233691">
        <w:rPr>
          <w:sz w:val="28"/>
          <w:szCs w:val="28"/>
        </w:rPr>
        <w:t xml:space="preserve">4. </w:t>
      </w:r>
      <w:r>
        <w:rPr>
          <w:sz w:val="28"/>
          <w:szCs w:val="28"/>
        </w:rPr>
        <w:t>На территории государства н</w:t>
      </w:r>
      <w:r w:rsidRPr="00233691">
        <w:rPr>
          <w:sz w:val="28"/>
          <w:szCs w:val="28"/>
        </w:rPr>
        <w:t>е допускается применение</w:t>
      </w:r>
      <w:r>
        <w:rPr>
          <w:sz w:val="28"/>
          <w:szCs w:val="28"/>
        </w:rPr>
        <w:t xml:space="preserve"> принципов международного права и </w:t>
      </w:r>
      <w:r w:rsidRPr="00233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 </w:t>
      </w:r>
      <w:r w:rsidRPr="00233691">
        <w:rPr>
          <w:sz w:val="28"/>
          <w:szCs w:val="28"/>
        </w:rPr>
        <w:t xml:space="preserve">международных договоров  </w:t>
      </w:r>
      <w:r>
        <w:rPr>
          <w:sz w:val="28"/>
          <w:szCs w:val="28"/>
        </w:rPr>
        <w:t xml:space="preserve">указанного государства в </w:t>
      </w:r>
      <w:r w:rsidRPr="00233691">
        <w:rPr>
          <w:sz w:val="28"/>
          <w:szCs w:val="28"/>
        </w:rPr>
        <w:t xml:space="preserve">их истолковании, противоречащем </w:t>
      </w:r>
      <w:r>
        <w:rPr>
          <w:sz w:val="28"/>
          <w:szCs w:val="28"/>
        </w:rPr>
        <w:t>конституции указанного государства. Такое истолкование может быть установлено в порядке, определенном конституцией и (или) национальным законодательством указанного государства.</w:t>
      </w:r>
      <w:r w:rsidRPr="00233691">
        <w:rPr>
          <w:sz w:val="28"/>
          <w:szCs w:val="28"/>
        </w:rPr>
        <w:t xml:space="preserve"> </w:t>
      </w:r>
    </w:p>
    <w:p w:rsidR="00233691" w:rsidRPr="00233691" w:rsidRDefault="00233691" w:rsidP="0023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25C" w:rsidRDefault="00FE225C" w:rsidP="00FE225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b w:val="0"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="00843172">
        <w:rPr>
          <w:rFonts w:ascii="Times New Roman" w:hAnsi="Times New Roman" w:cs="Times New Roman"/>
          <w:b w:val="0"/>
          <w:i/>
          <w:sz w:val="28"/>
          <w:szCs w:val="28"/>
        </w:rPr>
        <w:t>6</w:t>
      </w:r>
      <w:r w:rsidRPr="00FE225C">
        <w:rPr>
          <w:rFonts w:ascii="Times New Roman" w:hAnsi="Times New Roman" w:cs="Times New Roman"/>
          <w:b w:val="0"/>
          <w:i/>
          <w:sz w:val="28"/>
          <w:szCs w:val="28"/>
        </w:rPr>
        <w:t>.</w:t>
      </w:r>
      <w:r w:rsidRPr="00FE225C">
        <w:rPr>
          <w:rFonts w:ascii="Times New Roman" w:hAnsi="Times New Roman" w:cs="Times New Roman"/>
          <w:sz w:val="28"/>
          <w:szCs w:val="28"/>
        </w:rPr>
        <w:t xml:space="preserve"> Права иностранных граждан, лиц без гражданства</w:t>
      </w:r>
    </w:p>
    <w:p w:rsidR="00FE225C" w:rsidRDefault="00FE225C" w:rsidP="00FE225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225C">
        <w:rPr>
          <w:rFonts w:ascii="Times New Roman" w:hAnsi="Times New Roman" w:cs="Times New Roman"/>
          <w:sz w:val="28"/>
          <w:szCs w:val="28"/>
        </w:rPr>
        <w:t>иностранных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5C" w:rsidRDefault="00FE225C" w:rsidP="00FE225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r w:rsidRPr="00FE225C">
        <w:rPr>
          <w:rFonts w:ascii="Times New Roman" w:hAnsi="Times New Roman" w:cs="Times New Roman"/>
          <w:sz w:val="28"/>
          <w:szCs w:val="28"/>
        </w:rPr>
        <w:t xml:space="preserve">международных организаций </w:t>
      </w:r>
    </w:p>
    <w:p w:rsidR="00FE225C" w:rsidRDefault="00FE225C" w:rsidP="00FE225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 осуществлении цифровой трансформации </w:t>
      </w:r>
    </w:p>
    <w:p w:rsidR="00FE225C" w:rsidRPr="00FE225C" w:rsidRDefault="00FE225C" w:rsidP="00FE225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отраслей промышленности </w:t>
      </w:r>
      <w:r w:rsidRPr="00FE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5C" w:rsidRPr="00FE225C" w:rsidRDefault="00FE225C" w:rsidP="00FE2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25C" w:rsidRPr="00FE225C" w:rsidRDefault="00FE225C" w:rsidP="00ED7D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граждане, лица без гражданства, </w:t>
      </w:r>
      <w:r w:rsidRPr="00FE225C">
        <w:rPr>
          <w:rFonts w:ascii="Times New Roman" w:hAnsi="Times New Roman" w:cs="Times New Roman"/>
          <w:sz w:val="28"/>
          <w:szCs w:val="28"/>
        </w:rPr>
        <w:t>иностранные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и  международные организации </w:t>
      </w:r>
      <w:r w:rsidRPr="00FE225C">
        <w:rPr>
          <w:rFonts w:ascii="Times New Roman" w:hAnsi="Times New Roman" w:cs="Times New Roman"/>
          <w:sz w:val="28"/>
          <w:szCs w:val="28"/>
        </w:rPr>
        <w:t>пользуются правами, предусмотренными настоящим Законом</w:t>
      </w:r>
      <w:r w:rsidR="00ED7D95">
        <w:rPr>
          <w:rFonts w:ascii="Times New Roman" w:hAnsi="Times New Roman" w:cs="Times New Roman"/>
          <w:sz w:val="28"/>
          <w:szCs w:val="28"/>
        </w:rPr>
        <w:t xml:space="preserve"> и </w:t>
      </w:r>
      <w:r w:rsidRPr="00FE225C">
        <w:rPr>
          <w:rFonts w:ascii="Times New Roman" w:hAnsi="Times New Roman" w:cs="Times New Roman"/>
          <w:sz w:val="28"/>
          <w:szCs w:val="28"/>
        </w:rPr>
        <w:t xml:space="preserve">иными актами национального законодательства </w:t>
      </w:r>
      <w:r w:rsidR="00ED7D95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Pr="00FE225C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ED7D95">
        <w:rPr>
          <w:rFonts w:ascii="Times New Roman" w:hAnsi="Times New Roman" w:cs="Times New Roman"/>
          <w:sz w:val="28"/>
          <w:szCs w:val="28"/>
        </w:rPr>
        <w:t xml:space="preserve">цифровой трансформации отраслей промышленности, а также имеют соответствующие обязанности и </w:t>
      </w:r>
      <w:r w:rsidRPr="00FE225C">
        <w:rPr>
          <w:rFonts w:ascii="Times New Roman" w:hAnsi="Times New Roman" w:cs="Times New Roman"/>
          <w:sz w:val="28"/>
          <w:szCs w:val="28"/>
        </w:rPr>
        <w:t xml:space="preserve">несут ответственность наравне с гражданами и юридическими лицами </w:t>
      </w:r>
      <w:r w:rsidR="00ED7D95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FE225C">
        <w:rPr>
          <w:rFonts w:ascii="Times New Roman" w:hAnsi="Times New Roman" w:cs="Times New Roman"/>
          <w:sz w:val="28"/>
          <w:szCs w:val="28"/>
        </w:rPr>
        <w:t xml:space="preserve">государства, если иное не определено </w:t>
      </w:r>
      <w:r w:rsidR="00ED7D95">
        <w:rPr>
          <w:rFonts w:ascii="Times New Roman" w:hAnsi="Times New Roman" w:cs="Times New Roman"/>
          <w:sz w:val="28"/>
          <w:szCs w:val="28"/>
        </w:rPr>
        <w:t xml:space="preserve">его </w:t>
      </w:r>
      <w:r w:rsidRPr="00FE225C">
        <w:rPr>
          <w:rFonts w:ascii="Times New Roman" w:hAnsi="Times New Roman" w:cs="Times New Roman"/>
          <w:sz w:val="28"/>
          <w:szCs w:val="28"/>
        </w:rPr>
        <w:t>конституцией, национальным законодательством и международными договорами.</w:t>
      </w:r>
    </w:p>
    <w:p w:rsidR="00B34C8A" w:rsidRDefault="00B34C8A" w:rsidP="00F75EE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75EE9" w:rsidRDefault="003A4006" w:rsidP="00F75EE9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</w:t>
      </w:r>
      <w:r w:rsidR="00F94DCB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 xml:space="preserve">.  </w:t>
      </w:r>
      <w:r w:rsidR="00F75EE9">
        <w:rPr>
          <w:b/>
          <w:color w:val="000000" w:themeColor="text1"/>
          <w:sz w:val="28"/>
          <w:szCs w:val="28"/>
        </w:rPr>
        <w:t xml:space="preserve">ОТВЕТСТВЕННОСТЬ  ЗА  НАРУШЕНИЕ   </w:t>
      </w:r>
    </w:p>
    <w:p w:rsidR="00F75EE9" w:rsidRDefault="00F75EE9" w:rsidP="00F75EE9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УСТАНОВЛЕННЫХ ТРЕБОВАНИЙ</w:t>
      </w:r>
    </w:p>
    <w:p w:rsidR="00F75EE9" w:rsidRDefault="00F75EE9" w:rsidP="00F75EE9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ПО   ПРОВЕДЕНИЮ ЦИФРОВОЙ  ТРАНСФОРМАЦИИ </w:t>
      </w:r>
    </w:p>
    <w:p w:rsidR="00F75EE9" w:rsidRDefault="00F75EE9" w:rsidP="00F75EE9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ОТРАСЛЕЙ  ПРОМЫШЛЕННОСТИ  </w:t>
      </w:r>
    </w:p>
    <w:p w:rsidR="00EF5737" w:rsidRDefault="00EF5737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75EE9" w:rsidRDefault="00EF5737" w:rsidP="00EF573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F41EE3">
        <w:rPr>
          <w:i/>
          <w:color w:val="000000" w:themeColor="text1"/>
          <w:sz w:val="28"/>
          <w:szCs w:val="28"/>
        </w:rPr>
        <w:t xml:space="preserve">Статья </w:t>
      </w:r>
      <w:r w:rsidR="00F75EE9">
        <w:rPr>
          <w:i/>
          <w:color w:val="000000" w:themeColor="text1"/>
          <w:sz w:val="28"/>
          <w:szCs w:val="28"/>
        </w:rPr>
        <w:t>2</w:t>
      </w:r>
      <w:r w:rsidR="00843172">
        <w:rPr>
          <w:i/>
          <w:color w:val="000000" w:themeColor="text1"/>
          <w:sz w:val="28"/>
          <w:szCs w:val="28"/>
        </w:rPr>
        <w:t>7</w:t>
      </w:r>
      <w:r w:rsidRPr="00F41EE3">
        <w:rPr>
          <w:i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Ответственность </w:t>
      </w:r>
      <w:r w:rsidR="00F75EE9">
        <w:rPr>
          <w:b/>
          <w:color w:val="000000" w:themeColor="text1"/>
          <w:sz w:val="28"/>
          <w:szCs w:val="28"/>
        </w:rPr>
        <w:t xml:space="preserve">за нарушение установленных </w:t>
      </w:r>
    </w:p>
    <w:p w:rsidR="00EF5737" w:rsidRDefault="00F75EE9" w:rsidP="00EF5737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требований по проведению </w:t>
      </w:r>
      <w:r w:rsidR="00EF5737">
        <w:rPr>
          <w:b/>
          <w:color w:val="000000" w:themeColor="text1"/>
          <w:sz w:val="28"/>
          <w:szCs w:val="28"/>
        </w:rPr>
        <w:t xml:space="preserve"> </w:t>
      </w:r>
    </w:p>
    <w:p w:rsidR="00EF5737" w:rsidRDefault="00EF5737" w:rsidP="00EF573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</w:t>
      </w:r>
      <w:r w:rsidR="00F75EE9">
        <w:rPr>
          <w:b/>
          <w:color w:val="000000" w:themeColor="text1"/>
          <w:sz w:val="28"/>
          <w:szCs w:val="28"/>
        </w:rPr>
        <w:t xml:space="preserve"> цифровой </w:t>
      </w:r>
      <w:r>
        <w:rPr>
          <w:b/>
          <w:color w:val="000000" w:themeColor="text1"/>
          <w:sz w:val="28"/>
          <w:szCs w:val="28"/>
        </w:rPr>
        <w:t>трансформации отраслей промышленности</w:t>
      </w:r>
    </w:p>
    <w:p w:rsidR="00EF5737" w:rsidRDefault="00EF5737" w:rsidP="00EF573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F5737" w:rsidRPr="00090FB7" w:rsidRDefault="00EF5737" w:rsidP="00EF57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 Р</w:t>
      </w:r>
      <w:r w:rsidRPr="00090FB7">
        <w:rPr>
          <w:rFonts w:ascii="Times New Roman" w:hAnsi="Times New Roman" w:cs="Times New Roman"/>
          <w:sz w:val="28"/>
          <w:szCs w:val="28"/>
        </w:rPr>
        <w:t>азработчики и исполнители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связанных                                   с осуществлением цифровой трансформации отраслей промышленности                            </w:t>
      </w:r>
      <w:r w:rsidRPr="00090FB7">
        <w:rPr>
          <w:rFonts w:ascii="Times New Roman" w:hAnsi="Times New Roman" w:cs="Times New Roman"/>
          <w:sz w:val="28"/>
          <w:szCs w:val="28"/>
        </w:rPr>
        <w:t xml:space="preserve"> в пределах своих обязанностей, функций и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                   с законодательством государства </w:t>
      </w:r>
      <w:r w:rsidRPr="00090FB7">
        <w:rPr>
          <w:rFonts w:ascii="Times New Roman" w:hAnsi="Times New Roman" w:cs="Times New Roman"/>
          <w:sz w:val="28"/>
          <w:szCs w:val="28"/>
        </w:rPr>
        <w:t xml:space="preserve">несут ответственность за своевременность и качество разработки и корректировки документов, определяющих содержание и порядок проведения указанных мероприятий, а также  за их выполнение и достижение заданных результатов. </w:t>
      </w:r>
    </w:p>
    <w:p w:rsidR="00EF5737" w:rsidRDefault="00EF5737" w:rsidP="00EF57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Помимо случаев, указанных в части 1 настоящей статьи, л</w:t>
      </w:r>
      <w:r w:rsidRPr="00F41EE3">
        <w:rPr>
          <w:rFonts w:ascii="Times New Roman" w:hAnsi="Times New Roman" w:cs="Times New Roman"/>
          <w:sz w:val="28"/>
          <w:szCs w:val="28"/>
        </w:rPr>
        <w:t xml:space="preserve">ица, виновные в нарушении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по вопросам  цифровизации, а также несоблюдением установленных принципов цифровой трансформации отраслей промышленности и (или) надлежащего осуществления либо обеспечения связанной с ними деятельности, </w:t>
      </w:r>
      <w:r w:rsidRPr="00F41EE3">
        <w:rPr>
          <w:rFonts w:ascii="Times New Roman" w:hAnsi="Times New Roman" w:cs="Times New Roman"/>
          <w:sz w:val="28"/>
          <w:szCs w:val="28"/>
        </w:rPr>
        <w:t xml:space="preserve">несут дисциплинарную, гражданско-правовую, административную и иные виды ответственности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41EE3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F41EE3">
        <w:rPr>
          <w:rFonts w:ascii="Times New Roman" w:hAnsi="Times New Roman" w:cs="Times New Roman"/>
          <w:sz w:val="28"/>
          <w:szCs w:val="28"/>
        </w:rPr>
        <w:t>.</w:t>
      </w:r>
    </w:p>
    <w:p w:rsidR="00EF5737" w:rsidRDefault="00EF5737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34C8A" w:rsidRDefault="00B34C8A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B5E1F" w:rsidRDefault="00F94DCB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7. </w:t>
      </w:r>
      <w:r w:rsidR="000B5E1F">
        <w:rPr>
          <w:b/>
          <w:color w:val="000000" w:themeColor="text1"/>
          <w:sz w:val="28"/>
          <w:szCs w:val="28"/>
        </w:rPr>
        <w:t>ЗАКЛЮЧИТЕЛЬНЫЕ ПОЛОЖЕНИЯ</w:t>
      </w:r>
    </w:p>
    <w:p w:rsidR="00B62F2A" w:rsidRDefault="00B62F2A" w:rsidP="00B62F2A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B62F2A" w:rsidRPr="00B62F2A" w:rsidRDefault="000B5E1F" w:rsidP="00B62F2A">
      <w:pPr>
        <w:ind w:firstLine="709"/>
        <w:jc w:val="both"/>
        <w:rPr>
          <w:b/>
          <w:bCs/>
          <w:sz w:val="28"/>
          <w:szCs w:val="28"/>
        </w:rPr>
      </w:pPr>
      <w:r w:rsidRPr="00B62F2A">
        <w:rPr>
          <w:i/>
          <w:color w:val="000000" w:themeColor="text1"/>
          <w:sz w:val="28"/>
          <w:szCs w:val="28"/>
        </w:rPr>
        <w:t>Статья 2</w:t>
      </w:r>
      <w:r w:rsidR="00843172">
        <w:rPr>
          <w:i/>
          <w:color w:val="000000" w:themeColor="text1"/>
          <w:sz w:val="28"/>
          <w:szCs w:val="28"/>
        </w:rPr>
        <w:t>8</w:t>
      </w:r>
      <w:r w:rsidRPr="00B62F2A">
        <w:rPr>
          <w:i/>
          <w:color w:val="000000" w:themeColor="text1"/>
          <w:sz w:val="28"/>
          <w:szCs w:val="28"/>
        </w:rPr>
        <w:t>.</w:t>
      </w:r>
      <w:r w:rsidRPr="00B62F2A">
        <w:rPr>
          <w:b/>
          <w:color w:val="000000" w:themeColor="text1"/>
          <w:sz w:val="28"/>
          <w:szCs w:val="28"/>
        </w:rPr>
        <w:t xml:space="preserve"> </w:t>
      </w:r>
      <w:r w:rsidR="00B62F2A" w:rsidRPr="00B62F2A">
        <w:rPr>
          <w:b/>
          <w:bCs/>
          <w:sz w:val="28"/>
          <w:szCs w:val="28"/>
        </w:rPr>
        <w:t>Соотношение настоящего Закона с национальным</w:t>
      </w:r>
    </w:p>
    <w:p w:rsidR="00B62F2A" w:rsidRPr="00B62F2A" w:rsidRDefault="00B62F2A" w:rsidP="00B62F2A">
      <w:pPr>
        <w:spacing w:line="360" w:lineRule="auto"/>
        <w:ind w:firstLine="709"/>
        <w:jc w:val="both"/>
        <w:rPr>
          <w:sz w:val="28"/>
          <w:szCs w:val="28"/>
        </w:rPr>
      </w:pPr>
      <w:r w:rsidRPr="00B62F2A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з</w:t>
      </w:r>
      <w:r w:rsidRPr="00B62F2A">
        <w:rPr>
          <w:b/>
          <w:bCs/>
          <w:sz w:val="28"/>
          <w:szCs w:val="28"/>
        </w:rPr>
        <w:t>аконодательством</w:t>
      </w:r>
      <w:r>
        <w:rPr>
          <w:b/>
          <w:bCs/>
          <w:sz w:val="28"/>
          <w:szCs w:val="28"/>
        </w:rPr>
        <w:t xml:space="preserve"> государств</w:t>
      </w:r>
    </w:p>
    <w:p w:rsidR="00B62F2A" w:rsidRPr="00B62F2A" w:rsidRDefault="00B62F2A" w:rsidP="00B6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62F2A">
        <w:rPr>
          <w:sz w:val="28"/>
          <w:szCs w:val="28"/>
        </w:rPr>
        <w:t> </w:t>
      </w:r>
    </w:p>
    <w:p w:rsidR="00B62F2A" w:rsidRPr="00B62F2A" w:rsidRDefault="00B62F2A" w:rsidP="00B6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B62F2A">
        <w:rPr>
          <w:sz w:val="28"/>
          <w:szCs w:val="28"/>
        </w:rPr>
        <w:t xml:space="preserve">Настоящий Закон является основой для разработки, принятия и (или) совершенствования национального законодательства </w:t>
      </w:r>
      <w:r>
        <w:rPr>
          <w:sz w:val="28"/>
          <w:szCs w:val="28"/>
        </w:rPr>
        <w:t xml:space="preserve">государств </w:t>
      </w:r>
      <w:r w:rsidRPr="00B62F2A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lastRenderedPageBreak/>
        <w:t>цифровизации и цифровой трансформации (в том числе, цифровой трансформации промышленности и её отдельных отраслей).</w:t>
      </w:r>
    </w:p>
    <w:p w:rsidR="00B62F2A" w:rsidRDefault="00B62F2A" w:rsidP="000B5E1F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0B5E1F" w:rsidRDefault="000B5E1F" w:rsidP="000B5E1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81C57">
        <w:rPr>
          <w:i/>
          <w:color w:val="000000" w:themeColor="text1"/>
          <w:sz w:val="28"/>
          <w:szCs w:val="28"/>
        </w:rPr>
        <w:t>Статья 2</w:t>
      </w:r>
      <w:r w:rsidR="00843172">
        <w:rPr>
          <w:i/>
          <w:color w:val="000000" w:themeColor="text1"/>
          <w:sz w:val="28"/>
          <w:szCs w:val="28"/>
        </w:rPr>
        <w:t>9</w:t>
      </w:r>
      <w:r w:rsidRPr="00081C57">
        <w:rPr>
          <w:i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Вступление в силу настоящего Закона </w:t>
      </w:r>
    </w:p>
    <w:p w:rsidR="00B62F2A" w:rsidRDefault="00B62F2A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B5E1F" w:rsidRDefault="000B5E1F" w:rsidP="000B5E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</w:t>
      </w:r>
      <w:r w:rsidR="001A044C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акон вступает в силу со дня его официального опубликования</w:t>
      </w:r>
      <w:r w:rsidR="00081C5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sectPr w:rsidR="000B5E1F" w:rsidSect="00DD6C6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48" w:rsidRDefault="000B3E48" w:rsidP="00D707DF">
      <w:r>
        <w:separator/>
      </w:r>
    </w:p>
  </w:endnote>
  <w:endnote w:type="continuationSeparator" w:id="0">
    <w:p w:rsidR="000B3E48" w:rsidRDefault="000B3E48" w:rsidP="00D7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48" w:rsidRDefault="000B3E48" w:rsidP="00D707DF">
      <w:r>
        <w:separator/>
      </w:r>
    </w:p>
  </w:footnote>
  <w:footnote w:type="continuationSeparator" w:id="0">
    <w:p w:rsidR="000B3E48" w:rsidRDefault="000B3E48" w:rsidP="00D7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389469"/>
      <w:docPartObj>
        <w:docPartGallery w:val="Page Numbers (Top of Page)"/>
        <w:docPartUnique/>
      </w:docPartObj>
    </w:sdtPr>
    <w:sdtContent>
      <w:p w:rsidR="004C451D" w:rsidRDefault="004C45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C8A">
          <w:rPr>
            <w:noProof/>
          </w:rPr>
          <w:t>44</w:t>
        </w:r>
        <w:r>
          <w:fldChar w:fldCharType="end"/>
        </w:r>
      </w:p>
    </w:sdtContent>
  </w:sdt>
  <w:p w:rsidR="004C451D" w:rsidRDefault="004C4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EBF"/>
    <w:multiLevelType w:val="multilevel"/>
    <w:tmpl w:val="92B4AF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20077"/>
    <w:multiLevelType w:val="multilevel"/>
    <w:tmpl w:val="E2E06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39B8"/>
    <w:multiLevelType w:val="multilevel"/>
    <w:tmpl w:val="01BA8C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4F80"/>
    <w:multiLevelType w:val="multilevel"/>
    <w:tmpl w:val="2DD6C5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63035"/>
    <w:multiLevelType w:val="multilevel"/>
    <w:tmpl w:val="50AC31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13B40"/>
    <w:multiLevelType w:val="multilevel"/>
    <w:tmpl w:val="8BBACD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D49CF"/>
    <w:multiLevelType w:val="multilevel"/>
    <w:tmpl w:val="93407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2B9E08C3"/>
    <w:multiLevelType w:val="multilevel"/>
    <w:tmpl w:val="A24E0C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1C2159F"/>
    <w:multiLevelType w:val="multilevel"/>
    <w:tmpl w:val="3FBA1F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1300"/>
    <w:multiLevelType w:val="multilevel"/>
    <w:tmpl w:val="288CED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67B"/>
    <w:multiLevelType w:val="hybridMultilevel"/>
    <w:tmpl w:val="E17C097C"/>
    <w:lvl w:ilvl="0" w:tplc="01AC74D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1F2E32"/>
    <w:multiLevelType w:val="multilevel"/>
    <w:tmpl w:val="D41858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25661"/>
    <w:multiLevelType w:val="multilevel"/>
    <w:tmpl w:val="3FEC8F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D17DA"/>
    <w:multiLevelType w:val="multilevel"/>
    <w:tmpl w:val="7EA036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37768A5"/>
    <w:multiLevelType w:val="multilevel"/>
    <w:tmpl w:val="B62420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78B55D3"/>
    <w:multiLevelType w:val="multilevel"/>
    <w:tmpl w:val="9152A3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20BB5"/>
    <w:multiLevelType w:val="multilevel"/>
    <w:tmpl w:val="7F1266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B55C6"/>
    <w:multiLevelType w:val="multilevel"/>
    <w:tmpl w:val="B9569E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A13EF"/>
    <w:multiLevelType w:val="multilevel"/>
    <w:tmpl w:val="CB6ED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5CED2B38"/>
    <w:multiLevelType w:val="multilevel"/>
    <w:tmpl w:val="819CAE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01422"/>
    <w:multiLevelType w:val="multilevel"/>
    <w:tmpl w:val="1AAEE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1293E"/>
    <w:multiLevelType w:val="multilevel"/>
    <w:tmpl w:val="E3D2A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943D3"/>
    <w:multiLevelType w:val="multilevel"/>
    <w:tmpl w:val="63B8F2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EA2082D"/>
    <w:multiLevelType w:val="multilevel"/>
    <w:tmpl w:val="917CEF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74FD5831"/>
    <w:multiLevelType w:val="multilevel"/>
    <w:tmpl w:val="20F846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27689"/>
    <w:multiLevelType w:val="multilevel"/>
    <w:tmpl w:val="4D1827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E4605"/>
    <w:multiLevelType w:val="multilevel"/>
    <w:tmpl w:val="C256D4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7"/>
  </w:num>
  <w:num w:numId="5">
    <w:abstractNumId w:val="23"/>
  </w:num>
  <w:num w:numId="6">
    <w:abstractNumId w:val="13"/>
  </w:num>
  <w:num w:numId="7">
    <w:abstractNumId w:val="22"/>
  </w:num>
  <w:num w:numId="8">
    <w:abstractNumId w:val="18"/>
  </w:num>
  <w:num w:numId="9">
    <w:abstractNumId w:val="12"/>
  </w:num>
  <w:num w:numId="10">
    <w:abstractNumId w:val="4"/>
  </w:num>
  <w:num w:numId="11">
    <w:abstractNumId w:val="19"/>
  </w:num>
  <w:num w:numId="12">
    <w:abstractNumId w:val="11"/>
  </w:num>
  <w:num w:numId="13">
    <w:abstractNumId w:val="3"/>
  </w:num>
  <w:num w:numId="14">
    <w:abstractNumId w:val="9"/>
  </w:num>
  <w:num w:numId="15">
    <w:abstractNumId w:val="24"/>
  </w:num>
  <w:num w:numId="16">
    <w:abstractNumId w:val="21"/>
  </w:num>
  <w:num w:numId="17">
    <w:abstractNumId w:val="5"/>
  </w:num>
  <w:num w:numId="18">
    <w:abstractNumId w:val="15"/>
  </w:num>
  <w:num w:numId="19">
    <w:abstractNumId w:val="0"/>
  </w:num>
  <w:num w:numId="20">
    <w:abstractNumId w:val="26"/>
  </w:num>
  <w:num w:numId="21">
    <w:abstractNumId w:val="20"/>
  </w:num>
  <w:num w:numId="22">
    <w:abstractNumId w:val="1"/>
  </w:num>
  <w:num w:numId="23">
    <w:abstractNumId w:val="25"/>
  </w:num>
  <w:num w:numId="24">
    <w:abstractNumId w:val="2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3B"/>
    <w:rsid w:val="00000C8D"/>
    <w:rsid w:val="00010529"/>
    <w:rsid w:val="0002788C"/>
    <w:rsid w:val="00037E6A"/>
    <w:rsid w:val="00060A71"/>
    <w:rsid w:val="00067725"/>
    <w:rsid w:val="0007120D"/>
    <w:rsid w:val="00081C57"/>
    <w:rsid w:val="00081D6E"/>
    <w:rsid w:val="00090FB7"/>
    <w:rsid w:val="00096104"/>
    <w:rsid w:val="00096F3C"/>
    <w:rsid w:val="000A23D6"/>
    <w:rsid w:val="000A7DFA"/>
    <w:rsid w:val="000B0865"/>
    <w:rsid w:val="000B3E48"/>
    <w:rsid w:val="000B5E1F"/>
    <w:rsid w:val="000D4F58"/>
    <w:rsid w:val="000F15F2"/>
    <w:rsid w:val="000F2293"/>
    <w:rsid w:val="000F311A"/>
    <w:rsid w:val="000F7863"/>
    <w:rsid w:val="001103CD"/>
    <w:rsid w:val="00122389"/>
    <w:rsid w:val="001250E6"/>
    <w:rsid w:val="0012707E"/>
    <w:rsid w:val="00130E1E"/>
    <w:rsid w:val="00137AF4"/>
    <w:rsid w:val="00142367"/>
    <w:rsid w:val="00145406"/>
    <w:rsid w:val="001508AA"/>
    <w:rsid w:val="00151B97"/>
    <w:rsid w:val="00172E74"/>
    <w:rsid w:val="0017613E"/>
    <w:rsid w:val="00184244"/>
    <w:rsid w:val="00185037"/>
    <w:rsid w:val="00185209"/>
    <w:rsid w:val="00190509"/>
    <w:rsid w:val="001912F0"/>
    <w:rsid w:val="0019516B"/>
    <w:rsid w:val="001A044C"/>
    <w:rsid w:val="001A54E5"/>
    <w:rsid w:val="001A5600"/>
    <w:rsid w:val="001C665E"/>
    <w:rsid w:val="001D0EAB"/>
    <w:rsid w:val="001D3427"/>
    <w:rsid w:val="001D4684"/>
    <w:rsid w:val="001E67AE"/>
    <w:rsid w:val="00213213"/>
    <w:rsid w:val="002163F5"/>
    <w:rsid w:val="002164BF"/>
    <w:rsid w:val="002166CF"/>
    <w:rsid w:val="002230FA"/>
    <w:rsid w:val="00230AC4"/>
    <w:rsid w:val="00233691"/>
    <w:rsid w:val="00251015"/>
    <w:rsid w:val="0025590D"/>
    <w:rsid w:val="002567CF"/>
    <w:rsid w:val="00261F6D"/>
    <w:rsid w:val="00263EA8"/>
    <w:rsid w:val="0026527E"/>
    <w:rsid w:val="002703F4"/>
    <w:rsid w:val="00270E4D"/>
    <w:rsid w:val="00277FA4"/>
    <w:rsid w:val="00281276"/>
    <w:rsid w:val="00282FB8"/>
    <w:rsid w:val="00291FEA"/>
    <w:rsid w:val="00293958"/>
    <w:rsid w:val="00293C1E"/>
    <w:rsid w:val="002A2AD0"/>
    <w:rsid w:val="002A5C38"/>
    <w:rsid w:val="002B1A37"/>
    <w:rsid w:val="002C22B5"/>
    <w:rsid w:val="002D1FB9"/>
    <w:rsid w:val="002E43C9"/>
    <w:rsid w:val="002E5227"/>
    <w:rsid w:val="002F5313"/>
    <w:rsid w:val="002F56FB"/>
    <w:rsid w:val="0030361C"/>
    <w:rsid w:val="00311869"/>
    <w:rsid w:val="003473E4"/>
    <w:rsid w:val="00353320"/>
    <w:rsid w:val="00360E28"/>
    <w:rsid w:val="00364B12"/>
    <w:rsid w:val="00380128"/>
    <w:rsid w:val="00380F20"/>
    <w:rsid w:val="003A3268"/>
    <w:rsid w:val="003A4006"/>
    <w:rsid w:val="003A7203"/>
    <w:rsid w:val="003B6361"/>
    <w:rsid w:val="003C1A57"/>
    <w:rsid w:val="003E5A36"/>
    <w:rsid w:val="00413C12"/>
    <w:rsid w:val="0042714E"/>
    <w:rsid w:val="00430BB9"/>
    <w:rsid w:val="00433597"/>
    <w:rsid w:val="004368D8"/>
    <w:rsid w:val="004401AE"/>
    <w:rsid w:val="004446C0"/>
    <w:rsid w:val="00461272"/>
    <w:rsid w:val="0046186E"/>
    <w:rsid w:val="00463F0F"/>
    <w:rsid w:val="0046438E"/>
    <w:rsid w:val="004670F8"/>
    <w:rsid w:val="00467135"/>
    <w:rsid w:val="00482E91"/>
    <w:rsid w:val="004939C2"/>
    <w:rsid w:val="004A08F6"/>
    <w:rsid w:val="004B2EE5"/>
    <w:rsid w:val="004B365D"/>
    <w:rsid w:val="004C451D"/>
    <w:rsid w:val="004D6750"/>
    <w:rsid w:val="004D6B56"/>
    <w:rsid w:val="004E37AD"/>
    <w:rsid w:val="004E6B91"/>
    <w:rsid w:val="004F4F7E"/>
    <w:rsid w:val="004F5798"/>
    <w:rsid w:val="004F6EAB"/>
    <w:rsid w:val="005078F6"/>
    <w:rsid w:val="00517557"/>
    <w:rsid w:val="005175B6"/>
    <w:rsid w:val="005366CD"/>
    <w:rsid w:val="005367C8"/>
    <w:rsid w:val="00546FF6"/>
    <w:rsid w:val="00553E38"/>
    <w:rsid w:val="00563CED"/>
    <w:rsid w:val="00571E89"/>
    <w:rsid w:val="005917CA"/>
    <w:rsid w:val="005B0AF4"/>
    <w:rsid w:val="005B3865"/>
    <w:rsid w:val="005C2B80"/>
    <w:rsid w:val="005C40D5"/>
    <w:rsid w:val="005C59F7"/>
    <w:rsid w:val="005C77E6"/>
    <w:rsid w:val="005C7CBA"/>
    <w:rsid w:val="005D1E37"/>
    <w:rsid w:val="005D6AF0"/>
    <w:rsid w:val="005E4727"/>
    <w:rsid w:val="005E5B93"/>
    <w:rsid w:val="005F3818"/>
    <w:rsid w:val="00607AD1"/>
    <w:rsid w:val="00613AF1"/>
    <w:rsid w:val="006347DF"/>
    <w:rsid w:val="006411A7"/>
    <w:rsid w:val="00646B32"/>
    <w:rsid w:val="0065597A"/>
    <w:rsid w:val="00662FAB"/>
    <w:rsid w:val="00671ABA"/>
    <w:rsid w:val="0067372C"/>
    <w:rsid w:val="00680D18"/>
    <w:rsid w:val="00680FD0"/>
    <w:rsid w:val="00683394"/>
    <w:rsid w:val="006870B0"/>
    <w:rsid w:val="006A0B6E"/>
    <w:rsid w:val="006A6E6B"/>
    <w:rsid w:val="006A6FED"/>
    <w:rsid w:val="006B02CB"/>
    <w:rsid w:val="006B6938"/>
    <w:rsid w:val="006D0CF2"/>
    <w:rsid w:val="006D1BD5"/>
    <w:rsid w:val="006D241E"/>
    <w:rsid w:val="006E304D"/>
    <w:rsid w:val="006F108F"/>
    <w:rsid w:val="006F17A8"/>
    <w:rsid w:val="00701E58"/>
    <w:rsid w:val="00711D91"/>
    <w:rsid w:val="0071425A"/>
    <w:rsid w:val="0071782D"/>
    <w:rsid w:val="00723E85"/>
    <w:rsid w:val="00732CFF"/>
    <w:rsid w:val="00753ED1"/>
    <w:rsid w:val="00762A3D"/>
    <w:rsid w:val="00762CAE"/>
    <w:rsid w:val="007908B5"/>
    <w:rsid w:val="00791128"/>
    <w:rsid w:val="00792523"/>
    <w:rsid w:val="007A494C"/>
    <w:rsid w:val="007B0FA1"/>
    <w:rsid w:val="007B2C17"/>
    <w:rsid w:val="007D63B3"/>
    <w:rsid w:val="007D754A"/>
    <w:rsid w:val="007E05A8"/>
    <w:rsid w:val="007E0A94"/>
    <w:rsid w:val="007E4668"/>
    <w:rsid w:val="007E7258"/>
    <w:rsid w:val="00806E4C"/>
    <w:rsid w:val="00810566"/>
    <w:rsid w:val="00843172"/>
    <w:rsid w:val="00855682"/>
    <w:rsid w:val="00860EAE"/>
    <w:rsid w:val="0088001A"/>
    <w:rsid w:val="008975EB"/>
    <w:rsid w:val="008C186D"/>
    <w:rsid w:val="008C2A13"/>
    <w:rsid w:val="008D4BD0"/>
    <w:rsid w:val="008D5403"/>
    <w:rsid w:val="008E6536"/>
    <w:rsid w:val="008E66CD"/>
    <w:rsid w:val="008F0095"/>
    <w:rsid w:val="008F15B3"/>
    <w:rsid w:val="00900D04"/>
    <w:rsid w:val="009153A3"/>
    <w:rsid w:val="00920F1A"/>
    <w:rsid w:val="009333AA"/>
    <w:rsid w:val="00944FCE"/>
    <w:rsid w:val="009531FA"/>
    <w:rsid w:val="0097608F"/>
    <w:rsid w:val="009845C3"/>
    <w:rsid w:val="00985E3E"/>
    <w:rsid w:val="00987B48"/>
    <w:rsid w:val="00996490"/>
    <w:rsid w:val="009A0FFC"/>
    <w:rsid w:val="009C04E4"/>
    <w:rsid w:val="009C52B2"/>
    <w:rsid w:val="009D033C"/>
    <w:rsid w:val="009D17FB"/>
    <w:rsid w:val="009D7395"/>
    <w:rsid w:val="009E6C08"/>
    <w:rsid w:val="009E6CE8"/>
    <w:rsid w:val="009F5919"/>
    <w:rsid w:val="00A06178"/>
    <w:rsid w:val="00A07F23"/>
    <w:rsid w:val="00A116CF"/>
    <w:rsid w:val="00A13520"/>
    <w:rsid w:val="00A179EE"/>
    <w:rsid w:val="00A21EC6"/>
    <w:rsid w:val="00A23700"/>
    <w:rsid w:val="00A2500D"/>
    <w:rsid w:val="00A25462"/>
    <w:rsid w:val="00A27B5A"/>
    <w:rsid w:val="00A61732"/>
    <w:rsid w:val="00A6258D"/>
    <w:rsid w:val="00A7766A"/>
    <w:rsid w:val="00A7769C"/>
    <w:rsid w:val="00A8044F"/>
    <w:rsid w:val="00AA7110"/>
    <w:rsid w:val="00AC4EAE"/>
    <w:rsid w:val="00AE3B44"/>
    <w:rsid w:val="00AE4079"/>
    <w:rsid w:val="00B11EE5"/>
    <w:rsid w:val="00B12DFD"/>
    <w:rsid w:val="00B16139"/>
    <w:rsid w:val="00B16639"/>
    <w:rsid w:val="00B24C64"/>
    <w:rsid w:val="00B276FC"/>
    <w:rsid w:val="00B27E62"/>
    <w:rsid w:val="00B34C8A"/>
    <w:rsid w:val="00B355B5"/>
    <w:rsid w:val="00B36A0E"/>
    <w:rsid w:val="00B44131"/>
    <w:rsid w:val="00B46C64"/>
    <w:rsid w:val="00B47405"/>
    <w:rsid w:val="00B52E37"/>
    <w:rsid w:val="00B547D2"/>
    <w:rsid w:val="00B62F2A"/>
    <w:rsid w:val="00B660AB"/>
    <w:rsid w:val="00B71EDC"/>
    <w:rsid w:val="00B74BF1"/>
    <w:rsid w:val="00B85F49"/>
    <w:rsid w:val="00B939E5"/>
    <w:rsid w:val="00BC0E3B"/>
    <w:rsid w:val="00BC25FB"/>
    <w:rsid w:val="00BC2D48"/>
    <w:rsid w:val="00BD6643"/>
    <w:rsid w:val="00BE04CD"/>
    <w:rsid w:val="00C12FAC"/>
    <w:rsid w:val="00C14F4E"/>
    <w:rsid w:val="00C16B4F"/>
    <w:rsid w:val="00C176C3"/>
    <w:rsid w:val="00C20FD1"/>
    <w:rsid w:val="00C24075"/>
    <w:rsid w:val="00C3478E"/>
    <w:rsid w:val="00C36D23"/>
    <w:rsid w:val="00C52F27"/>
    <w:rsid w:val="00C53B13"/>
    <w:rsid w:val="00C54464"/>
    <w:rsid w:val="00C54F44"/>
    <w:rsid w:val="00C6142A"/>
    <w:rsid w:val="00C62294"/>
    <w:rsid w:val="00C74841"/>
    <w:rsid w:val="00C91CB5"/>
    <w:rsid w:val="00C9220E"/>
    <w:rsid w:val="00C92EC2"/>
    <w:rsid w:val="00C9312D"/>
    <w:rsid w:val="00CA194D"/>
    <w:rsid w:val="00CA1AAD"/>
    <w:rsid w:val="00CA6BCA"/>
    <w:rsid w:val="00CC6575"/>
    <w:rsid w:val="00CD7ECD"/>
    <w:rsid w:val="00CE0480"/>
    <w:rsid w:val="00CE24E4"/>
    <w:rsid w:val="00CE2C0A"/>
    <w:rsid w:val="00D035F9"/>
    <w:rsid w:val="00D143AD"/>
    <w:rsid w:val="00D1681E"/>
    <w:rsid w:val="00D22526"/>
    <w:rsid w:val="00D316C2"/>
    <w:rsid w:val="00D352A3"/>
    <w:rsid w:val="00D363BB"/>
    <w:rsid w:val="00D52DE0"/>
    <w:rsid w:val="00D601A9"/>
    <w:rsid w:val="00D628E6"/>
    <w:rsid w:val="00D707DF"/>
    <w:rsid w:val="00D726E2"/>
    <w:rsid w:val="00D72D61"/>
    <w:rsid w:val="00D74742"/>
    <w:rsid w:val="00D762B1"/>
    <w:rsid w:val="00D82ED3"/>
    <w:rsid w:val="00D83826"/>
    <w:rsid w:val="00D847F9"/>
    <w:rsid w:val="00DA0F09"/>
    <w:rsid w:val="00DA3092"/>
    <w:rsid w:val="00DC0429"/>
    <w:rsid w:val="00DC7B7F"/>
    <w:rsid w:val="00DD5E67"/>
    <w:rsid w:val="00DD6694"/>
    <w:rsid w:val="00DD6C65"/>
    <w:rsid w:val="00DD76E0"/>
    <w:rsid w:val="00DE3081"/>
    <w:rsid w:val="00DE5C50"/>
    <w:rsid w:val="00DE6860"/>
    <w:rsid w:val="00DF0C96"/>
    <w:rsid w:val="00DF5969"/>
    <w:rsid w:val="00E00675"/>
    <w:rsid w:val="00E0118D"/>
    <w:rsid w:val="00E01A09"/>
    <w:rsid w:val="00E238AD"/>
    <w:rsid w:val="00E30306"/>
    <w:rsid w:val="00E30B83"/>
    <w:rsid w:val="00E37680"/>
    <w:rsid w:val="00E40D2E"/>
    <w:rsid w:val="00E517D4"/>
    <w:rsid w:val="00E51C90"/>
    <w:rsid w:val="00E55CEE"/>
    <w:rsid w:val="00E568D5"/>
    <w:rsid w:val="00E61549"/>
    <w:rsid w:val="00E6461E"/>
    <w:rsid w:val="00E73D4E"/>
    <w:rsid w:val="00E74225"/>
    <w:rsid w:val="00E87659"/>
    <w:rsid w:val="00E91F95"/>
    <w:rsid w:val="00E947E9"/>
    <w:rsid w:val="00EA6BEA"/>
    <w:rsid w:val="00EB07AB"/>
    <w:rsid w:val="00EB1C2C"/>
    <w:rsid w:val="00EB528C"/>
    <w:rsid w:val="00ED23D4"/>
    <w:rsid w:val="00ED7D95"/>
    <w:rsid w:val="00EE1994"/>
    <w:rsid w:val="00EE4040"/>
    <w:rsid w:val="00EF1839"/>
    <w:rsid w:val="00EF5737"/>
    <w:rsid w:val="00EF7E4B"/>
    <w:rsid w:val="00F2662D"/>
    <w:rsid w:val="00F34E2A"/>
    <w:rsid w:val="00F410FE"/>
    <w:rsid w:val="00F41EE3"/>
    <w:rsid w:val="00F43E5C"/>
    <w:rsid w:val="00F5657E"/>
    <w:rsid w:val="00F611D1"/>
    <w:rsid w:val="00F75EE9"/>
    <w:rsid w:val="00F8171D"/>
    <w:rsid w:val="00F83B33"/>
    <w:rsid w:val="00F94DCB"/>
    <w:rsid w:val="00FA1DB8"/>
    <w:rsid w:val="00FA63C7"/>
    <w:rsid w:val="00FB2880"/>
    <w:rsid w:val="00FB462A"/>
    <w:rsid w:val="00FB4F63"/>
    <w:rsid w:val="00FC0D13"/>
    <w:rsid w:val="00FC1EF8"/>
    <w:rsid w:val="00FC2611"/>
    <w:rsid w:val="00FE225C"/>
    <w:rsid w:val="00FE68E6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355B5"/>
    <w:pPr>
      <w:keepNext/>
      <w:keepLines/>
      <w:pageBreakBefore/>
      <w:spacing w:before="240" w:after="12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355B5"/>
    <w:pPr>
      <w:keepNext/>
      <w:keepLines/>
      <w:spacing w:before="160" w:after="12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B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B355B5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onsPlusNormal">
    <w:name w:val="ConsPlusNormal"/>
    <w:rsid w:val="00BC0E3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0E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E3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0E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0E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0E3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0E3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0E3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0E3B"/>
  </w:style>
  <w:style w:type="character" w:styleId="a3">
    <w:name w:val="Hyperlink"/>
    <w:uiPriority w:val="99"/>
    <w:semiHidden/>
    <w:unhideWhenUsed/>
    <w:rsid w:val="00BC0E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0E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E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C0E3B"/>
    <w:rPr>
      <w:rFonts w:ascii="Calibri" w:eastAsia="DengXian" w:hAnsi="Calibri" w:cs="Arial"/>
      <w:lang w:val="en-US" w:eastAsia="zh-CN"/>
    </w:rPr>
  </w:style>
  <w:style w:type="character" w:customStyle="1" w:styleId="a9">
    <w:name w:val="Без интервала Знак"/>
    <w:link w:val="a8"/>
    <w:uiPriority w:val="1"/>
    <w:rsid w:val="00BC0E3B"/>
    <w:rPr>
      <w:rFonts w:ascii="Calibri" w:eastAsia="DengXian" w:hAnsi="Calibri" w:cs="Arial"/>
      <w:lang w:val="en-US" w:eastAsia="zh-CN"/>
    </w:rPr>
  </w:style>
  <w:style w:type="character" w:styleId="aa">
    <w:name w:val="FollowedHyperlink"/>
    <w:uiPriority w:val="99"/>
    <w:semiHidden/>
    <w:unhideWhenUsed/>
    <w:rsid w:val="00BC0E3B"/>
    <w:rPr>
      <w:color w:val="954F72"/>
      <w:u w:val="single"/>
    </w:rPr>
  </w:style>
  <w:style w:type="paragraph" w:customStyle="1" w:styleId="msonormal0">
    <w:name w:val="msonormal"/>
    <w:basedOn w:val="a"/>
    <w:rsid w:val="00BC0E3B"/>
    <w:pPr>
      <w:spacing w:before="100" w:beforeAutospacing="1" w:after="100" w:afterAutospacing="1"/>
    </w:pPr>
  </w:style>
  <w:style w:type="paragraph" w:customStyle="1" w:styleId="xl65">
    <w:name w:val="xl65"/>
    <w:basedOn w:val="a"/>
    <w:rsid w:val="00BC0E3B"/>
    <w:pPr>
      <w:spacing w:before="100" w:beforeAutospacing="1" w:after="100" w:afterAutospacing="1"/>
    </w:pPr>
    <w:rPr>
      <w:b/>
      <w:bCs/>
      <w:color w:val="000000"/>
      <w:sz w:val="56"/>
      <w:szCs w:val="56"/>
    </w:rPr>
  </w:style>
  <w:style w:type="paragraph" w:customStyle="1" w:styleId="xl66">
    <w:name w:val="xl66"/>
    <w:basedOn w:val="a"/>
    <w:rsid w:val="00BC0E3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C0E3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BC0E3B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BC0E3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C0E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BC0E3B"/>
    <w:pPr>
      <w:shd w:val="clear" w:color="000000" w:fill="00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C0E3B"/>
    <w:pPr>
      <w:shd w:val="clear" w:color="000000" w:fill="E2EFDA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BC0E3B"/>
    <w:pPr>
      <w:shd w:val="clear" w:color="000000" w:fill="000000"/>
      <w:spacing w:before="100" w:beforeAutospacing="1" w:after="100" w:afterAutospacing="1"/>
    </w:pPr>
  </w:style>
  <w:style w:type="paragraph" w:customStyle="1" w:styleId="xl74">
    <w:name w:val="xl74"/>
    <w:basedOn w:val="a"/>
    <w:rsid w:val="00BC0E3B"/>
    <w:pPr>
      <w:shd w:val="clear" w:color="000000" w:fill="E2EFDA"/>
      <w:spacing w:before="100" w:beforeAutospacing="1" w:after="100" w:afterAutospacing="1"/>
    </w:pPr>
  </w:style>
  <w:style w:type="paragraph" w:customStyle="1" w:styleId="xl75">
    <w:name w:val="xl75"/>
    <w:basedOn w:val="a"/>
    <w:rsid w:val="00BC0E3B"/>
    <w:pPr>
      <w:shd w:val="clear" w:color="000000" w:fill="E2EFDA"/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BC0E3B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uiPriority w:val="10"/>
    <w:qFormat/>
    <w:rsid w:val="00BC0E3B"/>
    <w:pPr>
      <w:keepNext/>
      <w:keepLines/>
      <w:spacing w:before="240" w:after="240" w:line="360" w:lineRule="auto"/>
      <w:jc w:val="both"/>
    </w:pPr>
    <w:rPr>
      <w:b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BC0E3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B44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B0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86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355B5"/>
    <w:pPr>
      <w:keepNext/>
      <w:keepLines/>
      <w:pageBreakBefore/>
      <w:spacing w:before="240" w:after="12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355B5"/>
    <w:pPr>
      <w:keepNext/>
      <w:keepLines/>
      <w:spacing w:before="160" w:after="12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B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B355B5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onsPlusNormal">
    <w:name w:val="ConsPlusNormal"/>
    <w:rsid w:val="00BC0E3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0E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E3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0E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0E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0E3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0E3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0E3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0E3B"/>
  </w:style>
  <w:style w:type="character" w:styleId="a3">
    <w:name w:val="Hyperlink"/>
    <w:uiPriority w:val="99"/>
    <w:semiHidden/>
    <w:unhideWhenUsed/>
    <w:rsid w:val="00BC0E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0E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E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C0E3B"/>
    <w:rPr>
      <w:rFonts w:ascii="Calibri" w:eastAsia="DengXian" w:hAnsi="Calibri" w:cs="Arial"/>
      <w:lang w:val="en-US" w:eastAsia="zh-CN"/>
    </w:rPr>
  </w:style>
  <w:style w:type="character" w:customStyle="1" w:styleId="a9">
    <w:name w:val="Без интервала Знак"/>
    <w:link w:val="a8"/>
    <w:uiPriority w:val="1"/>
    <w:rsid w:val="00BC0E3B"/>
    <w:rPr>
      <w:rFonts w:ascii="Calibri" w:eastAsia="DengXian" w:hAnsi="Calibri" w:cs="Arial"/>
      <w:lang w:val="en-US" w:eastAsia="zh-CN"/>
    </w:rPr>
  </w:style>
  <w:style w:type="character" w:styleId="aa">
    <w:name w:val="FollowedHyperlink"/>
    <w:uiPriority w:val="99"/>
    <w:semiHidden/>
    <w:unhideWhenUsed/>
    <w:rsid w:val="00BC0E3B"/>
    <w:rPr>
      <w:color w:val="954F72"/>
      <w:u w:val="single"/>
    </w:rPr>
  </w:style>
  <w:style w:type="paragraph" w:customStyle="1" w:styleId="msonormal0">
    <w:name w:val="msonormal"/>
    <w:basedOn w:val="a"/>
    <w:rsid w:val="00BC0E3B"/>
    <w:pPr>
      <w:spacing w:before="100" w:beforeAutospacing="1" w:after="100" w:afterAutospacing="1"/>
    </w:pPr>
  </w:style>
  <w:style w:type="paragraph" w:customStyle="1" w:styleId="xl65">
    <w:name w:val="xl65"/>
    <w:basedOn w:val="a"/>
    <w:rsid w:val="00BC0E3B"/>
    <w:pPr>
      <w:spacing w:before="100" w:beforeAutospacing="1" w:after="100" w:afterAutospacing="1"/>
    </w:pPr>
    <w:rPr>
      <w:b/>
      <w:bCs/>
      <w:color w:val="000000"/>
      <w:sz w:val="56"/>
      <w:szCs w:val="56"/>
    </w:rPr>
  </w:style>
  <w:style w:type="paragraph" w:customStyle="1" w:styleId="xl66">
    <w:name w:val="xl66"/>
    <w:basedOn w:val="a"/>
    <w:rsid w:val="00BC0E3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C0E3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BC0E3B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BC0E3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C0E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BC0E3B"/>
    <w:pPr>
      <w:shd w:val="clear" w:color="000000" w:fill="00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C0E3B"/>
    <w:pPr>
      <w:shd w:val="clear" w:color="000000" w:fill="E2EFDA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BC0E3B"/>
    <w:pPr>
      <w:shd w:val="clear" w:color="000000" w:fill="000000"/>
      <w:spacing w:before="100" w:beforeAutospacing="1" w:after="100" w:afterAutospacing="1"/>
    </w:pPr>
  </w:style>
  <w:style w:type="paragraph" w:customStyle="1" w:styleId="xl74">
    <w:name w:val="xl74"/>
    <w:basedOn w:val="a"/>
    <w:rsid w:val="00BC0E3B"/>
    <w:pPr>
      <w:shd w:val="clear" w:color="000000" w:fill="E2EFDA"/>
      <w:spacing w:before="100" w:beforeAutospacing="1" w:after="100" w:afterAutospacing="1"/>
    </w:pPr>
  </w:style>
  <w:style w:type="paragraph" w:customStyle="1" w:styleId="xl75">
    <w:name w:val="xl75"/>
    <w:basedOn w:val="a"/>
    <w:rsid w:val="00BC0E3B"/>
    <w:pPr>
      <w:shd w:val="clear" w:color="000000" w:fill="E2EFDA"/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BC0E3B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uiPriority w:val="10"/>
    <w:qFormat/>
    <w:rsid w:val="00BC0E3B"/>
    <w:pPr>
      <w:keepNext/>
      <w:keepLines/>
      <w:spacing w:before="240" w:after="240" w:line="360" w:lineRule="auto"/>
      <w:jc w:val="both"/>
    </w:pPr>
    <w:rPr>
      <w:b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BC0E3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B44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B0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8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195&amp;date=30.03.2021&amp;demo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195&amp;date=30.03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44</Pages>
  <Words>10928</Words>
  <Characters>62296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ФИЛИМОНОВ Алексей Павлович</cp:lastModifiedBy>
  <cp:revision>70</cp:revision>
  <dcterms:created xsi:type="dcterms:W3CDTF">2021-03-31T18:42:00Z</dcterms:created>
  <dcterms:modified xsi:type="dcterms:W3CDTF">2021-04-02T20:25:00Z</dcterms:modified>
</cp:coreProperties>
</file>