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64" w:rsidRDefault="00274864" w:rsidP="00274864">
      <w:pPr>
        <w:rPr>
          <w:rFonts w:ascii="Times New Roman" w:hAnsi="Times New Roman" w:cs="Times New Roman"/>
          <w:b/>
          <w:sz w:val="28"/>
          <w:szCs w:val="28"/>
        </w:rPr>
      </w:pPr>
      <w:r>
        <w:rPr>
          <w:rFonts w:ascii="Times New Roman" w:hAnsi="Times New Roman" w:cs="Times New Roman"/>
          <w:b/>
          <w:sz w:val="28"/>
          <w:szCs w:val="28"/>
        </w:rPr>
        <w:t>Выступление:</w:t>
      </w:r>
    </w:p>
    <w:p w:rsidR="00274864" w:rsidRDefault="00274864" w:rsidP="00274864">
      <w:pPr>
        <w:rPr>
          <w:rFonts w:ascii="Times New Roman" w:hAnsi="Times New Roman" w:cs="Times New Roman"/>
          <w:b/>
          <w:sz w:val="28"/>
          <w:szCs w:val="28"/>
        </w:rPr>
      </w:pPr>
      <w:r>
        <w:rPr>
          <w:rFonts w:ascii="Times New Roman" w:hAnsi="Times New Roman" w:cs="Times New Roman"/>
          <w:b/>
          <w:sz w:val="28"/>
          <w:szCs w:val="28"/>
        </w:rPr>
        <w:t xml:space="preserve"> Е.О.Церетели</w:t>
      </w:r>
      <w:r w:rsidRPr="00D605D4">
        <w:rPr>
          <w:rFonts w:ascii="Times New Roman" w:hAnsi="Times New Roman" w:cs="Times New Roman"/>
          <w:b/>
          <w:sz w:val="28"/>
          <w:szCs w:val="28"/>
        </w:rPr>
        <w:t>,</w:t>
      </w:r>
      <w:r>
        <w:rPr>
          <w:rFonts w:ascii="Times New Roman" w:hAnsi="Times New Roman" w:cs="Times New Roman"/>
          <w:b/>
          <w:sz w:val="28"/>
          <w:szCs w:val="28"/>
        </w:rPr>
        <w:t xml:space="preserve"> </w:t>
      </w:r>
      <w:r w:rsidRPr="00D605D4">
        <w:rPr>
          <w:rFonts w:ascii="Times New Roman" w:hAnsi="Times New Roman" w:cs="Times New Roman"/>
          <w:b/>
          <w:sz w:val="28"/>
          <w:szCs w:val="28"/>
        </w:rPr>
        <w:t xml:space="preserve">председателя Общественного Совета </w:t>
      </w:r>
    </w:p>
    <w:p w:rsidR="00274864" w:rsidRPr="00D605D4" w:rsidRDefault="00274864" w:rsidP="00274864">
      <w:pPr>
        <w:rPr>
          <w:rFonts w:ascii="Times New Roman" w:hAnsi="Times New Roman" w:cs="Times New Roman"/>
          <w:b/>
          <w:sz w:val="28"/>
          <w:szCs w:val="28"/>
        </w:rPr>
      </w:pPr>
      <w:r w:rsidRPr="00D605D4">
        <w:rPr>
          <w:rFonts w:ascii="Times New Roman" w:hAnsi="Times New Roman" w:cs="Times New Roman"/>
          <w:b/>
          <w:sz w:val="28"/>
          <w:szCs w:val="28"/>
        </w:rPr>
        <w:t xml:space="preserve">по развитию малого предпринимательства при губернаторе </w:t>
      </w:r>
      <w:proofErr w:type="spellStart"/>
      <w:proofErr w:type="gramStart"/>
      <w:r w:rsidRPr="00D605D4">
        <w:rPr>
          <w:rFonts w:ascii="Times New Roman" w:hAnsi="Times New Roman" w:cs="Times New Roman"/>
          <w:b/>
          <w:sz w:val="28"/>
          <w:szCs w:val="28"/>
        </w:rPr>
        <w:t>С-Пб</w:t>
      </w:r>
      <w:proofErr w:type="spellEnd"/>
      <w:proofErr w:type="gramEnd"/>
    </w:p>
    <w:p w:rsidR="00274864" w:rsidRDefault="00274864" w:rsidP="00842877">
      <w:pPr>
        <w:spacing w:after="0" w:line="235" w:lineRule="atLeast"/>
        <w:jc w:val="center"/>
        <w:rPr>
          <w:rFonts w:ascii="Times New Roman" w:eastAsia="Times New Roman" w:hAnsi="Times New Roman" w:cs="Times New Roman"/>
          <w:color w:val="222222"/>
          <w:sz w:val="28"/>
          <w:szCs w:val="28"/>
          <w:lang w:eastAsia="ru-RU"/>
        </w:rPr>
      </w:pPr>
    </w:p>
    <w:p w:rsidR="00842877" w:rsidRDefault="00842877" w:rsidP="00842877">
      <w:pPr>
        <w:spacing w:after="0" w:line="235" w:lineRule="atLeast"/>
        <w:jc w:val="center"/>
        <w:rPr>
          <w:rFonts w:ascii="Times New Roman" w:eastAsia="Times New Roman" w:hAnsi="Times New Roman" w:cs="Times New Roman"/>
          <w:color w:val="222222"/>
          <w:sz w:val="28"/>
          <w:szCs w:val="28"/>
          <w:lang w:eastAsia="ru-RU"/>
        </w:rPr>
      </w:pPr>
      <w:r w:rsidRPr="004162F1">
        <w:rPr>
          <w:rFonts w:ascii="Times New Roman" w:eastAsia="Times New Roman" w:hAnsi="Times New Roman" w:cs="Times New Roman"/>
          <w:color w:val="222222"/>
          <w:sz w:val="28"/>
          <w:szCs w:val="28"/>
          <w:lang w:eastAsia="ru-RU"/>
        </w:rPr>
        <w:t>Уважаемый президиум, коллеги!</w:t>
      </w:r>
    </w:p>
    <w:p w:rsidR="00274864" w:rsidRPr="004162F1" w:rsidRDefault="00274864" w:rsidP="00842877">
      <w:pPr>
        <w:spacing w:after="0" w:line="235" w:lineRule="atLeast"/>
        <w:jc w:val="center"/>
        <w:rPr>
          <w:rFonts w:ascii="Times New Roman" w:eastAsia="Times New Roman" w:hAnsi="Times New Roman" w:cs="Times New Roman"/>
          <w:color w:val="222222"/>
          <w:sz w:val="28"/>
          <w:szCs w:val="28"/>
          <w:lang w:eastAsia="ru-RU"/>
        </w:rPr>
      </w:pPr>
    </w:p>
    <w:p w:rsidR="00092913" w:rsidRPr="004162F1" w:rsidRDefault="00842877" w:rsidP="00092913">
      <w:pPr>
        <w:jc w:val="both"/>
        <w:rPr>
          <w:rFonts w:ascii="Times New Roman" w:hAnsi="Times New Roman" w:cs="Times New Roman"/>
          <w:i/>
          <w:iCs/>
          <w:color w:val="000000"/>
          <w:sz w:val="28"/>
          <w:szCs w:val="28"/>
        </w:rPr>
      </w:pPr>
      <w:r w:rsidRPr="004162F1">
        <w:rPr>
          <w:rFonts w:ascii="Times New Roman" w:eastAsia="Times New Roman" w:hAnsi="Times New Roman" w:cs="Times New Roman"/>
          <w:color w:val="222222"/>
          <w:sz w:val="28"/>
          <w:szCs w:val="28"/>
          <w:lang w:eastAsia="ru-RU"/>
        </w:rPr>
        <w:t>Благодарю за предоставленную возможнос</w:t>
      </w:r>
      <w:r w:rsidR="005D02B6">
        <w:rPr>
          <w:rFonts w:ascii="Times New Roman" w:eastAsia="Times New Roman" w:hAnsi="Times New Roman" w:cs="Times New Roman"/>
          <w:color w:val="222222"/>
          <w:sz w:val="28"/>
          <w:szCs w:val="28"/>
          <w:lang w:eastAsia="ru-RU"/>
        </w:rPr>
        <w:t xml:space="preserve">ть выступить на </w:t>
      </w:r>
      <w:r w:rsidR="00E433D9">
        <w:rPr>
          <w:rFonts w:ascii="Times New Roman" w:eastAsia="Times New Roman" w:hAnsi="Times New Roman" w:cs="Times New Roman"/>
          <w:color w:val="222222"/>
          <w:sz w:val="28"/>
          <w:szCs w:val="28"/>
          <w:lang w:eastAsia="ru-RU"/>
        </w:rPr>
        <w:t>заседании</w:t>
      </w:r>
      <w:r w:rsidR="005D02B6">
        <w:rPr>
          <w:rFonts w:ascii="Times New Roman" w:eastAsia="Times New Roman" w:hAnsi="Times New Roman" w:cs="Times New Roman"/>
          <w:color w:val="222222"/>
          <w:sz w:val="28"/>
          <w:szCs w:val="28"/>
          <w:lang w:eastAsia="ru-RU"/>
        </w:rPr>
        <w:t>. Мое выступление</w:t>
      </w:r>
      <w:r w:rsidRPr="004162F1">
        <w:rPr>
          <w:rFonts w:ascii="Times New Roman" w:eastAsia="Times New Roman" w:hAnsi="Times New Roman" w:cs="Times New Roman"/>
          <w:color w:val="222222"/>
          <w:sz w:val="28"/>
          <w:szCs w:val="28"/>
          <w:lang w:eastAsia="ru-RU"/>
        </w:rPr>
        <w:t xml:space="preserve"> будет посвящено работе направленной на реализацию национального проекта</w:t>
      </w:r>
      <w:r w:rsidR="00EE653E">
        <w:rPr>
          <w:rFonts w:ascii="Times New Roman" w:eastAsia="Times New Roman" w:hAnsi="Times New Roman" w:cs="Times New Roman"/>
          <w:color w:val="222222"/>
          <w:sz w:val="28"/>
          <w:szCs w:val="28"/>
          <w:lang w:eastAsia="ru-RU"/>
        </w:rPr>
        <w:t>:</w:t>
      </w:r>
      <w:r w:rsidRPr="004162F1">
        <w:rPr>
          <w:rFonts w:ascii="Times New Roman" w:eastAsia="Times New Roman" w:hAnsi="Times New Roman" w:cs="Times New Roman"/>
          <w:color w:val="222222"/>
          <w:sz w:val="28"/>
          <w:szCs w:val="28"/>
          <w:lang w:eastAsia="ru-RU"/>
        </w:rPr>
        <w:t xml:space="preserve"> «</w:t>
      </w:r>
      <w:r w:rsidRPr="004162F1">
        <w:rPr>
          <w:rFonts w:ascii="Times New Roman" w:hAnsi="Times New Roman" w:cs="Times New Roman"/>
          <w:color w:val="111111"/>
          <w:sz w:val="28"/>
          <w:szCs w:val="28"/>
        </w:rPr>
        <w:t>«Малое и среднее предпринимательство и поддержка индивидуальной предпринимательской инициативы»</w:t>
      </w:r>
      <w:r w:rsidR="00404F9E">
        <w:rPr>
          <w:rFonts w:ascii="Times New Roman" w:hAnsi="Times New Roman" w:cs="Times New Roman"/>
          <w:color w:val="111111"/>
          <w:sz w:val="28"/>
          <w:szCs w:val="28"/>
        </w:rPr>
        <w:t>.</w:t>
      </w:r>
      <w:r w:rsidRPr="004162F1">
        <w:rPr>
          <w:rFonts w:ascii="Times New Roman" w:hAnsi="Times New Roman" w:cs="Times New Roman"/>
          <w:color w:val="111111"/>
          <w:sz w:val="28"/>
          <w:szCs w:val="28"/>
        </w:rPr>
        <w:t xml:space="preserve"> </w:t>
      </w:r>
    </w:p>
    <w:p w:rsidR="004162F1" w:rsidRDefault="00842877" w:rsidP="00842877">
      <w:pPr>
        <w:spacing w:after="0" w:line="235" w:lineRule="atLeast"/>
        <w:jc w:val="both"/>
        <w:rPr>
          <w:rFonts w:ascii="Times New Roman" w:hAnsi="Times New Roman" w:cs="Times New Roman"/>
          <w:color w:val="111111"/>
          <w:sz w:val="28"/>
          <w:szCs w:val="28"/>
        </w:rPr>
      </w:pPr>
      <w:r w:rsidRPr="004162F1">
        <w:rPr>
          <w:rFonts w:ascii="Times New Roman" w:hAnsi="Times New Roman" w:cs="Times New Roman"/>
          <w:color w:val="111111"/>
          <w:sz w:val="28"/>
          <w:szCs w:val="28"/>
        </w:rPr>
        <w:t xml:space="preserve"> Немного </w:t>
      </w:r>
      <w:r w:rsidR="0045495B" w:rsidRPr="004162F1">
        <w:rPr>
          <w:rFonts w:ascii="Times New Roman" w:hAnsi="Times New Roman" w:cs="Times New Roman"/>
          <w:color w:val="111111"/>
          <w:sz w:val="28"/>
          <w:szCs w:val="28"/>
        </w:rPr>
        <w:t>статистики: на сегодняшний день</w:t>
      </w:r>
      <w:r w:rsidRPr="004162F1">
        <w:rPr>
          <w:rFonts w:ascii="Times New Roman" w:hAnsi="Times New Roman" w:cs="Times New Roman"/>
          <w:color w:val="111111"/>
          <w:sz w:val="28"/>
          <w:szCs w:val="28"/>
        </w:rPr>
        <w:t>, по данным ФНС России в нашей стране ведут свою деятельность более 6 мл</w:t>
      </w:r>
      <w:proofErr w:type="gramStart"/>
      <w:r w:rsidRPr="004162F1">
        <w:rPr>
          <w:rFonts w:ascii="Times New Roman" w:hAnsi="Times New Roman" w:cs="Times New Roman"/>
          <w:color w:val="111111"/>
          <w:sz w:val="28"/>
          <w:szCs w:val="28"/>
        </w:rPr>
        <w:t>.</w:t>
      </w:r>
      <w:proofErr w:type="gramEnd"/>
      <w:r w:rsidRPr="004162F1">
        <w:rPr>
          <w:rFonts w:ascii="Times New Roman" w:hAnsi="Times New Roman" w:cs="Times New Roman"/>
          <w:color w:val="111111"/>
          <w:sz w:val="28"/>
          <w:szCs w:val="28"/>
        </w:rPr>
        <w:t xml:space="preserve"> </w:t>
      </w:r>
      <w:proofErr w:type="gramStart"/>
      <w:r w:rsidR="004162F1">
        <w:rPr>
          <w:rFonts w:ascii="Times New Roman" w:hAnsi="Times New Roman" w:cs="Times New Roman"/>
          <w:color w:val="111111"/>
          <w:sz w:val="28"/>
          <w:szCs w:val="28"/>
        </w:rPr>
        <w:t>ю</w:t>
      </w:r>
      <w:proofErr w:type="gramEnd"/>
      <w:r w:rsidR="004162F1">
        <w:rPr>
          <w:rFonts w:ascii="Times New Roman" w:hAnsi="Times New Roman" w:cs="Times New Roman"/>
          <w:color w:val="111111"/>
          <w:sz w:val="28"/>
          <w:szCs w:val="28"/>
        </w:rPr>
        <w:t xml:space="preserve">ридических </w:t>
      </w:r>
      <w:r w:rsidR="0045495B" w:rsidRPr="004162F1">
        <w:rPr>
          <w:rFonts w:ascii="Times New Roman" w:hAnsi="Times New Roman" w:cs="Times New Roman"/>
          <w:color w:val="111111"/>
          <w:sz w:val="28"/>
          <w:szCs w:val="28"/>
        </w:rPr>
        <w:t xml:space="preserve"> лиц и индивидуальных предпринимателей. </w:t>
      </w:r>
    </w:p>
    <w:p w:rsidR="00842877" w:rsidRPr="004162F1" w:rsidRDefault="0045495B" w:rsidP="00842877">
      <w:pPr>
        <w:spacing w:after="0" w:line="235" w:lineRule="atLeast"/>
        <w:jc w:val="both"/>
        <w:rPr>
          <w:rFonts w:ascii="Times New Roman" w:hAnsi="Times New Roman" w:cs="Times New Roman"/>
          <w:color w:val="111111"/>
          <w:sz w:val="28"/>
          <w:szCs w:val="28"/>
        </w:rPr>
      </w:pPr>
      <w:r w:rsidRPr="004162F1">
        <w:rPr>
          <w:rFonts w:ascii="Times New Roman" w:hAnsi="Times New Roman" w:cs="Times New Roman"/>
          <w:color w:val="111111"/>
          <w:sz w:val="28"/>
          <w:szCs w:val="28"/>
        </w:rPr>
        <w:t>В то время как число самозанятых</w:t>
      </w:r>
      <w:r w:rsidR="004162F1">
        <w:rPr>
          <w:rFonts w:ascii="Times New Roman" w:hAnsi="Times New Roman" w:cs="Times New Roman"/>
          <w:color w:val="111111"/>
          <w:sz w:val="28"/>
          <w:szCs w:val="28"/>
        </w:rPr>
        <w:t xml:space="preserve"> по </w:t>
      </w:r>
      <w:r w:rsidR="005D02B6">
        <w:rPr>
          <w:rFonts w:ascii="Times New Roman" w:hAnsi="Times New Roman" w:cs="Times New Roman"/>
          <w:color w:val="111111"/>
          <w:sz w:val="28"/>
          <w:szCs w:val="28"/>
        </w:rPr>
        <w:t xml:space="preserve">данным различных </w:t>
      </w:r>
      <w:r w:rsidR="004162F1">
        <w:rPr>
          <w:rFonts w:ascii="Times New Roman" w:hAnsi="Times New Roman" w:cs="Times New Roman"/>
          <w:color w:val="111111"/>
          <w:sz w:val="28"/>
          <w:szCs w:val="28"/>
        </w:rPr>
        <w:t xml:space="preserve"> мини</w:t>
      </w:r>
      <w:r w:rsidR="005D02B6">
        <w:rPr>
          <w:rFonts w:ascii="Times New Roman" w:hAnsi="Times New Roman" w:cs="Times New Roman"/>
          <w:color w:val="111111"/>
          <w:sz w:val="28"/>
          <w:szCs w:val="28"/>
        </w:rPr>
        <w:t>стерств</w:t>
      </w:r>
      <w:r w:rsidR="004162F1">
        <w:rPr>
          <w:rFonts w:ascii="Times New Roman" w:hAnsi="Times New Roman" w:cs="Times New Roman"/>
          <w:color w:val="111111"/>
          <w:sz w:val="28"/>
          <w:szCs w:val="28"/>
        </w:rPr>
        <w:t xml:space="preserve"> более 20</w:t>
      </w:r>
      <w:r w:rsidR="00274864">
        <w:rPr>
          <w:rFonts w:ascii="Times New Roman" w:hAnsi="Times New Roman" w:cs="Times New Roman"/>
          <w:color w:val="111111"/>
          <w:sz w:val="28"/>
          <w:szCs w:val="28"/>
        </w:rPr>
        <w:t xml:space="preserve"> </w:t>
      </w:r>
      <w:r w:rsidR="004162F1">
        <w:rPr>
          <w:rFonts w:ascii="Times New Roman" w:hAnsi="Times New Roman" w:cs="Times New Roman"/>
          <w:color w:val="111111"/>
          <w:sz w:val="28"/>
          <w:szCs w:val="28"/>
        </w:rPr>
        <w:t>мл</w:t>
      </w:r>
      <w:r w:rsidR="00274864">
        <w:rPr>
          <w:rFonts w:ascii="Times New Roman" w:hAnsi="Times New Roman" w:cs="Times New Roman"/>
          <w:color w:val="111111"/>
          <w:sz w:val="28"/>
          <w:szCs w:val="28"/>
        </w:rPr>
        <w:t>н</w:t>
      </w:r>
      <w:r w:rsidR="004162F1">
        <w:rPr>
          <w:rFonts w:ascii="Times New Roman" w:hAnsi="Times New Roman" w:cs="Times New Roman"/>
          <w:color w:val="111111"/>
          <w:sz w:val="28"/>
          <w:szCs w:val="28"/>
        </w:rPr>
        <w:t>. Можно предположить</w:t>
      </w:r>
      <w:r w:rsidRPr="004162F1">
        <w:rPr>
          <w:rFonts w:ascii="Times New Roman" w:hAnsi="Times New Roman" w:cs="Times New Roman"/>
          <w:color w:val="111111"/>
          <w:sz w:val="28"/>
          <w:szCs w:val="28"/>
        </w:rPr>
        <w:t xml:space="preserve">, что потенциал к росту числа субъектов предпринимательства есть. </w:t>
      </w:r>
    </w:p>
    <w:p w:rsidR="004162F1" w:rsidRDefault="0045495B" w:rsidP="00842877">
      <w:pPr>
        <w:spacing w:after="0" w:line="235" w:lineRule="atLeast"/>
        <w:jc w:val="both"/>
        <w:rPr>
          <w:rFonts w:ascii="Times New Roman" w:hAnsi="Times New Roman" w:cs="Times New Roman"/>
          <w:color w:val="111111"/>
          <w:sz w:val="28"/>
          <w:szCs w:val="28"/>
        </w:rPr>
      </w:pPr>
      <w:r w:rsidRPr="004162F1">
        <w:rPr>
          <w:rFonts w:ascii="Times New Roman" w:hAnsi="Times New Roman" w:cs="Times New Roman"/>
          <w:color w:val="111111"/>
          <w:sz w:val="28"/>
          <w:szCs w:val="28"/>
        </w:rPr>
        <w:t xml:space="preserve"> </w:t>
      </w:r>
    </w:p>
    <w:p w:rsidR="0045495B" w:rsidRPr="004162F1" w:rsidRDefault="0045495B" w:rsidP="00842877">
      <w:pPr>
        <w:spacing w:after="0" w:line="235" w:lineRule="atLeast"/>
        <w:jc w:val="both"/>
        <w:rPr>
          <w:rFonts w:ascii="Times New Roman" w:eastAsia="Times New Roman" w:hAnsi="Times New Roman" w:cs="Times New Roman"/>
          <w:color w:val="222222"/>
          <w:sz w:val="28"/>
          <w:szCs w:val="28"/>
          <w:lang w:eastAsia="ru-RU"/>
        </w:rPr>
      </w:pPr>
      <w:r w:rsidRPr="004162F1">
        <w:rPr>
          <w:rFonts w:ascii="Times New Roman" w:hAnsi="Times New Roman" w:cs="Times New Roman"/>
          <w:color w:val="111111"/>
          <w:sz w:val="28"/>
          <w:szCs w:val="28"/>
        </w:rPr>
        <w:t>Согласно нацпроекту к 2024 году мы должны получить:</w:t>
      </w:r>
    </w:p>
    <w:p w:rsidR="004162F1" w:rsidRDefault="004162F1" w:rsidP="0045495B">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45495B" w:rsidRPr="004162F1">
        <w:rPr>
          <w:rFonts w:ascii="Times New Roman" w:hAnsi="Times New Roman" w:cs="Times New Roman"/>
          <w:iCs/>
          <w:color w:val="000000"/>
          <w:sz w:val="28"/>
          <w:szCs w:val="28"/>
        </w:rPr>
        <w:t>увеличение численности занятых в сфере малого и среднего предпринимательства, включая индивидуальных предпринимателей до 25 млн</w:t>
      </w:r>
      <w:r w:rsidR="005D02B6">
        <w:rPr>
          <w:rFonts w:ascii="Times New Roman" w:hAnsi="Times New Roman" w:cs="Times New Roman"/>
          <w:iCs/>
          <w:color w:val="000000"/>
          <w:sz w:val="28"/>
          <w:szCs w:val="28"/>
        </w:rPr>
        <w:t>.</w:t>
      </w:r>
      <w:r w:rsidR="0045495B" w:rsidRPr="004162F1">
        <w:rPr>
          <w:rFonts w:ascii="Times New Roman" w:hAnsi="Times New Roman" w:cs="Times New Roman"/>
          <w:iCs/>
          <w:color w:val="000000"/>
          <w:sz w:val="28"/>
          <w:szCs w:val="28"/>
        </w:rPr>
        <w:t xml:space="preserve"> чел.;</w:t>
      </w:r>
      <w:r>
        <w:rPr>
          <w:rFonts w:ascii="Times New Roman" w:hAnsi="Times New Roman" w:cs="Times New Roman"/>
          <w:iCs/>
          <w:color w:val="000000"/>
          <w:sz w:val="28"/>
          <w:szCs w:val="28"/>
        </w:rPr>
        <w:t xml:space="preserve"> </w:t>
      </w:r>
    </w:p>
    <w:p w:rsidR="004162F1" w:rsidRDefault="004162F1" w:rsidP="0045495B">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w:t>
      </w:r>
      <w:r w:rsidR="0045495B" w:rsidRPr="004162F1">
        <w:rPr>
          <w:rFonts w:ascii="Times New Roman" w:hAnsi="Times New Roman" w:cs="Times New Roman"/>
          <w:iCs/>
          <w:color w:val="000000"/>
          <w:sz w:val="28"/>
          <w:szCs w:val="28"/>
        </w:rPr>
        <w:t>увеличение доли малого и среднего предпринимательства в ВВП до 32,5%</w:t>
      </w:r>
      <w:r>
        <w:rPr>
          <w:rFonts w:ascii="Times New Roman" w:hAnsi="Times New Roman" w:cs="Times New Roman"/>
          <w:iCs/>
          <w:color w:val="000000"/>
          <w:sz w:val="28"/>
          <w:szCs w:val="28"/>
        </w:rPr>
        <w:t xml:space="preserve">; </w:t>
      </w:r>
    </w:p>
    <w:p w:rsidR="0045495B" w:rsidRPr="004162F1" w:rsidRDefault="004162F1" w:rsidP="0045495B">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r w:rsidR="0045495B" w:rsidRPr="004162F1">
        <w:rPr>
          <w:rFonts w:ascii="Times New Roman" w:hAnsi="Times New Roman" w:cs="Times New Roman"/>
          <w:iCs/>
          <w:color w:val="000000"/>
          <w:sz w:val="28"/>
          <w:szCs w:val="28"/>
        </w:rPr>
        <w:t>увеличение доли экспорта субъектов малого и среднего предпринимательства, включая индивидуальных предпринимателей, в общем объеме несырьевого экспорта до 10 %.</w:t>
      </w:r>
    </w:p>
    <w:p w:rsidR="0045495B" w:rsidRPr="004162F1" w:rsidRDefault="0045495B" w:rsidP="0045495B">
      <w:pPr>
        <w:jc w:val="both"/>
        <w:rPr>
          <w:rFonts w:ascii="Times New Roman" w:hAnsi="Times New Roman" w:cs="Times New Roman"/>
          <w:sz w:val="28"/>
          <w:szCs w:val="28"/>
        </w:rPr>
      </w:pPr>
      <w:r w:rsidRPr="004162F1">
        <w:rPr>
          <w:rFonts w:ascii="Times New Roman" w:hAnsi="Times New Roman" w:cs="Times New Roman"/>
          <w:iCs/>
          <w:color w:val="000000"/>
          <w:sz w:val="28"/>
          <w:szCs w:val="28"/>
        </w:rPr>
        <w:t xml:space="preserve"> Теперь </w:t>
      </w:r>
      <w:r w:rsidR="004162F1">
        <w:rPr>
          <w:rFonts w:ascii="Times New Roman" w:hAnsi="Times New Roman" w:cs="Times New Roman"/>
          <w:iCs/>
          <w:color w:val="000000"/>
          <w:sz w:val="28"/>
          <w:szCs w:val="28"/>
        </w:rPr>
        <w:t>немного городской статистики. В</w:t>
      </w:r>
      <w:r w:rsidRPr="004162F1">
        <w:rPr>
          <w:rFonts w:ascii="Times New Roman" w:hAnsi="Times New Roman" w:cs="Times New Roman"/>
          <w:iCs/>
          <w:color w:val="000000"/>
          <w:sz w:val="28"/>
          <w:szCs w:val="28"/>
        </w:rPr>
        <w:t xml:space="preserve"> </w:t>
      </w:r>
      <w:r w:rsidR="004162F1">
        <w:rPr>
          <w:rFonts w:ascii="Times New Roman" w:hAnsi="Times New Roman" w:cs="Times New Roman"/>
          <w:iCs/>
          <w:color w:val="000000"/>
          <w:sz w:val="28"/>
          <w:szCs w:val="28"/>
        </w:rPr>
        <w:t xml:space="preserve"> конце</w:t>
      </w:r>
      <w:r w:rsidRPr="004162F1">
        <w:rPr>
          <w:rFonts w:ascii="Times New Roman" w:hAnsi="Times New Roman" w:cs="Times New Roman"/>
          <w:iCs/>
          <w:color w:val="000000"/>
          <w:sz w:val="28"/>
          <w:szCs w:val="28"/>
        </w:rPr>
        <w:t xml:space="preserve"> 2018 года</w:t>
      </w:r>
      <w:r w:rsidRPr="004162F1">
        <w:rPr>
          <w:rFonts w:ascii="Times New Roman" w:eastAsia="Times New Roman" w:hAnsi="Times New Roman" w:cs="Times New Roman"/>
          <w:sz w:val="28"/>
          <w:szCs w:val="28"/>
          <w:lang w:eastAsia="ar-SA"/>
        </w:rPr>
        <w:t xml:space="preserve"> свою деятельность в Санкт-Петербурге осуществляло </w:t>
      </w:r>
      <w:r w:rsidRPr="004162F1">
        <w:rPr>
          <w:rFonts w:ascii="Times New Roman" w:hAnsi="Times New Roman" w:cs="Times New Roman"/>
          <w:sz w:val="28"/>
          <w:szCs w:val="28"/>
        </w:rPr>
        <w:t xml:space="preserve">376 037 субъекта малого и среднего предпринимательства, а среднесписочная численность      работников   на предприятиях малого и среднего бизнеса - 1 083 934, это третья от числа работающих горожан. Доля налоговых поступлений </w:t>
      </w:r>
      <w:r w:rsidR="004162F1">
        <w:rPr>
          <w:rFonts w:ascii="Times New Roman" w:hAnsi="Times New Roman" w:cs="Times New Roman"/>
          <w:sz w:val="28"/>
          <w:szCs w:val="28"/>
        </w:rPr>
        <w:t xml:space="preserve">в бюджет Санкт-Петербурга - </w:t>
      </w:r>
      <w:r w:rsidR="00092913" w:rsidRPr="004162F1">
        <w:rPr>
          <w:rFonts w:ascii="Times New Roman" w:hAnsi="Times New Roman" w:cs="Times New Roman"/>
          <w:sz w:val="28"/>
          <w:szCs w:val="28"/>
        </w:rPr>
        <w:t>около 20%.</w:t>
      </w:r>
    </w:p>
    <w:p w:rsidR="00842877" w:rsidRPr="004162F1" w:rsidRDefault="00EE653E" w:rsidP="008521A8">
      <w:pPr>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Одним из направлений в реализации нацпроекта должны стать программы  </w:t>
      </w:r>
      <w:proofErr w:type="spellStart"/>
      <w:r>
        <w:rPr>
          <w:rFonts w:ascii="Times New Roman" w:hAnsi="Times New Roman" w:cs="Times New Roman"/>
          <w:iCs/>
          <w:color w:val="000000"/>
          <w:sz w:val="28"/>
          <w:szCs w:val="28"/>
        </w:rPr>
        <w:t>Минэконразвития</w:t>
      </w:r>
      <w:proofErr w:type="spellEnd"/>
      <w:r>
        <w:rPr>
          <w:rFonts w:ascii="Times New Roman" w:hAnsi="Times New Roman" w:cs="Times New Roman"/>
          <w:iCs/>
          <w:color w:val="000000"/>
          <w:sz w:val="28"/>
          <w:szCs w:val="28"/>
        </w:rPr>
        <w:t xml:space="preserve"> РФ, включающие создание центров «Мой бизнес».</w:t>
      </w:r>
    </w:p>
    <w:p w:rsidR="003A5FF7" w:rsidRPr="004162F1" w:rsidRDefault="00092913" w:rsidP="0097749F">
      <w:pPr>
        <w:jc w:val="both"/>
        <w:rPr>
          <w:rFonts w:ascii="Times New Roman" w:eastAsia="Times New Roman" w:hAnsi="Times New Roman" w:cs="Times New Roman"/>
          <w:color w:val="222222"/>
          <w:sz w:val="28"/>
          <w:szCs w:val="28"/>
          <w:lang w:eastAsia="ru-RU"/>
        </w:rPr>
      </w:pPr>
      <w:r w:rsidRPr="004162F1">
        <w:rPr>
          <w:rFonts w:ascii="Times New Roman" w:hAnsi="Times New Roman" w:cs="Times New Roman"/>
          <w:iCs/>
          <w:color w:val="000000"/>
          <w:sz w:val="28"/>
          <w:szCs w:val="28"/>
        </w:rPr>
        <w:t xml:space="preserve">Для </w:t>
      </w:r>
      <w:r w:rsidR="00EE653E">
        <w:rPr>
          <w:rFonts w:ascii="Times New Roman" w:hAnsi="Times New Roman" w:cs="Times New Roman"/>
          <w:iCs/>
          <w:color w:val="000000"/>
          <w:sz w:val="28"/>
          <w:szCs w:val="28"/>
        </w:rPr>
        <w:t xml:space="preserve">этого в </w:t>
      </w:r>
      <w:r w:rsidR="003A5FF7" w:rsidRPr="004162F1">
        <w:rPr>
          <w:rFonts w:ascii="Times New Roman" w:hAnsi="Times New Roman" w:cs="Times New Roman"/>
          <w:iCs/>
          <w:color w:val="000000"/>
          <w:sz w:val="28"/>
          <w:szCs w:val="28"/>
        </w:rPr>
        <w:t>каждом регионе должен быть создан единый орган управления</w:t>
      </w:r>
      <w:r w:rsidR="00EE653E">
        <w:rPr>
          <w:rFonts w:ascii="Times New Roman" w:hAnsi="Times New Roman" w:cs="Times New Roman"/>
          <w:iCs/>
          <w:color w:val="000000"/>
          <w:sz w:val="28"/>
          <w:szCs w:val="28"/>
        </w:rPr>
        <w:t>, который и должен реализовать проект</w:t>
      </w:r>
      <w:r w:rsidR="003A5FF7" w:rsidRPr="004162F1">
        <w:rPr>
          <w:rFonts w:ascii="Times New Roman" w:hAnsi="Times New Roman" w:cs="Times New Roman"/>
          <w:iCs/>
          <w:color w:val="000000"/>
          <w:sz w:val="28"/>
          <w:szCs w:val="28"/>
        </w:rPr>
        <w:t xml:space="preserve"> «Мой бизнес». В </w:t>
      </w:r>
      <w:r w:rsidRPr="004162F1">
        <w:rPr>
          <w:rFonts w:ascii="Times New Roman" w:hAnsi="Times New Roman" w:cs="Times New Roman"/>
          <w:iCs/>
          <w:color w:val="000000"/>
          <w:sz w:val="28"/>
          <w:szCs w:val="28"/>
        </w:rPr>
        <w:t>Санкт-Петербурге такой организацией должен стать «</w:t>
      </w:r>
      <w:r w:rsidRPr="004162F1">
        <w:rPr>
          <w:rFonts w:ascii="Times New Roman" w:eastAsia="Times New Roman" w:hAnsi="Times New Roman" w:cs="Times New Roman"/>
          <w:color w:val="23242B"/>
          <w:sz w:val="28"/>
          <w:szCs w:val="28"/>
          <w:lang w:eastAsia="ru-RU"/>
        </w:rPr>
        <w:t xml:space="preserve">Фонд развития субъектов малого и </w:t>
      </w:r>
      <w:r w:rsidRPr="004162F1">
        <w:rPr>
          <w:rFonts w:ascii="Times New Roman" w:eastAsia="Times New Roman" w:hAnsi="Times New Roman" w:cs="Times New Roman"/>
          <w:color w:val="23242B"/>
          <w:sz w:val="28"/>
          <w:szCs w:val="28"/>
          <w:lang w:eastAsia="ru-RU"/>
        </w:rPr>
        <w:lastRenderedPageBreak/>
        <w:t>среднего предпринимательства в </w:t>
      </w:r>
      <w:r w:rsidRPr="004162F1">
        <w:rPr>
          <w:rFonts w:ascii="Times New Roman" w:eastAsia="Times New Roman" w:hAnsi="Times New Roman" w:cs="Times New Roman"/>
          <w:color w:val="222222"/>
          <w:sz w:val="28"/>
          <w:szCs w:val="28"/>
          <w:lang w:eastAsia="ru-RU"/>
        </w:rPr>
        <w:t>Санкт-Петербурге». Фонд создан</w:t>
      </w:r>
      <w:r w:rsidRPr="004162F1">
        <w:rPr>
          <w:rFonts w:ascii="Times New Roman" w:hAnsi="Times New Roman" w:cs="Times New Roman"/>
          <w:iCs/>
          <w:color w:val="000000"/>
          <w:sz w:val="28"/>
          <w:szCs w:val="28"/>
        </w:rPr>
        <w:t xml:space="preserve"> </w:t>
      </w:r>
      <w:r w:rsidR="0097749F" w:rsidRPr="004162F1">
        <w:rPr>
          <w:rFonts w:ascii="Times New Roman" w:eastAsia="Times New Roman" w:hAnsi="Times New Roman" w:cs="Times New Roman"/>
          <w:color w:val="222222"/>
          <w:sz w:val="28"/>
          <w:szCs w:val="28"/>
          <w:lang w:eastAsia="ru-RU"/>
        </w:rPr>
        <w:t>в</w:t>
      </w:r>
      <w:r w:rsidRPr="004162F1">
        <w:rPr>
          <w:rFonts w:ascii="Times New Roman" w:eastAsia="Times New Roman" w:hAnsi="Times New Roman" w:cs="Times New Roman"/>
          <w:color w:val="222222"/>
          <w:sz w:val="28"/>
          <w:szCs w:val="28"/>
          <w:lang w:eastAsia="ru-RU"/>
        </w:rPr>
        <w:t xml:space="preserve"> 2015 году по инициативе правительства Петербурга</w:t>
      </w:r>
      <w:r w:rsidR="003A5FF7" w:rsidRPr="004162F1">
        <w:rPr>
          <w:rFonts w:ascii="Times New Roman" w:eastAsia="Times New Roman" w:hAnsi="Times New Roman" w:cs="Times New Roman"/>
          <w:color w:val="222222"/>
          <w:sz w:val="28"/>
          <w:szCs w:val="28"/>
          <w:lang w:eastAsia="ru-RU"/>
        </w:rPr>
        <w:t>.</w:t>
      </w:r>
    </w:p>
    <w:p w:rsidR="007C6561" w:rsidRDefault="003A5FF7" w:rsidP="0097749F">
      <w:pPr>
        <w:jc w:val="both"/>
        <w:rPr>
          <w:rFonts w:ascii="Times New Roman" w:eastAsia="Times New Roman" w:hAnsi="Times New Roman" w:cs="Times New Roman"/>
          <w:color w:val="222222"/>
          <w:sz w:val="28"/>
          <w:szCs w:val="28"/>
          <w:lang w:eastAsia="ru-RU"/>
        </w:rPr>
      </w:pPr>
      <w:r w:rsidRPr="004162F1">
        <w:rPr>
          <w:rFonts w:ascii="Times New Roman" w:eastAsia="Times New Roman" w:hAnsi="Times New Roman" w:cs="Times New Roman"/>
          <w:color w:val="222222"/>
          <w:sz w:val="28"/>
          <w:szCs w:val="28"/>
          <w:lang w:eastAsia="ru-RU"/>
        </w:rPr>
        <w:t xml:space="preserve"> Фонд </w:t>
      </w:r>
      <w:r w:rsidR="00092913" w:rsidRPr="004162F1">
        <w:rPr>
          <w:rFonts w:ascii="Times New Roman" w:eastAsia="Times New Roman" w:hAnsi="Times New Roman" w:cs="Times New Roman"/>
          <w:color w:val="222222"/>
          <w:sz w:val="28"/>
          <w:szCs w:val="28"/>
          <w:lang w:eastAsia="ru-RU"/>
        </w:rPr>
        <w:t>явля</w:t>
      </w:r>
      <w:r w:rsidRPr="004162F1">
        <w:rPr>
          <w:rFonts w:ascii="Times New Roman" w:eastAsia="Times New Roman" w:hAnsi="Times New Roman" w:cs="Times New Roman"/>
          <w:color w:val="222222"/>
          <w:sz w:val="28"/>
          <w:szCs w:val="28"/>
          <w:lang w:eastAsia="ru-RU"/>
        </w:rPr>
        <w:t xml:space="preserve">ется </w:t>
      </w:r>
      <w:r w:rsidR="00092913" w:rsidRPr="004162F1">
        <w:rPr>
          <w:rFonts w:ascii="Times New Roman" w:eastAsia="Times New Roman" w:hAnsi="Times New Roman" w:cs="Times New Roman"/>
          <w:color w:val="222222"/>
          <w:sz w:val="28"/>
          <w:szCs w:val="28"/>
          <w:lang w:eastAsia="ru-RU"/>
        </w:rPr>
        <w:t>юридическим  лицо</w:t>
      </w:r>
      <w:r w:rsidR="0097749F" w:rsidRPr="004162F1">
        <w:rPr>
          <w:rFonts w:ascii="Times New Roman" w:eastAsia="Times New Roman" w:hAnsi="Times New Roman" w:cs="Times New Roman"/>
          <w:color w:val="222222"/>
          <w:sz w:val="28"/>
          <w:szCs w:val="28"/>
          <w:lang w:eastAsia="ru-RU"/>
        </w:rPr>
        <w:t xml:space="preserve">м Общественного </w:t>
      </w:r>
      <w:r w:rsidR="007C6561">
        <w:rPr>
          <w:rFonts w:ascii="Times New Roman" w:eastAsia="Times New Roman" w:hAnsi="Times New Roman" w:cs="Times New Roman"/>
          <w:color w:val="222222"/>
          <w:sz w:val="28"/>
          <w:szCs w:val="28"/>
          <w:lang w:eastAsia="ru-RU"/>
        </w:rPr>
        <w:t xml:space="preserve">Совета </w:t>
      </w:r>
      <w:r w:rsidR="0097749F" w:rsidRPr="004162F1">
        <w:rPr>
          <w:rFonts w:ascii="Times New Roman" w:eastAsia="Times New Roman" w:hAnsi="Times New Roman" w:cs="Times New Roman"/>
          <w:color w:val="222222"/>
          <w:sz w:val="28"/>
          <w:szCs w:val="28"/>
          <w:lang w:eastAsia="ru-RU"/>
        </w:rPr>
        <w:t>по</w:t>
      </w:r>
      <w:r w:rsidR="007C6561">
        <w:rPr>
          <w:rFonts w:ascii="Times New Roman" w:eastAsia="Times New Roman" w:hAnsi="Times New Roman" w:cs="Times New Roman"/>
          <w:color w:val="222222"/>
          <w:sz w:val="28"/>
          <w:szCs w:val="28"/>
          <w:lang w:eastAsia="ru-RU"/>
        </w:rPr>
        <w:t xml:space="preserve"> развитию малого предпринимательства</w:t>
      </w:r>
      <w:r w:rsidR="0097749F" w:rsidRPr="004162F1">
        <w:rPr>
          <w:rFonts w:ascii="Times New Roman" w:eastAsia="Times New Roman" w:hAnsi="Times New Roman" w:cs="Times New Roman"/>
          <w:color w:val="222222"/>
          <w:sz w:val="28"/>
          <w:szCs w:val="28"/>
          <w:lang w:eastAsia="ru-RU"/>
        </w:rPr>
        <w:t xml:space="preserve"> при губернаторе Санкт-Петербурга</w:t>
      </w:r>
      <w:r w:rsidRPr="004162F1">
        <w:rPr>
          <w:rFonts w:ascii="Times New Roman" w:eastAsia="Times New Roman" w:hAnsi="Times New Roman" w:cs="Times New Roman"/>
          <w:color w:val="222222"/>
          <w:sz w:val="28"/>
          <w:szCs w:val="28"/>
          <w:lang w:eastAsia="ru-RU"/>
        </w:rPr>
        <w:t>. В рамках Ф</w:t>
      </w:r>
      <w:r w:rsidR="0097749F" w:rsidRPr="004162F1">
        <w:rPr>
          <w:rFonts w:ascii="Times New Roman" w:eastAsia="Times New Roman" w:hAnsi="Times New Roman" w:cs="Times New Roman"/>
          <w:color w:val="222222"/>
          <w:sz w:val="28"/>
          <w:szCs w:val="28"/>
          <w:lang w:eastAsia="ru-RU"/>
        </w:rPr>
        <w:t>онда работают все районных подразделения Совета, юридическая служба, выпускается журнал</w:t>
      </w:r>
      <w:r w:rsidR="007C6561">
        <w:rPr>
          <w:rFonts w:ascii="Times New Roman" w:eastAsia="Times New Roman" w:hAnsi="Times New Roman" w:cs="Times New Roman"/>
          <w:color w:val="222222"/>
          <w:sz w:val="28"/>
          <w:szCs w:val="28"/>
          <w:lang w:eastAsia="ru-RU"/>
        </w:rPr>
        <w:t xml:space="preserve"> «Вестник предпринимателя»</w:t>
      </w:r>
      <w:r w:rsidR="0097749F" w:rsidRPr="004162F1">
        <w:rPr>
          <w:rFonts w:ascii="Times New Roman" w:eastAsia="Times New Roman" w:hAnsi="Times New Roman" w:cs="Times New Roman"/>
          <w:color w:val="222222"/>
          <w:sz w:val="28"/>
          <w:szCs w:val="28"/>
          <w:lang w:eastAsia="ru-RU"/>
        </w:rPr>
        <w:t>, производится цикл телепрограмм</w:t>
      </w:r>
      <w:r w:rsidR="005D02B6">
        <w:rPr>
          <w:rFonts w:ascii="Times New Roman" w:eastAsia="Times New Roman" w:hAnsi="Times New Roman" w:cs="Times New Roman"/>
          <w:color w:val="222222"/>
          <w:sz w:val="28"/>
          <w:szCs w:val="28"/>
          <w:lang w:eastAsia="ru-RU"/>
        </w:rPr>
        <w:t>,</w:t>
      </w:r>
      <w:r w:rsidR="0097749F" w:rsidRPr="004162F1">
        <w:rPr>
          <w:rFonts w:ascii="Times New Roman" w:eastAsia="Times New Roman" w:hAnsi="Times New Roman" w:cs="Times New Roman"/>
          <w:color w:val="222222"/>
          <w:sz w:val="28"/>
          <w:szCs w:val="28"/>
          <w:lang w:eastAsia="ru-RU"/>
        </w:rPr>
        <w:t xml:space="preserve"> проводится ежегодный форум малого бизнес</w:t>
      </w:r>
      <w:r w:rsidR="007C6561">
        <w:rPr>
          <w:rFonts w:ascii="Times New Roman" w:eastAsia="Times New Roman" w:hAnsi="Times New Roman" w:cs="Times New Roman"/>
          <w:color w:val="222222"/>
          <w:sz w:val="28"/>
          <w:szCs w:val="28"/>
          <w:lang w:eastAsia="ru-RU"/>
        </w:rPr>
        <w:t>а</w:t>
      </w:r>
      <w:r w:rsidR="0097749F" w:rsidRPr="004162F1">
        <w:rPr>
          <w:rFonts w:ascii="Times New Roman" w:eastAsia="Times New Roman" w:hAnsi="Times New Roman" w:cs="Times New Roman"/>
          <w:color w:val="222222"/>
          <w:sz w:val="28"/>
          <w:szCs w:val="28"/>
          <w:lang w:eastAsia="ru-RU"/>
        </w:rPr>
        <w:t>.</w:t>
      </w:r>
      <w:r w:rsidR="00092913" w:rsidRPr="004162F1">
        <w:rPr>
          <w:rFonts w:ascii="Times New Roman" w:eastAsia="Times New Roman" w:hAnsi="Times New Roman" w:cs="Times New Roman"/>
          <w:color w:val="222222"/>
          <w:sz w:val="28"/>
          <w:szCs w:val="28"/>
          <w:lang w:eastAsia="ru-RU"/>
        </w:rPr>
        <w:t xml:space="preserve"> </w:t>
      </w:r>
    </w:p>
    <w:p w:rsidR="007C6561" w:rsidRDefault="0097749F" w:rsidP="0097749F">
      <w:pPr>
        <w:jc w:val="both"/>
        <w:rPr>
          <w:rFonts w:ascii="Times New Roman" w:eastAsia="Times New Roman" w:hAnsi="Times New Roman" w:cs="Times New Roman"/>
          <w:color w:val="222222"/>
          <w:sz w:val="28"/>
          <w:szCs w:val="28"/>
          <w:lang w:eastAsia="ru-RU"/>
        </w:rPr>
      </w:pPr>
      <w:r w:rsidRPr="004162F1">
        <w:rPr>
          <w:rFonts w:ascii="Times New Roman" w:eastAsia="Times New Roman" w:hAnsi="Times New Roman" w:cs="Times New Roman"/>
          <w:color w:val="222222"/>
          <w:sz w:val="28"/>
          <w:szCs w:val="28"/>
          <w:lang w:eastAsia="ru-RU"/>
        </w:rPr>
        <w:t>Сегодня к этим зада</w:t>
      </w:r>
      <w:r w:rsidR="003A5FF7" w:rsidRPr="004162F1">
        <w:rPr>
          <w:rFonts w:ascii="Times New Roman" w:eastAsia="Times New Roman" w:hAnsi="Times New Roman" w:cs="Times New Roman"/>
          <w:color w:val="222222"/>
          <w:sz w:val="28"/>
          <w:szCs w:val="28"/>
          <w:lang w:eastAsia="ru-RU"/>
        </w:rPr>
        <w:t>ча</w:t>
      </w:r>
      <w:r w:rsidRPr="004162F1">
        <w:rPr>
          <w:rFonts w:ascii="Times New Roman" w:eastAsia="Times New Roman" w:hAnsi="Times New Roman" w:cs="Times New Roman"/>
          <w:color w:val="222222"/>
          <w:sz w:val="28"/>
          <w:szCs w:val="28"/>
          <w:lang w:eastAsia="ru-RU"/>
        </w:rPr>
        <w:t>м добавляются федеральные:</w:t>
      </w:r>
      <w:r w:rsidRPr="004162F1">
        <w:rPr>
          <w:rFonts w:ascii="Times New Roman" w:hAnsi="Times New Roman" w:cs="Times New Roman"/>
          <w:iCs/>
          <w:color w:val="000000"/>
          <w:sz w:val="28"/>
          <w:szCs w:val="28"/>
        </w:rPr>
        <w:t xml:space="preserve"> так</w:t>
      </w:r>
      <w:r w:rsidR="003A5FF7" w:rsidRPr="004162F1">
        <w:rPr>
          <w:rFonts w:ascii="Times New Roman" w:hAnsi="Times New Roman" w:cs="Times New Roman"/>
          <w:iCs/>
          <w:color w:val="000000"/>
          <w:sz w:val="28"/>
          <w:szCs w:val="28"/>
        </w:rPr>
        <w:t>,</w:t>
      </w:r>
      <w:r w:rsidRPr="004162F1">
        <w:rPr>
          <w:rFonts w:ascii="Times New Roman" w:hAnsi="Times New Roman" w:cs="Times New Roman"/>
          <w:iCs/>
          <w:color w:val="000000"/>
          <w:sz w:val="28"/>
          <w:szCs w:val="28"/>
        </w:rPr>
        <w:t xml:space="preserve"> до конца года должны быть созданы:</w:t>
      </w:r>
      <w:r w:rsidR="008521A8" w:rsidRPr="004162F1">
        <w:rPr>
          <w:rFonts w:ascii="Times New Roman" w:eastAsia="Times New Roman" w:hAnsi="Times New Roman" w:cs="Times New Roman"/>
          <w:color w:val="222222"/>
          <w:sz w:val="28"/>
          <w:szCs w:val="28"/>
          <w:lang w:eastAsia="ru-RU"/>
        </w:rPr>
        <w:t xml:space="preserve"> Центр социального предпринимательства, Центр ремесленничества, Центр молодежного инновационного предпринимательства и Центр сертификации. </w:t>
      </w:r>
    </w:p>
    <w:p w:rsidR="0097749F" w:rsidRPr="004162F1" w:rsidRDefault="008521A8" w:rsidP="0097749F">
      <w:pPr>
        <w:jc w:val="both"/>
        <w:rPr>
          <w:rFonts w:ascii="Times New Roman" w:eastAsia="Times New Roman" w:hAnsi="Times New Roman" w:cs="Times New Roman"/>
          <w:color w:val="222222"/>
          <w:sz w:val="28"/>
          <w:szCs w:val="28"/>
          <w:lang w:eastAsia="ru-RU"/>
        </w:rPr>
      </w:pPr>
      <w:r w:rsidRPr="004162F1">
        <w:rPr>
          <w:rFonts w:ascii="Times New Roman" w:eastAsia="Times New Roman" w:hAnsi="Times New Roman" w:cs="Times New Roman"/>
          <w:color w:val="222222"/>
          <w:sz w:val="28"/>
          <w:szCs w:val="28"/>
          <w:lang w:eastAsia="ru-RU"/>
        </w:rPr>
        <w:t>В структуру проекта  будут также включены уже существующие Центры: Центр инжиниринга и Центр кластерного развития. Они работают на сегодняшний день, как подразделения технопарка «Ингрия».</w:t>
      </w:r>
      <w:r w:rsidR="0097749F" w:rsidRPr="004162F1">
        <w:rPr>
          <w:rFonts w:ascii="Times New Roman" w:eastAsia="Times New Roman" w:hAnsi="Times New Roman" w:cs="Times New Roman"/>
          <w:color w:val="000000"/>
          <w:sz w:val="28"/>
          <w:szCs w:val="28"/>
          <w:lang w:eastAsia="ru-RU"/>
        </w:rPr>
        <w:t xml:space="preserve"> Создание Центра  поддержки экспорта  планируется,</w:t>
      </w:r>
      <w:r w:rsidR="003A5FF7" w:rsidRPr="004162F1">
        <w:rPr>
          <w:rFonts w:ascii="Times New Roman" w:eastAsia="Times New Roman" w:hAnsi="Times New Roman" w:cs="Times New Roman"/>
          <w:color w:val="000000"/>
          <w:sz w:val="28"/>
          <w:szCs w:val="28"/>
          <w:lang w:eastAsia="ru-RU"/>
        </w:rPr>
        <w:t xml:space="preserve"> как отдельное юридическое лицо</w:t>
      </w:r>
      <w:r w:rsidR="0097749F" w:rsidRPr="004162F1">
        <w:rPr>
          <w:rFonts w:ascii="Times New Roman" w:eastAsia="Times New Roman" w:hAnsi="Times New Roman" w:cs="Times New Roman"/>
          <w:color w:val="000000"/>
          <w:sz w:val="28"/>
          <w:szCs w:val="28"/>
          <w:lang w:eastAsia="ru-RU"/>
        </w:rPr>
        <w:t>.</w:t>
      </w:r>
      <w:r w:rsidR="003A5FF7" w:rsidRPr="004162F1">
        <w:rPr>
          <w:rFonts w:ascii="Times New Roman" w:eastAsia="Times New Roman" w:hAnsi="Times New Roman" w:cs="Times New Roman"/>
          <w:color w:val="000000"/>
          <w:sz w:val="28"/>
          <w:szCs w:val="28"/>
          <w:lang w:eastAsia="ru-RU"/>
        </w:rPr>
        <w:t xml:space="preserve"> </w:t>
      </w:r>
      <w:r w:rsidR="003A5FF7" w:rsidRPr="00274864">
        <w:rPr>
          <w:rFonts w:ascii="Times New Roman" w:eastAsia="Times New Roman" w:hAnsi="Times New Roman" w:cs="Times New Roman"/>
          <w:color w:val="222222"/>
          <w:sz w:val="28"/>
          <w:szCs w:val="28"/>
          <w:lang w:eastAsia="ru-RU"/>
        </w:rPr>
        <w:t>Общественный Совет со своим функционалом также станет частью  проекта «Мо</w:t>
      </w:r>
      <w:r w:rsidR="007C6561" w:rsidRPr="00274864">
        <w:rPr>
          <w:rFonts w:ascii="Times New Roman" w:eastAsia="Times New Roman" w:hAnsi="Times New Roman" w:cs="Times New Roman"/>
          <w:color w:val="222222"/>
          <w:sz w:val="28"/>
          <w:szCs w:val="28"/>
          <w:lang w:eastAsia="ru-RU"/>
        </w:rPr>
        <w:t>й</w:t>
      </w:r>
      <w:r w:rsidR="003A5FF7" w:rsidRPr="00274864">
        <w:rPr>
          <w:rFonts w:ascii="Times New Roman" w:eastAsia="Times New Roman" w:hAnsi="Times New Roman" w:cs="Times New Roman"/>
          <w:color w:val="222222"/>
          <w:sz w:val="28"/>
          <w:szCs w:val="28"/>
          <w:lang w:eastAsia="ru-RU"/>
        </w:rPr>
        <w:t xml:space="preserve"> бизнес».</w:t>
      </w:r>
    </w:p>
    <w:p w:rsidR="007C6561" w:rsidRPr="00274864" w:rsidRDefault="008521A8" w:rsidP="0097749F">
      <w:pPr>
        <w:jc w:val="both"/>
        <w:rPr>
          <w:rFonts w:ascii="Times New Roman" w:eastAsia="Times New Roman" w:hAnsi="Times New Roman" w:cs="Times New Roman"/>
          <w:color w:val="222222"/>
          <w:sz w:val="28"/>
          <w:szCs w:val="28"/>
          <w:lang w:eastAsia="ru-RU"/>
        </w:rPr>
      </w:pPr>
      <w:r w:rsidRPr="004162F1">
        <w:rPr>
          <w:rFonts w:ascii="Times New Roman" w:eastAsia="Times New Roman" w:hAnsi="Times New Roman" w:cs="Times New Roman"/>
          <w:color w:val="222222"/>
          <w:sz w:val="28"/>
          <w:szCs w:val="28"/>
          <w:lang w:eastAsia="ru-RU"/>
        </w:rPr>
        <w:t xml:space="preserve"> Для выполнения данной работы выделено финансирование из двух источников: федерального и регионального. </w:t>
      </w:r>
      <w:r w:rsidR="007C6561" w:rsidRPr="00274864">
        <w:rPr>
          <w:rFonts w:ascii="Times New Roman" w:eastAsia="Times New Roman" w:hAnsi="Times New Roman" w:cs="Times New Roman"/>
          <w:color w:val="222222"/>
          <w:sz w:val="28"/>
          <w:szCs w:val="28"/>
          <w:lang w:eastAsia="ru-RU"/>
        </w:rPr>
        <w:t xml:space="preserve">Из регионального бюджета 128 847,42 тыс. из федерального 93 425,98 тыс. и 35 421, 44 тыс. рублей на создание Центра экспорта. </w:t>
      </w:r>
      <w:r w:rsidRPr="004162F1">
        <w:rPr>
          <w:rFonts w:ascii="Times New Roman" w:eastAsia="Times New Roman" w:hAnsi="Times New Roman" w:cs="Times New Roman"/>
          <w:color w:val="222222"/>
          <w:sz w:val="28"/>
          <w:szCs w:val="28"/>
          <w:lang w:eastAsia="ru-RU"/>
        </w:rPr>
        <w:t>На эти средства должны быть оснащены рабочие места, организованы коворкинги, разработаны программы обучения,  проведена рекламная компания.</w:t>
      </w:r>
      <w:r w:rsidRPr="00274864">
        <w:rPr>
          <w:rFonts w:ascii="Times New Roman" w:eastAsia="Times New Roman" w:hAnsi="Times New Roman" w:cs="Times New Roman"/>
          <w:color w:val="222222"/>
          <w:sz w:val="28"/>
          <w:szCs w:val="28"/>
          <w:lang w:eastAsia="ru-RU"/>
        </w:rPr>
        <w:t xml:space="preserve"> </w:t>
      </w:r>
    </w:p>
    <w:p w:rsidR="008521A8" w:rsidRPr="00274864" w:rsidRDefault="003A5FF7" w:rsidP="0097749F">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Ре</w:t>
      </w:r>
      <w:r w:rsidR="0097749F" w:rsidRPr="00274864">
        <w:rPr>
          <w:rFonts w:ascii="Times New Roman" w:eastAsia="Times New Roman" w:hAnsi="Times New Roman" w:cs="Times New Roman"/>
          <w:color w:val="222222"/>
          <w:sz w:val="28"/>
          <w:szCs w:val="28"/>
          <w:lang w:eastAsia="ru-RU"/>
        </w:rPr>
        <w:t>зультатом данной работы до конца года должно стать оказание консультационно-информационной помощи Центром «Мо</w:t>
      </w:r>
      <w:r w:rsidRPr="00274864">
        <w:rPr>
          <w:rFonts w:ascii="Times New Roman" w:eastAsia="Times New Roman" w:hAnsi="Times New Roman" w:cs="Times New Roman"/>
          <w:color w:val="222222"/>
          <w:sz w:val="28"/>
          <w:szCs w:val="28"/>
          <w:lang w:eastAsia="ru-RU"/>
        </w:rPr>
        <w:t>й</w:t>
      </w:r>
      <w:r w:rsidR="0097749F" w:rsidRPr="00274864">
        <w:rPr>
          <w:rFonts w:ascii="Times New Roman" w:eastAsia="Times New Roman" w:hAnsi="Times New Roman" w:cs="Times New Roman"/>
          <w:color w:val="222222"/>
          <w:sz w:val="28"/>
          <w:szCs w:val="28"/>
          <w:lang w:eastAsia="ru-RU"/>
        </w:rPr>
        <w:t xml:space="preserve"> бизнес»</w:t>
      </w:r>
      <w:r w:rsidR="00DB30DB" w:rsidRPr="00274864">
        <w:rPr>
          <w:rFonts w:ascii="Times New Roman" w:eastAsia="Times New Roman" w:hAnsi="Times New Roman" w:cs="Times New Roman"/>
          <w:color w:val="222222"/>
          <w:sz w:val="28"/>
          <w:szCs w:val="28"/>
          <w:lang w:eastAsia="ru-RU"/>
        </w:rPr>
        <w:t xml:space="preserve"> более 11 тыс.</w:t>
      </w:r>
      <w:r w:rsidR="007C6561" w:rsidRPr="00274864">
        <w:rPr>
          <w:rFonts w:ascii="Times New Roman" w:eastAsia="Times New Roman" w:hAnsi="Times New Roman" w:cs="Times New Roman"/>
          <w:color w:val="222222"/>
          <w:sz w:val="28"/>
          <w:szCs w:val="28"/>
          <w:lang w:eastAsia="ru-RU"/>
        </w:rPr>
        <w:t xml:space="preserve"> субъектам малого и среднего бизнеса</w:t>
      </w:r>
      <w:r w:rsidR="00DB30DB" w:rsidRPr="00274864">
        <w:rPr>
          <w:rFonts w:ascii="Times New Roman" w:eastAsia="Times New Roman" w:hAnsi="Times New Roman" w:cs="Times New Roman"/>
          <w:color w:val="222222"/>
          <w:sz w:val="28"/>
          <w:szCs w:val="28"/>
          <w:lang w:eastAsia="ru-RU"/>
        </w:rPr>
        <w:t xml:space="preserve"> и регистрация более 300</w:t>
      </w:r>
      <w:r w:rsidR="007C6561" w:rsidRPr="00274864">
        <w:rPr>
          <w:rFonts w:ascii="Times New Roman" w:eastAsia="Times New Roman" w:hAnsi="Times New Roman" w:cs="Times New Roman"/>
          <w:color w:val="222222"/>
          <w:sz w:val="28"/>
          <w:szCs w:val="28"/>
          <w:lang w:eastAsia="ru-RU"/>
        </w:rPr>
        <w:t xml:space="preserve"> </w:t>
      </w:r>
      <w:proofErr w:type="gramStart"/>
      <w:r w:rsidR="007C6561" w:rsidRPr="00274864">
        <w:rPr>
          <w:rFonts w:ascii="Times New Roman" w:eastAsia="Times New Roman" w:hAnsi="Times New Roman" w:cs="Times New Roman"/>
          <w:color w:val="222222"/>
          <w:sz w:val="28"/>
          <w:szCs w:val="28"/>
          <w:lang w:eastAsia="ru-RU"/>
        </w:rPr>
        <w:t>новых</w:t>
      </w:r>
      <w:proofErr w:type="gramEnd"/>
      <w:r w:rsidR="007C6561" w:rsidRPr="00274864">
        <w:rPr>
          <w:rFonts w:ascii="Times New Roman" w:eastAsia="Times New Roman" w:hAnsi="Times New Roman" w:cs="Times New Roman"/>
          <w:color w:val="222222"/>
          <w:sz w:val="28"/>
          <w:szCs w:val="28"/>
          <w:lang w:eastAsia="ru-RU"/>
        </w:rPr>
        <w:t xml:space="preserve"> </w:t>
      </w:r>
      <w:r w:rsidR="00DB30DB" w:rsidRPr="00274864">
        <w:rPr>
          <w:rFonts w:ascii="Times New Roman" w:eastAsia="Times New Roman" w:hAnsi="Times New Roman" w:cs="Times New Roman"/>
          <w:color w:val="222222"/>
          <w:sz w:val="28"/>
          <w:szCs w:val="28"/>
          <w:lang w:eastAsia="ru-RU"/>
        </w:rPr>
        <w:t xml:space="preserve"> </w:t>
      </w:r>
      <w:r w:rsidR="007C6561" w:rsidRPr="00274864">
        <w:rPr>
          <w:rFonts w:ascii="Times New Roman" w:eastAsia="Times New Roman" w:hAnsi="Times New Roman" w:cs="Times New Roman"/>
          <w:color w:val="222222"/>
          <w:sz w:val="28"/>
          <w:szCs w:val="28"/>
          <w:lang w:eastAsia="ru-RU"/>
        </w:rPr>
        <w:t>юридических лица и ИП</w:t>
      </w:r>
      <w:r w:rsidR="00DB30DB" w:rsidRPr="00274864">
        <w:rPr>
          <w:rFonts w:ascii="Times New Roman" w:eastAsia="Times New Roman" w:hAnsi="Times New Roman" w:cs="Times New Roman"/>
          <w:color w:val="222222"/>
          <w:sz w:val="28"/>
          <w:szCs w:val="28"/>
          <w:lang w:eastAsia="ru-RU"/>
        </w:rPr>
        <w:t>.</w:t>
      </w:r>
    </w:p>
    <w:p w:rsidR="0097749F" w:rsidRPr="00274864" w:rsidRDefault="007C6561" w:rsidP="0097749F">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О</w:t>
      </w:r>
      <w:r w:rsidR="004162F1" w:rsidRPr="00274864">
        <w:rPr>
          <w:rFonts w:ascii="Times New Roman" w:eastAsia="Times New Roman" w:hAnsi="Times New Roman" w:cs="Times New Roman"/>
          <w:color w:val="222222"/>
          <w:sz w:val="28"/>
          <w:szCs w:val="28"/>
          <w:lang w:eastAsia="ru-RU"/>
        </w:rPr>
        <w:t>дним из конкретных мероприятий в рамках проекта «Мой бизнес» может стать создание инновационных научно-технологических центров.</w:t>
      </w:r>
    </w:p>
    <w:p w:rsidR="00274864" w:rsidRPr="00274864" w:rsidRDefault="008521A8" w:rsidP="00274864">
      <w:pPr>
        <w:jc w:val="both"/>
        <w:rPr>
          <w:rFonts w:ascii="Times New Roman" w:eastAsia="Times New Roman" w:hAnsi="Times New Roman" w:cs="Times New Roman"/>
          <w:color w:val="222222"/>
          <w:sz w:val="28"/>
          <w:szCs w:val="28"/>
          <w:lang w:eastAsia="ru-RU"/>
        </w:rPr>
      </w:pPr>
      <w:r w:rsidRPr="004162F1">
        <w:rPr>
          <w:rFonts w:ascii="Times New Roman" w:eastAsia="Times New Roman" w:hAnsi="Times New Roman" w:cs="Times New Roman"/>
          <w:color w:val="222222"/>
          <w:sz w:val="28"/>
          <w:szCs w:val="28"/>
          <w:lang w:eastAsia="ru-RU"/>
        </w:rPr>
        <w:t xml:space="preserve"> </w:t>
      </w:r>
      <w:r w:rsidR="00C652E9" w:rsidRPr="00274864">
        <w:rPr>
          <w:rFonts w:ascii="Times New Roman" w:eastAsia="Times New Roman" w:hAnsi="Times New Roman" w:cs="Times New Roman"/>
          <w:color w:val="222222"/>
          <w:sz w:val="28"/>
          <w:szCs w:val="28"/>
          <w:lang w:eastAsia="ru-RU"/>
        </w:rPr>
        <w:t>29 июля 2017 года вступил в силу Федеральный закон N216-ФЗ "Об инновационных научно-технологических центрах и о внесении изменений в отдельные законодательные акты Российской Федерации" (далее – Закон).</w:t>
      </w: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 xml:space="preserve">Законом предусмотрено создание инновационных научно-технологических центров (ИНТЦ), являющихся совокупностью организаций, нацеленных на научно - технологическую деятельность, и иных лиц, обеспечивающих </w:t>
      </w:r>
      <w:r w:rsidRPr="00274864">
        <w:rPr>
          <w:rFonts w:ascii="Times New Roman" w:eastAsia="Times New Roman" w:hAnsi="Times New Roman" w:cs="Times New Roman"/>
          <w:color w:val="222222"/>
          <w:sz w:val="28"/>
          <w:szCs w:val="28"/>
          <w:lang w:eastAsia="ru-RU"/>
        </w:rPr>
        <w:lastRenderedPageBreak/>
        <w:t>работу ИНТЦ. Деятельность ИНТЦ осуществляется на определенной Правительством РФ территории.</w:t>
      </w: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 xml:space="preserve">Инициаторами создания ИНТЦ могут являться ВУЗы, научных организации, соответствующие критериям, установленным Правительством РФ. </w:t>
      </w: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Имущественным, организационным, научно-методическим и экспертно-аналитическим обеспечением работы ИНТЦ занимаются должны фонды, учредителями которых могут быть Правительство РФ и (или) соответствующий ВУЗ, научная организация. Функции по управлению ИНТЦ возлагаются на управляющую компанию - акционерное общество с тем же кругом возможных учредителей. Одна такая компания может управлять несколькими ИНТЦ.</w:t>
      </w: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Деятельность фондов и управляющих компаний финансируется за счет собственных средств, средств федерального бюджета, а также за счет иных источников.</w:t>
      </w: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 xml:space="preserve">Для организаций, работающих на территории ИНТЦ, получивших статус участника проекта, с 01.01.2019 Налоговым кодексом РФ предусмотрено  освобождение от налога на прибыль организаций до достижения установленного уровня окупаемости либо на срок до 10 лет. Также на 10 лет предусмотрено освобождение от НДС. Кроме того, предусмотрено освобождение от налога на имущество не только для участников  проектов, но также для фондов, управляющих компаний и их дочерних обществ. Введено освобождение от земельного налога организаций, признаваемых фондами в соответствии с Законом, в отношении участков, которые расположены на территории ИНТЦ. </w:t>
      </w: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Участники ИНТЦ в течение 10 лет со дня получения статуса будут применять пониженные тарифы страховых взносов.</w:t>
      </w:r>
    </w:p>
    <w:p w:rsidR="00C652E9" w:rsidRPr="00274864" w:rsidRDefault="00C652E9" w:rsidP="00274864">
      <w:pPr>
        <w:jc w:val="both"/>
        <w:rPr>
          <w:rFonts w:ascii="Times New Roman" w:eastAsia="Times New Roman" w:hAnsi="Times New Roman" w:cs="Times New Roman"/>
          <w:color w:val="222222"/>
          <w:sz w:val="28"/>
          <w:szCs w:val="28"/>
          <w:lang w:eastAsia="ru-RU"/>
        </w:rPr>
      </w:pPr>
    </w:p>
    <w:p w:rsidR="00C652E9" w:rsidRPr="00274864" w:rsidRDefault="00C652E9"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 xml:space="preserve"> К нам обратились предприятия с предложением создать такой центр в сфере </w:t>
      </w:r>
      <w:proofErr w:type="spellStart"/>
      <w:r w:rsidRPr="00274864">
        <w:rPr>
          <w:rFonts w:ascii="Times New Roman" w:eastAsia="Times New Roman" w:hAnsi="Times New Roman" w:cs="Times New Roman"/>
          <w:color w:val="222222"/>
          <w:sz w:val="28"/>
          <w:szCs w:val="28"/>
          <w:lang w:eastAsia="ru-RU"/>
        </w:rPr>
        <w:t>фотоники</w:t>
      </w:r>
      <w:proofErr w:type="spellEnd"/>
      <w:r w:rsidRPr="00274864">
        <w:rPr>
          <w:rFonts w:ascii="Times New Roman" w:eastAsia="Times New Roman" w:hAnsi="Times New Roman" w:cs="Times New Roman"/>
          <w:color w:val="222222"/>
          <w:sz w:val="28"/>
          <w:szCs w:val="28"/>
          <w:lang w:eastAsia="ru-RU"/>
        </w:rPr>
        <w:t>.</w:t>
      </w:r>
    </w:p>
    <w:p w:rsidR="00C652E9" w:rsidRPr="00274864" w:rsidRDefault="004162F1" w:rsidP="00274864">
      <w:pPr>
        <w:jc w:val="both"/>
        <w:rPr>
          <w:rFonts w:ascii="Times New Roman" w:eastAsia="Times New Roman" w:hAnsi="Times New Roman" w:cs="Times New Roman"/>
          <w:color w:val="222222"/>
          <w:sz w:val="28"/>
          <w:szCs w:val="28"/>
          <w:lang w:eastAsia="ru-RU"/>
        </w:rPr>
      </w:pPr>
      <w:r w:rsidRPr="00274864">
        <w:rPr>
          <w:rFonts w:ascii="Times New Roman" w:eastAsia="Times New Roman" w:hAnsi="Times New Roman" w:cs="Times New Roman"/>
          <w:color w:val="222222"/>
          <w:sz w:val="28"/>
          <w:szCs w:val="28"/>
          <w:lang w:eastAsia="ru-RU"/>
        </w:rPr>
        <w:t>Мы уже направили предложения в Комитет по промышленной политике</w:t>
      </w:r>
      <w:r w:rsidR="006A5119" w:rsidRPr="00274864">
        <w:rPr>
          <w:rFonts w:ascii="Times New Roman" w:eastAsia="Times New Roman" w:hAnsi="Times New Roman" w:cs="Times New Roman"/>
          <w:color w:val="222222"/>
          <w:sz w:val="28"/>
          <w:szCs w:val="28"/>
          <w:lang w:eastAsia="ru-RU"/>
        </w:rPr>
        <w:t xml:space="preserve"> и инновациям</w:t>
      </w:r>
      <w:r w:rsidRPr="00274864">
        <w:rPr>
          <w:rFonts w:ascii="Times New Roman" w:eastAsia="Times New Roman" w:hAnsi="Times New Roman" w:cs="Times New Roman"/>
          <w:color w:val="222222"/>
          <w:sz w:val="28"/>
          <w:szCs w:val="28"/>
          <w:lang w:eastAsia="ru-RU"/>
        </w:rPr>
        <w:t xml:space="preserve">. Мне кажется,  обсуждение </w:t>
      </w:r>
      <w:r w:rsidR="005D02B6" w:rsidRPr="00274864">
        <w:rPr>
          <w:rFonts w:ascii="Times New Roman" w:eastAsia="Times New Roman" w:hAnsi="Times New Roman" w:cs="Times New Roman"/>
          <w:color w:val="222222"/>
          <w:sz w:val="28"/>
          <w:szCs w:val="28"/>
          <w:lang w:eastAsia="ru-RU"/>
        </w:rPr>
        <w:t xml:space="preserve">вопроса о перспективности </w:t>
      </w:r>
      <w:r w:rsidRPr="00274864">
        <w:rPr>
          <w:rFonts w:ascii="Times New Roman" w:eastAsia="Times New Roman" w:hAnsi="Times New Roman" w:cs="Times New Roman"/>
          <w:color w:val="222222"/>
          <w:sz w:val="28"/>
          <w:szCs w:val="28"/>
          <w:lang w:eastAsia="ru-RU"/>
        </w:rPr>
        <w:t>соз</w:t>
      </w:r>
      <w:r w:rsidR="005D02B6" w:rsidRPr="00274864">
        <w:rPr>
          <w:rFonts w:ascii="Times New Roman" w:eastAsia="Times New Roman" w:hAnsi="Times New Roman" w:cs="Times New Roman"/>
          <w:color w:val="222222"/>
          <w:sz w:val="28"/>
          <w:szCs w:val="28"/>
          <w:lang w:eastAsia="ru-RU"/>
        </w:rPr>
        <w:t>дания</w:t>
      </w:r>
      <w:r w:rsidRPr="00274864">
        <w:rPr>
          <w:rFonts w:ascii="Times New Roman" w:eastAsia="Times New Roman" w:hAnsi="Times New Roman" w:cs="Times New Roman"/>
          <w:color w:val="222222"/>
          <w:sz w:val="28"/>
          <w:szCs w:val="28"/>
          <w:lang w:eastAsia="ru-RU"/>
        </w:rPr>
        <w:t xml:space="preserve"> инновационных научно-технологических </w:t>
      </w:r>
      <w:r w:rsidR="005D02B6" w:rsidRPr="00274864">
        <w:rPr>
          <w:rFonts w:ascii="Times New Roman" w:eastAsia="Times New Roman" w:hAnsi="Times New Roman" w:cs="Times New Roman"/>
          <w:color w:val="222222"/>
          <w:sz w:val="28"/>
          <w:szCs w:val="28"/>
          <w:lang w:eastAsia="ru-RU"/>
        </w:rPr>
        <w:t xml:space="preserve"> центров </w:t>
      </w:r>
      <w:r w:rsidRPr="00274864">
        <w:rPr>
          <w:rFonts w:ascii="Times New Roman" w:eastAsia="Times New Roman" w:hAnsi="Times New Roman" w:cs="Times New Roman"/>
          <w:color w:val="222222"/>
          <w:sz w:val="28"/>
          <w:szCs w:val="28"/>
          <w:lang w:eastAsia="ru-RU"/>
        </w:rPr>
        <w:t>следует</w:t>
      </w:r>
      <w:r w:rsidR="007C6561" w:rsidRPr="00274864">
        <w:rPr>
          <w:rFonts w:ascii="Times New Roman" w:eastAsia="Times New Roman" w:hAnsi="Times New Roman" w:cs="Times New Roman"/>
          <w:color w:val="222222"/>
          <w:sz w:val="28"/>
          <w:szCs w:val="28"/>
          <w:lang w:eastAsia="ru-RU"/>
        </w:rPr>
        <w:t xml:space="preserve"> продолжить</w:t>
      </w:r>
      <w:r w:rsidRPr="00274864">
        <w:rPr>
          <w:rFonts w:ascii="Times New Roman" w:eastAsia="Times New Roman" w:hAnsi="Times New Roman" w:cs="Times New Roman"/>
          <w:color w:val="222222"/>
          <w:sz w:val="28"/>
          <w:szCs w:val="28"/>
          <w:lang w:eastAsia="ru-RU"/>
        </w:rPr>
        <w:t xml:space="preserve"> в рамках </w:t>
      </w:r>
      <w:r w:rsidR="007C6561" w:rsidRPr="00274864">
        <w:rPr>
          <w:rFonts w:ascii="Times New Roman" w:eastAsia="Times New Roman" w:hAnsi="Times New Roman" w:cs="Times New Roman"/>
          <w:color w:val="222222"/>
          <w:sz w:val="28"/>
          <w:szCs w:val="28"/>
          <w:lang w:eastAsia="ru-RU"/>
        </w:rPr>
        <w:t xml:space="preserve">отдельного </w:t>
      </w:r>
      <w:r w:rsidRPr="00274864">
        <w:rPr>
          <w:rFonts w:ascii="Times New Roman" w:eastAsia="Times New Roman" w:hAnsi="Times New Roman" w:cs="Times New Roman"/>
          <w:color w:val="222222"/>
          <w:sz w:val="28"/>
          <w:szCs w:val="28"/>
          <w:lang w:eastAsia="ru-RU"/>
        </w:rPr>
        <w:t>совещания в Союзе промышленников.</w:t>
      </w:r>
    </w:p>
    <w:p w:rsidR="00C652E9" w:rsidRPr="004162F1" w:rsidRDefault="00C652E9" w:rsidP="00C652E9">
      <w:pPr>
        <w:shd w:val="clear" w:color="auto" w:fill="FFFFFF"/>
        <w:spacing w:after="161"/>
        <w:ind w:firstLine="708"/>
        <w:contextualSpacing/>
        <w:jc w:val="both"/>
        <w:outlineLvl w:val="0"/>
        <w:rPr>
          <w:rFonts w:ascii="Times New Roman" w:hAnsi="Times New Roman" w:cs="Times New Roman"/>
          <w:sz w:val="28"/>
          <w:szCs w:val="28"/>
          <w:shd w:val="clear" w:color="auto" w:fill="FFFFFF"/>
        </w:rPr>
      </w:pPr>
    </w:p>
    <w:p w:rsidR="00636AC5" w:rsidRPr="00D605D4" w:rsidRDefault="00636AC5">
      <w:pPr>
        <w:rPr>
          <w:rFonts w:ascii="Times New Roman" w:hAnsi="Times New Roman" w:cs="Times New Roman"/>
          <w:b/>
          <w:sz w:val="28"/>
          <w:szCs w:val="28"/>
        </w:rPr>
      </w:pPr>
    </w:p>
    <w:sectPr w:rsidR="00636AC5" w:rsidRPr="00D605D4" w:rsidSect="00332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1A8"/>
    <w:rsid w:val="00092913"/>
    <w:rsid w:val="000E176E"/>
    <w:rsid w:val="001D2376"/>
    <w:rsid w:val="00274864"/>
    <w:rsid w:val="003A5FF7"/>
    <w:rsid w:val="00404F9E"/>
    <w:rsid w:val="004162F1"/>
    <w:rsid w:val="0045495B"/>
    <w:rsid w:val="005D02B6"/>
    <w:rsid w:val="00636AC5"/>
    <w:rsid w:val="006A5119"/>
    <w:rsid w:val="007C6561"/>
    <w:rsid w:val="00842877"/>
    <w:rsid w:val="008521A8"/>
    <w:rsid w:val="0097749F"/>
    <w:rsid w:val="00C652E9"/>
    <w:rsid w:val="00C653A7"/>
    <w:rsid w:val="00CA60F2"/>
    <w:rsid w:val="00D605D4"/>
    <w:rsid w:val="00DB30DB"/>
    <w:rsid w:val="00E35200"/>
    <w:rsid w:val="00E433D9"/>
    <w:rsid w:val="00EE653E"/>
    <w:rsid w:val="00FF2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877"/>
    <w:rPr>
      <w:b/>
      <w:bCs/>
    </w:rPr>
  </w:style>
  <w:style w:type="character" w:styleId="a5">
    <w:name w:val="Hyperlink"/>
    <w:basedOn w:val="a0"/>
    <w:uiPriority w:val="99"/>
    <w:semiHidden/>
    <w:unhideWhenUsed/>
    <w:rsid w:val="00842877"/>
    <w:rPr>
      <w:color w:val="0000FF"/>
      <w:u w:val="single"/>
    </w:rPr>
  </w:style>
  <w:style w:type="paragraph" w:customStyle="1" w:styleId="s1">
    <w:name w:val="s_1"/>
    <w:basedOn w:val="a"/>
    <w:rsid w:val="00C652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6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2019-04-16T09:37:00Z</dcterms:created>
  <dcterms:modified xsi:type="dcterms:W3CDTF">2019-04-17T14:50:00Z</dcterms:modified>
</cp:coreProperties>
</file>