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ПРАВИТЕЛЬСТВО САНКТ-ПЕТЕРБУРГА</w:t>
      </w:r>
    </w:p>
    <w:p w:rsidR="008E23AF" w:rsidRPr="008E23AF" w:rsidRDefault="008E23AF" w:rsidP="008E23AF">
      <w:pPr>
        <w:spacing w:after="0" w:line="240" w:lineRule="auto"/>
        <w:jc w:val="center"/>
        <w:rPr>
          <w:rFonts w:ascii="Times New Roman" w:eastAsia="Times New Roman" w:hAnsi="Times New Roman" w:cs="Times New Roman"/>
          <w:sz w:val="28"/>
          <w:szCs w:val="28"/>
          <w:lang w:eastAsia="ru-RU"/>
        </w:rPr>
      </w:pPr>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ПОСТАНОВЛЕНИЕ</w:t>
      </w:r>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от 10 ноября 2009 г. N 1255</w:t>
      </w:r>
    </w:p>
    <w:p w:rsidR="008E23AF" w:rsidRPr="008E23AF" w:rsidRDefault="008E23AF" w:rsidP="008E23AF">
      <w:pPr>
        <w:spacing w:after="0" w:line="240" w:lineRule="auto"/>
        <w:jc w:val="center"/>
        <w:rPr>
          <w:rFonts w:ascii="Times New Roman" w:eastAsia="Times New Roman" w:hAnsi="Times New Roman" w:cs="Times New Roman"/>
          <w:sz w:val="28"/>
          <w:szCs w:val="28"/>
          <w:lang w:eastAsia="ru-RU"/>
        </w:rPr>
      </w:pPr>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 xml:space="preserve">О ПРЕМИИ ПРАВИТЕЛЬСТВА САНКТ-ПЕТЕРБУРГА ЗА </w:t>
      </w:r>
      <w:proofErr w:type="gramStart"/>
      <w:r w:rsidRPr="008E23AF">
        <w:rPr>
          <w:rFonts w:ascii="Times New Roman" w:eastAsia="Times New Roman" w:hAnsi="Times New Roman" w:cs="Times New Roman"/>
          <w:b/>
          <w:bCs/>
          <w:kern w:val="36"/>
          <w:sz w:val="28"/>
          <w:szCs w:val="28"/>
          <w:lang w:eastAsia="ru-RU"/>
        </w:rPr>
        <w:t>ЛУЧШИЙ</w:t>
      </w:r>
      <w:proofErr w:type="gramEnd"/>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ИННОВАЦИОННЫЙ ПРОЕКТ, РЕАЛИЗУЕМЫЙ В РАМКАХ КЛАСТЕРА</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В соответствии с Законом Санкт-Петербурга от 27.12.1995 N 156-27 "Об учреждении премий, стипендий, наград в Санкт-Петербурге" и в целях реализации постановления Правительства Санкт-Петербурга от 17.02.2009 N 152 "О мерах по реализации инновационной политики в Санкт-Петербурге в 2009-2011 годах" Правительство Санкт-Петербурга постановляет:</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 Учредить премию Правительства Санкт-Петербурга за лучший инновационный проект, реализуемый в рамках кластера (далее - премия).</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2. Утвердить Положение о премии Правительства Санкт-Петербурга за лучший инновационный проект, реализуемый в рамках кластера.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 Создать Комиссию по премии Правительства Санкт-Петербурга за лучший инновационный проект, реализуемый в рамках кластера, в составе согласно приложению.</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4. Установить, что премия присуждается ежегодно в 2009-2011 годах.</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5. Комитету экономического развития, промышленной политики и торговли в месячный срок утвердить порядок выплаты премии.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6. </w:t>
      </w:r>
      <w:proofErr w:type="gramStart"/>
      <w:r w:rsidRPr="008E23AF">
        <w:rPr>
          <w:rFonts w:ascii="Times New Roman" w:eastAsia="Times New Roman" w:hAnsi="Times New Roman" w:cs="Times New Roman"/>
          <w:sz w:val="24"/>
          <w:szCs w:val="24"/>
          <w:lang w:eastAsia="ru-RU"/>
        </w:rPr>
        <w:t>Финансирование расходов, связанных с реализацией постановления, подготовкой и проведением конкурса на соискание премии Правительства Санкт-Петербурга за лучший инновационный проект, реализуемый в рамках кластера в 2009 году, осуществляется за счет и в пределах средств, предусмотренных Комитету экономического развития, промышленной политики и торговли Законом Санкт-Петербурга от 19.11.2008 N 730-129 "О бюджете Санкт-Петербурга на 2009 год и на плановый период 2010 и 2011</w:t>
      </w:r>
      <w:proofErr w:type="gramEnd"/>
      <w:r w:rsidRPr="008E23AF">
        <w:rPr>
          <w:rFonts w:ascii="Times New Roman" w:eastAsia="Times New Roman" w:hAnsi="Times New Roman" w:cs="Times New Roman"/>
          <w:sz w:val="24"/>
          <w:szCs w:val="24"/>
          <w:lang w:eastAsia="ru-RU"/>
        </w:rPr>
        <w:t xml:space="preserve"> годов" на реализацию Комплексной программы мероприятий по реализации инновационной политики в Санкт-Петербурге на 2009-2011 годы, утвержденной постановлением Правительства Санкт-Петербурга от 17.02.2009 N 152 "О мерах по реализации инновационной политики в Санкт-Петербурге в 2009-2011 годах" (далее - Комплексная программа).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lastRenderedPageBreak/>
        <w:t xml:space="preserve">7. </w:t>
      </w:r>
      <w:proofErr w:type="gramStart"/>
      <w:r w:rsidRPr="008E23AF">
        <w:rPr>
          <w:rFonts w:ascii="Times New Roman" w:eastAsia="Times New Roman" w:hAnsi="Times New Roman" w:cs="Times New Roman"/>
          <w:sz w:val="24"/>
          <w:szCs w:val="24"/>
          <w:lang w:eastAsia="ru-RU"/>
        </w:rPr>
        <w:t>Комитету экономического развития, промышленной политики и торговли ежегодно при подготовке проекта бюджета Санкт-Петербурга на соответствующий финансовый год в соответствии с Положением о порядке и сроках составления проекта бюджета Санкт-Петербурга и проекта бюджета Территориального фонда обязательного медицинского страхования Санкт-Петербурга, утвержденным постановлением Правительства Санкт-Петербурга от 12.02.2008 N 122 "О мерах по составлению проекта бюджета Санкт-Петербурга и проекта бюджета Территориального фонда обязательного медицинского</w:t>
      </w:r>
      <w:proofErr w:type="gramEnd"/>
      <w:r w:rsidRPr="008E23AF">
        <w:rPr>
          <w:rFonts w:ascii="Times New Roman" w:eastAsia="Times New Roman" w:hAnsi="Times New Roman" w:cs="Times New Roman"/>
          <w:sz w:val="24"/>
          <w:szCs w:val="24"/>
          <w:lang w:eastAsia="ru-RU"/>
        </w:rPr>
        <w:t xml:space="preserve"> страхования Санкт-Петербурга", представлять в Комитет финансов Санкт-Петербурга предложения по выделению из бюджета Санкт-Петербурга средств на реализацию постановления в рамках расходов на реализацию Комплексной программы.</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8. </w:t>
      </w:r>
      <w:proofErr w:type="gramStart"/>
      <w:r w:rsidRPr="008E23AF">
        <w:rPr>
          <w:rFonts w:ascii="Times New Roman" w:eastAsia="Times New Roman" w:hAnsi="Times New Roman" w:cs="Times New Roman"/>
          <w:sz w:val="24"/>
          <w:szCs w:val="24"/>
          <w:lang w:eastAsia="ru-RU"/>
        </w:rPr>
        <w:t>Контроль за</w:t>
      </w:r>
      <w:proofErr w:type="gramEnd"/>
      <w:r w:rsidRPr="008E23AF">
        <w:rPr>
          <w:rFonts w:ascii="Times New Roman" w:eastAsia="Times New Roman" w:hAnsi="Times New Roman" w:cs="Times New Roman"/>
          <w:sz w:val="24"/>
          <w:szCs w:val="24"/>
          <w:lang w:eastAsia="ru-RU"/>
        </w:rPr>
        <w:t xml:space="preserve"> выполнением постановления возложить на вице-губернатора Санкт-Петербурга </w:t>
      </w:r>
      <w:proofErr w:type="spellStart"/>
      <w:r w:rsidRPr="008E23AF">
        <w:rPr>
          <w:rFonts w:ascii="Times New Roman" w:eastAsia="Times New Roman" w:hAnsi="Times New Roman" w:cs="Times New Roman"/>
          <w:sz w:val="24"/>
          <w:szCs w:val="24"/>
          <w:lang w:eastAsia="ru-RU"/>
        </w:rPr>
        <w:t>Осеевского</w:t>
      </w:r>
      <w:proofErr w:type="spellEnd"/>
      <w:r w:rsidRPr="008E23AF">
        <w:rPr>
          <w:rFonts w:ascii="Times New Roman" w:eastAsia="Times New Roman" w:hAnsi="Times New Roman" w:cs="Times New Roman"/>
          <w:sz w:val="24"/>
          <w:szCs w:val="24"/>
          <w:lang w:eastAsia="ru-RU"/>
        </w:rPr>
        <w:t xml:space="preserve"> М.Э.</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Губернатор Санкт-Петербурга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В.И.Матвиенко</w:t>
      </w:r>
    </w:p>
    <w:p w:rsidR="008E23AF" w:rsidRDefault="008E23AF" w:rsidP="008E23AF">
      <w:pPr>
        <w:spacing w:after="0" w:line="240" w:lineRule="auto"/>
        <w:rPr>
          <w:rFonts w:ascii="Times New Roman" w:eastAsia="Times New Roman" w:hAnsi="Times New Roman" w:cs="Times New Roman"/>
          <w:sz w:val="24"/>
          <w:szCs w:val="24"/>
          <w:lang w:eastAsia="ru-RU"/>
        </w:rPr>
      </w:pP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УТВЕРЖДЕНО</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постановлением</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Правительства Санкт-Петербурга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от 10.11.2009 N 1255</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ПОЛОЖЕНИЕ</w:t>
      </w:r>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 xml:space="preserve">О ПРЕМИИ ПРАВИТЕЛЬСТВА САНКТ-ПЕТЕРБУРГА ЗА </w:t>
      </w:r>
      <w:proofErr w:type="gramStart"/>
      <w:r w:rsidRPr="008E23AF">
        <w:rPr>
          <w:rFonts w:ascii="Times New Roman" w:eastAsia="Times New Roman" w:hAnsi="Times New Roman" w:cs="Times New Roman"/>
          <w:b/>
          <w:bCs/>
          <w:kern w:val="36"/>
          <w:sz w:val="28"/>
          <w:szCs w:val="28"/>
          <w:lang w:eastAsia="ru-RU"/>
        </w:rPr>
        <w:t>ЛУЧШИЙ</w:t>
      </w:r>
      <w:proofErr w:type="gramEnd"/>
    </w:p>
    <w:p w:rsidR="008E23AF" w:rsidRPr="008E23AF" w:rsidRDefault="008E23AF" w:rsidP="008E23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E23AF">
        <w:rPr>
          <w:rFonts w:ascii="Times New Roman" w:eastAsia="Times New Roman" w:hAnsi="Times New Roman" w:cs="Times New Roman"/>
          <w:b/>
          <w:bCs/>
          <w:kern w:val="36"/>
          <w:sz w:val="28"/>
          <w:szCs w:val="28"/>
          <w:lang w:eastAsia="ru-RU"/>
        </w:rPr>
        <w:t>ИННОВАЦИОННЫЙ ПРОЕКТ, РЕАЛИЗУЕМЫЙ В РАМКАХ КЛАСТЕРА</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 Общие положения</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1.1. Премия Правительства Санкт-Петербурга за лучший инновационный проект, реализуемый в рамках кластера (далее - премия), учреждается в целях развития кластеров в Санкт-Петербурге, разработки инновационных проектов, направленных </w:t>
      </w:r>
      <w:proofErr w:type="gramStart"/>
      <w:r w:rsidRPr="008E23AF">
        <w:rPr>
          <w:rFonts w:ascii="Times New Roman" w:eastAsia="Times New Roman" w:hAnsi="Times New Roman" w:cs="Times New Roman"/>
          <w:sz w:val="24"/>
          <w:szCs w:val="24"/>
          <w:lang w:eastAsia="ru-RU"/>
        </w:rPr>
        <w:t>на</w:t>
      </w:r>
      <w:proofErr w:type="gramEnd"/>
      <w:r w:rsidRPr="008E23AF">
        <w:rPr>
          <w:rFonts w:ascii="Times New Roman" w:eastAsia="Times New Roman" w:hAnsi="Times New Roman" w:cs="Times New Roman"/>
          <w:sz w:val="24"/>
          <w:szCs w:val="24"/>
          <w:lang w:eastAsia="ru-RU"/>
        </w:rPr>
        <w:t>:</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развитие кооперации и активизацию сотрудничества между промышленными, научными и образовательными организациями;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lastRenderedPageBreak/>
        <w:t>реализацию маркетинговых исследований и содействие экспорту инновационной продукции организаций;</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развитие кооперации в области научно-исследовательских, опытно-конструкторских работ, в том числе коммерциализации технологий;</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разработку и реализацию образовательных программ основного и дополнительного профессионального образования.</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1.2. В настоящем Положении используется следующее понятие:</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инновационный проект, реализуемый в рамках кластера, - комплекс взаимообусловленных и взаимосвязанных по экономическим ресурсам, срокам и исполнителям мероприятий, направленных на создание и освоение производства инновационной продукции кластера в Санкт-Петербурге.</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Иные понятия и термины, не указанные в настоящем пункте, используются в значениях, определенных законодательством Российской Федерации и Санкт-Петербурга.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1.3. Премия присуждается Правительством Санкт-Петербурга на основании соответствующего решения Комиссии по премии Правительства Санкт-Петербурга за лучший инновационный проект, реализуемый в рамках кластера (далее - Комиссия), принимаемого по итогам конкурса на соискание премии Правительства Санкт-Петербурга за лучший инновационный проект, реализуемый в рамках кластера (далее - конкурс).</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1.4. В качестве участников конкурса выступают организации независимо от организационно-правовой формы, зарегистрированные и осуществляющие свою деятельность на территории Санкт-Петербурга (далее - участники конкурса).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1.5. Каждый участник конкурса имеет право подать на конкурс не более одной заявки.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1.6. Победителям конкурса </w:t>
      </w:r>
      <w:proofErr w:type="gramStart"/>
      <w:r w:rsidRPr="008E23AF">
        <w:rPr>
          <w:rFonts w:ascii="Times New Roman" w:eastAsia="Times New Roman" w:hAnsi="Times New Roman" w:cs="Times New Roman"/>
          <w:sz w:val="24"/>
          <w:szCs w:val="24"/>
          <w:lang w:eastAsia="ru-RU"/>
        </w:rPr>
        <w:t>присуждается не более пяти премий</w:t>
      </w:r>
      <w:proofErr w:type="gramEnd"/>
      <w:r w:rsidRPr="008E23AF">
        <w:rPr>
          <w:rFonts w:ascii="Times New Roman" w:eastAsia="Times New Roman" w:hAnsi="Times New Roman" w:cs="Times New Roman"/>
          <w:sz w:val="24"/>
          <w:szCs w:val="24"/>
          <w:lang w:eastAsia="ru-RU"/>
        </w:rPr>
        <w:t xml:space="preserve"> в размере 1500 тыс. руб. каждая.</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1.7. Организационно-техническое обеспечение проведения конкурса и деятельности Комиссии осуществляется Комитетом экономического развития, промышленной политики и торговли (далее - Комитет).</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1.8. Комиссия утверждает регламент заседаний Комиссии, определяющий, в том числе, порядок обсуждения вопросов, внесенных в повестку дня заседания Комиссии, распределение обязанностей между членами Комиссии, решение внутренних вопросов деятельности Комиссии.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1.9. Документы и материалы, необходимые для участия в конкурсе, в запечатанном конверте направляются по адресу: Комитет экономического развития, промышленной политики и торговли, Вознесенский пр., д. 16, Санкт-Петербург, 190000 с пометкой "На соискание премии Правительства Санкт-Петербурга за лучший инновационный проект, реализуемый в рамках кластера".</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lastRenderedPageBreak/>
        <w:t>2. Порядок представления заявок на участие в конкурсе и прилагаемых к ним документов и материалов</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2.1. Заявки на участие в конкурсе (далее - заявка) и прилагаемые к ним документы и материалы (далее - конкурсная документация) принимаются Комитетом в течение 20 дней после размещения Комитетом информации о конкурсе на официальном интернет-сайте Комитета: </w:t>
      </w:r>
      <w:proofErr w:type="spellStart"/>
      <w:r w:rsidRPr="008E23AF">
        <w:rPr>
          <w:rFonts w:ascii="Times New Roman" w:eastAsia="Times New Roman" w:hAnsi="Times New Roman" w:cs="Times New Roman"/>
          <w:sz w:val="24"/>
          <w:szCs w:val="24"/>
          <w:lang w:eastAsia="ru-RU"/>
        </w:rPr>
        <w:t>www.cedipt.spb.ru</w:t>
      </w:r>
      <w:proofErr w:type="spellEnd"/>
      <w:r w:rsidRPr="008E23AF">
        <w:rPr>
          <w:rFonts w:ascii="Times New Roman" w:eastAsia="Times New Roman" w:hAnsi="Times New Roman" w:cs="Times New Roman"/>
          <w:sz w:val="24"/>
          <w:szCs w:val="24"/>
          <w:lang w:eastAsia="ru-RU"/>
        </w:rPr>
        <w:t xml:space="preserve"> и в средствах массовой информации.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2.2. Участники конкурса вправе отозвать заявку и конкурсную документацию на участие в конкурсе до истечения срока их подачи.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2.3. </w:t>
      </w:r>
      <w:proofErr w:type="gramStart"/>
      <w:r w:rsidRPr="008E23AF">
        <w:rPr>
          <w:rFonts w:ascii="Times New Roman" w:eastAsia="Times New Roman" w:hAnsi="Times New Roman" w:cs="Times New Roman"/>
          <w:sz w:val="24"/>
          <w:szCs w:val="24"/>
          <w:lang w:eastAsia="ru-RU"/>
        </w:rPr>
        <w:t>Для участия в конкурсе участники конкурса представляют заявку, содержащую наименование участника конкурса в соответствии с учредительными документами, информацию о местонахождении участника конкурса, должность, фамилию, имя, отчество руководителя участника конкурса, банковские реквизиты участника конкурса, контактный телефон, факс, контактное лицо, адрес электронной почты, подпись руководителя участника конкурса либо уполномоченного лица участника конкурса с приложением следующей конкурсной документации:</w:t>
      </w:r>
      <w:proofErr w:type="gramEnd"/>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23AF">
        <w:rPr>
          <w:rFonts w:ascii="Times New Roman" w:eastAsia="Times New Roman" w:hAnsi="Times New Roman" w:cs="Times New Roman"/>
          <w:sz w:val="24"/>
          <w:szCs w:val="24"/>
          <w:lang w:eastAsia="ru-RU"/>
        </w:rPr>
        <w:t>описание инновационного проекта, реализуемого в рамках кластера, включающее полное изложение комплекса мероприятий, обеспечивающих разработку и реализацию инновационного проекта, в том числе описание стратегии инновационного проекта, сроки его реализации, эффективность, социальную значимость инновационного проекта для Санкт-Петербурга, информацию об участнике конкурса, а также об организациях, принимающих участие в реализации инновационного проекта в рамках кластера, представляемого на конкурс;</w:t>
      </w:r>
      <w:proofErr w:type="gramEnd"/>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выписка из Единого государственного реестра юридических лиц или ее нотариально заверенная копия, оформленная в соответствии с действующим законодательством, сформированная выдавшим ее налоговым органом не ранее чем за шесть месяцев, предшествующих дате подачи заявки на участие в конкурсе;</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копия свидетельства о государственной регистрации участника конкурса, заверенная участником конкурса;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копия свидетельства о постановке на налоговый учет участника конкурса, заверенная участником конкурса;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документ, подтверждающий назначение на должность руководителя участника конкурса;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копии учредительных документов участника конкурса, заверенные участником конкурса;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нотариально заверенные копии договоров </w:t>
      </w:r>
      <w:proofErr w:type="gramStart"/>
      <w:r w:rsidRPr="008E23AF">
        <w:rPr>
          <w:rFonts w:ascii="Times New Roman" w:eastAsia="Times New Roman" w:hAnsi="Times New Roman" w:cs="Times New Roman"/>
          <w:sz w:val="24"/>
          <w:szCs w:val="24"/>
          <w:lang w:eastAsia="ru-RU"/>
        </w:rPr>
        <w:t>и(</w:t>
      </w:r>
      <w:proofErr w:type="gramEnd"/>
      <w:r w:rsidRPr="008E23AF">
        <w:rPr>
          <w:rFonts w:ascii="Times New Roman" w:eastAsia="Times New Roman" w:hAnsi="Times New Roman" w:cs="Times New Roman"/>
          <w:sz w:val="24"/>
          <w:szCs w:val="24"/>
          <w:lang w:eastAsia="ru-RU"/>
        </w:rPr>
        <w:t>или) соглашений, подтверждающих объединение организаций, имеющих между собой любые формы хозяйственных взаимосвязей, которые имеют своей целью выпуск родственных продуктов и услуг.</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2.4. Описание инновационного проекта, реализуемого в рамках кластера, выполняется в свободной форме и должно быть максимально четким, лаконичным, содержать ссылки на источники получения дополнительной информации об инновационном проекте, реализуемом в рамках кластера, или параметрах его сравнительной эффективности.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lastRenderedPageBreak/>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 Порядок рассмотрения конкурсной документации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3.1. Комитет не позднее пяти рабочих дней после поступления заявки и конкурсной документации принимает их и вносит в реестр заявок и конкурсной документации, представляемых на соискание премии, с указанием даты их поступления либо принимает решение об отказе в принятии заявки и конкурсной документации в случае, если они представлены после срока их приема </w:t>
      </w:r>
      <w:proofErr w:type="gramStart"/>
      <w:r w:rsidRPr="008E23AF">
        <w:rPr>
          <w:rFonts w:ascii="Times New Roman" w:eastAsia="Times New Roman" w:hAnsi="Times New Roman" w:cs="Times New Roman"/>
          <w:sz w:val="24"/>
          <w:szCs w:val="24"/>
          <w:lang w:eastAsia="ru-RU"/>
        </w:rPr>
        <w:t>и(</w:t>
      </w:r>
      <w:proofErr w:type="gramEnd"/>
      <w:r w:rsidRPr="008E23AF">
        <w:rPr>
          <w:rFonts w:ascii="Times New Roman" w:eastAsia="Times New Roman" w:hAnsi="Times New Roman" w:cs="Times New Roman"/>
          <w:sz w:val="24"/>
          <w:szCs w:val="24"/>
          <w:lang w:eastAsia="ru-RU"/>
        </w:rPr>
        <w:t>или) не отвечают требованиям и(или) комплектности, указанным в разделе 2 настоящего Порядка.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В случае принятия решения о внесении заявок и конкурсной документации в реестр заявок и конкурсной документации, представляемых на соискание премии, Комитет в течение пяти рабочих дней направляет участникам конкурса материалы, содержащие информацию о конкурсе.</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xml:space="preserve">3.2. В течение 10 рабочих дней </w:t>
      </w:r>
      <w:proofErr w:type="gramStart"/>
      <w:r w:rsidRPr="008E23AF">
        <w:rPr>
          <w:rFonts w:ascii="Times New Roman" w:eastAsia="Times New Roman" w:hAnsi="Times New Roman" w:cs="Times New Roman"/>
          <w:sz w:val="24"/>
          <w:szCs w:val="24"/>
          <w:lang w:eastAsia="ru-RU"/>
        </w:rPr>
        <w:t>с даты окончания</w:t>
      </w:r>
      <w:proofErr w:type="gramEnd"/>
      <w:r w:rsidRPr="008E23AF">
        <w:rPr>
          <w:rFonts w:ascii="Times New Roman" w:eastAsia="Times New Roman" w:hAnsi="Times New Roman" w:cs="Times New Roman"/>
          <w:sz w:val="24"/>
          <w:szCs w:val="24"/>
          <w:lang w:eastAsia="ru-RU"/>
        </w:rPr>
        <w:t xml:space="preserve"> приема заявок и конкурсной документации Комитет готовит и передает заявки и конкурсную документацию в Комиссию.</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3.3. Комиссия в течение 30 рабочих дней со дня получения заявок с конкурсной документацией принимает решение о присуждении премии.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3.4. Решения Комиссии принимаются путем голосования с учетом соответствия представленных инновационных проектов следующим критериям:</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повышение уровня занятости населения;</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улучшение состояния окружающей среды;</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повышение доступности и качества инновационных продуктов и услуг, создаваемых в рамках кластера, населению;</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эффективность инновационного проекта, которая определяется как отношение суммы налоговых поступлений в бюджет Санкт-Петербурга, обусловленных реализацией инновационного проекта, но не более чем за 10 лет, к объему бюджетных ассигнований из бюджета Санкт-Петербурга, планируемых к привлечению в целях реализации инновационного проекта.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3.5. Решения Комиссии принимаются простым большинством голосов при условии присутствия на заседании Комиссии не менее двух третей от численного состава Комиссии. В случае равенства голосов решающим является голос председателя Комиссии. Решения Комиссии оформляются протоколом, который подписывается председателем Комиссии и ответственным секретарем Комиссии.</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3.6. В случае если по решению Комиссии ни один из представленных инновационных проектов не будет признан заслуживающим присуждения премии, конкурс признается Комитетом несостоявшимся.</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lastRenderedPageBreak/>
        <w:t>3.7. Не позднее пяти рабочих дней после подведения итогов конкурса Комиссия направляет протокол, указанный в пункте 3.5 настоящего Порядка, в Комитет.</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3.8. Комитет в течение 15 рабочих дней со дня получения протокола, указанного в пункте 3.5 настоящего Порядка, об итогах конкурса осуществляет подготовку проекта постановления Правительства Санкт-Петербурга о присуждении премии и публикацию итогов конкурса в средствах массовой информации.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4. Выплата премии победителям конкурса</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Выплата премии победителям конкурса осуществляется Комитетом в установленном им порядке в течение 15 рабочих дней после вступления в силу постановления Правительства Санкт-Петербурга о присуждении премии.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ПРИЛОЖЕНИЕ</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к постановлению</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Правительства Санкт-Петербурга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от 10.11.2009 N 1255</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СОСТАВ</w:t>
      </w:r>
    </w:p>
    <w:p w:rsidR="008E23AF" w:rsidRPr="008E23AF" w:rsidRDefault="008E23AF" w:rsidP="008E23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КОМИССИИ ПО ПРЕМИИ ПРАВИТЕЛЬСТВА САНКТ-ПЕТЕРБУРГА</w:t>
      </w:r>
    </w:p>
    <w:p w:rsidR="008E23AF" w:rsidRPr="008E23AF" w:rsidRDefault="008E23AF" w:rsidP="008E23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ЗА ЛУЧШИЙ ИННОВАЦИОННЫЙ ПРОЕКТ, РЕАЛИЗУЕМЫЙ В РАМКАХ КЛАСТЕРА</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Председатель</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Осеевский</w:t>
      </w:r>
      <w:proofErr w:type="spellEnd"/>
      <w:r w:rsidRPr="008E23AF">
        <w:rPr>
          <w:rFonts w:ascii="Courier New" w:eastAsia="Times New Roman" w:hAnsi="Courier New" w:cs="Courier New"/>
          <w:sz w:val="20"/>
          <w:szCs w:val="20"/>
          <w:lang w:eastAsia="ru-RU"/>
        </w:rPr>
        <w:t xml:space="preserve">               - вице-губернатор Санкт-Петербурга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Михаил Эдуардович</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Заместитель председателя</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Фивейский               - первый    заместитель    председателя    Комитета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Сергей Андреевич          экономического развития, промышленной  политики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Члены Комиссии: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lastRenderedPageBreak/>
        <w:t>Александров             - проректор    по    связям    с    промышленностью</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Сергей Евгеньевич         государственного   образовательного    учреждения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высшего       профессионального       образования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"Санкт-Петербургский              государственный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политехнический университет"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Баланев</w:t>
      </w:r>
      <w:proofErr w:type="spellEnd"/>
      <w:r w:rsidRPr="008E23AF">
        <w:rPr>
          <w:rFonts w:ascii="Courier New" w:eastAsia="Times New Roman" w:hAnsi="Courier New" w:cs="Courier New"/>
          <w:sz w:val="20"/>
          <w:szCs w:val="20"/>
          <w:lang w:eastAsia="ru-RU"/>
        </w:rPr>
        <w:t xml:space="preserve">                 - генеральный директор  Санкт-Петербургского  фонда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Сергей Алексеевич         развития     малого     и     среднего    бизнеса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Белокрыльцева</w:t>
      </w:r>
      <w:proofErr w:type="spellEnd"/>
      <w:r w:rsidRPr="008E23AF">
        <w:rPr>
          <w:rFonts w:ascii="Courier New" w:eastAsia="Times New Roman" w:hAnsi="Courier New" w:cs="Courier New"/>
          <w:sz w:val="20"/>
          <w:szCs w:val="20"/>
          <w:lang w:eastAsia="ru-RU"/>
        </w:rPr>
        <w:t xml:space="preserve">           - начальник отдела  кластерных программ  Управления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Людмила Сергеевна         поддержки  малого  предпринимательства   Комитета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экономического развития, промышленной  политики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Гирина</w:t>
      </w:r>
      <w:proofErr w:type="spellEnd"/>
      <w:r w:rsidRPr="008E23AF">
        <w:rPr>
          <w:rFonts w:ascii="Courier New" w:eastAsia="Times New Roman" w:hAnsi="Courier New" w:cs="Courier New"/>
          <w:sz w:val="20"/>
          <w:szCs w:val="20"/>
          <w:lang w:eastAsia="ru-RU"/>
        </w:rPr>
        <w:t xml:space="preserve">                  - президент   Фонда  поддержки  малых   и   средних</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Марина Борисовна          предприятий, работающих  в  области </w:t>
      </w:r>
      <w:proofErr w:type="gramStart"/>
      <w:r w:rsidRPr="008E23AF">
        <w:rPr>
          <w:rFonts w:ascii="Courier New" w:eastAsia="Times New Roman" w:hAnsi="Courier New" w:cs="Courier New"/>
          <w:sz w:val="20"/>
          <w:szCs w:val="20"/>
          <w:lang w:eastAsia="ru-RU"/>
        </w:rPr>
        <w:t>медицинского</w:t>
      </w:r>
      <w:proofErr w:type="gramEnd"/>
      <w:r w:rsidRPr="008E23AF">
        <w:rPr>
          <w:rFonts w:ascii="Courier New" w:eastAsia="Times New Roman" w:hAnsi="Courier New" w:cs="Courier New"/>
          <w:sz w:val="20"/>
          <w:szCs w:val="20"/>
          <w:lang w:eastAsia="ru-RU"/>
        </w:rPr>
        <w:t>,</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экологического приборостроения  и  биотехнологий,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w:t>
      </w:r>
      <w:proofErr w:type="spellStart"/>
      <w:r w:rsidRPr="008E23AF">
        <w:rPr>
          <w:rFonts w:ascii="Courier New" w:eastAsia="Times New Roman" w:hAnsi="Courier New" w:cs="Courier New"/>
          <w:sz w:val="20"/>
          <w:szCs w:val="20"/>
          <w:lang w:eastAsia="ru-RU"/>
        </w:rPr>
        <w:t>АсЭкомедика</w:t>
      </w:r>
      <w:proofErr w:type="spellEnd"/>
      <w:r w:rsidRPr="008E23AF">
        <w:rPr>
          <w:rFonts w:ascii="Courier New" w:eastAsia="Times New Roman" w:hAnsi="Courier New" w:cs="Courier New"/>
          <w:sz w:val="20"/>
          <w:szCs w:val="20"/>
          <w:lang w:eastAsia="ru-RU"/>
        </w:rPr>
        <w:t>"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Елин</w:t>
      </w:r>
      <w:proofErr w:type="spellEnd"/>
      <w:r w:rsidRPr="008E23AF">
        <w:rPr>
          <w:rFonts w:ascii="Courier New" w:eastAsia="Times New Roman" w:hAnsi="Courier New" w:cs="Courier New"/>
          <w:sz w:val="20"/>
          <w:szCs w:val="20"/>
          <w:lang w:eastAsia="ru-RU"/>
        </w:rPr>
        <w:t xml:space="preserve">                    - генеральный   директор   </w:t>
      </w:r>
      <w:proofErr w:type="gramStart"/>
      <w:r w:rsidRPr="008E23AF">
        <w:rPr>
          <w:rFonts w:ascii="Courier New" w:eastAsia="Times New Roman" w:hAnsi="Courier New" w:cs="Courier New"/>
          <w:sz w:val="20"/>
          <w:szCs w:val="20"/>
          <w:lang w:eastAsia="ru-RU"/>
        </w:rPr>
        <w:t>открытого</w:t>
      </w:r>
      <w:proofErr w:type="gramEnd"/>
      <w:r w:rsidRPr="008E23AF">
        <w:rPr>
          <w:rFonts w:ascii="Courier New" w:eastAsia="Times New Roman" w:hAnsi="Courier New" w:cs="Courier New"/>
          <w:sz w:val="20"/>
          <w:szCs w:val="20"/>
          <w:lang w:eastAsia="ru-RU"/>
        </w:rPr>
        <w:t xml:space="preserve">   акционерного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Евгений Иванович          общества    "Технопарк          Санкт-Петербурга"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Зеленцов                - коммерческий   директор   закрытого  акционерного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Алексей Юрьевич           общества "ДИДЖИТАЛ ДИЗАЙН"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Киртянова</w:t>
      </w:r>
      <w:proofErr w:type="spellEnd"/>
      <w:r w:rsidRPr="008E23AF">
        <w:rPr>
          <w:rFonts w:ascii="Courier New" w:eastAsia="Times New Roman" w:hAnsi="Courier New" w:cs="Courier New"/>
          <w:sz w:val="20"/>
          <w:szCs w:val="20"/>
          <w:lang w:eastAsia="ru-RU"/>
        </w:rPr>
        <w:t xml:space="preserve">               - главный специалист  </w:t>
      </w:r>
      <w:proofErr w:type="gramStart"/>
      <w:r w:rsidRPr="008E23AF">
        <w:rPr>
          <w:rFonts w:ascii="Courier New" w:eastAsia="Times New Roman" w:hAnsi="Courier New" w:cs="Courier New"/>
          <w:sz w:val="20"/>
          <w:szCs w:val="20"/>
          <w:lang w:eastAsia="ru-RU"/>
        </w:rPr>
        <w:t>Санкт-Петербургского</w:t>
      </w:r>
      <w:proofErr w:type="gramEnd"/>
      <w:r w:rsidRPr="008E23AF">
        <w:rPr>
          <w:rFonts w:ascii="Courier New" w:eastAsia="Times New Roman" w:hAnsi="Courier New" w:cs="Courier New"/>
          <w:sz w:val="20"/>
          <w:szCs w:val="20"/>
          <w:lang w:eastAsia="ru-RU"/>
        </w:rPr>
        <w:t xml:space="preserve"> научного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Ольга Николаевна          центра Российской академии наук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Ковач                   - генеральный   директор   </w:t>
      </w:r>
      <w:proofErr w:type="gramStart"/>
      <w:r w:rsidRPr="008E23AF">
        <w:rPr>
          <w:rFonts w:ascii="Courier New" w:eastAsia="Times New Roman" w:hAnsi="Courier New" w:cs="Courier New"/>
          <w:sz w:val="20"/>
          <w:szCs w:val="20"/>
          <w:lang w:eastAsia="ru-RU"/>
        </w:rPr>
        <w:t>закрытого</w:t>
      </w:r>
      <w:proofErr w:type="gramEnd"/>
      <w:r w:rsidRPr="008E23AF">
        <w:rPr>
          <w:rFonts w:ascii="Courier New" w:eastAsia="Times New Roman" w:hAnsi="Courier New" w:cs="Courier New"/>
          <w:sz w:val="20"/>
          <w:szCs w:val="20"/>
          <w:lang w:eastAsia="ru-RU"/>
        </w:rPr>
        <w:t xml:space="preserve">   акционерного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Сергей Борисович          общества      "Управляющая    компания    -   ЦТТ</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w:t>
      </w:r>
      <w:proofErr w:type="spellStart"/>
      <w:r w:rsidRPr="008E23AF">
        <w:rPr>
          <w:rFonts w:ascii="Courier New" w:eastAsia="Times New Roman" w:hAnsi="Courier New" w:cs="Courier New"/>
          <w:sz w:val="20"/>
          <w:szCs w:val="20"/>
          <w:lang w:eastAsia="ru-RU"/>
        </w:rPr>
        <w:t>Северо-Запад</w:t>
      </w:r>
      <w:proofErr w:type="spellEnd"/>
      <w:r w:rsidRPr="008E23AF">
        <w:rPr>
          <w:rFonts w:ascii="Courier New" w:eastAsia="Times New Roman" w:hAnsi="Courier New" w:cs="Courier New"/>
          <w:sz w:val="20"/>
          <w:szCs w:val="20"/>
          <w:lang w:eastAsia="ru-RU"/>
        </w:rPr>
        <w:t>"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Курицын                 - исполнительный       директор      </w:t>
      </w:r>
      <w:proofErr w:type="gramStart"/>
      <w:r w:rsidRPr="008E23AF">
        <w:rPr>
          <w:rFonts w:ascii="Courier New" w:eastAsia="Times New Roman" w:hAnsi="Courier New" w:cs="Courier New"/>
          <w:sz w:val="20"/>
          <w:szCs w:val="20"/>
          <w:lang w:eastAsia="ru-RU"/>
        </w:rPr>
        <w:t>некоммерческой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Михаил Николаевич         организации  "Фонд содействия развитию  </w:t>
      </w:r>
      <w:proofErr w:type="gramStart"/>
      <w:r w:rsidRPr="008E23AF">
        <w:rPr>
          <w:rFonts w:ascii="Courier New" w:eastAsia="Times New Roman" w:hAnsi="Courier New" w:cs="Courier New"/>
          <w:sz w:val="20"/>
          <w:szCs w:val="20"/>
          <w:lang w:eastAsia="ru-RU"/>
        </w:rPr>
        <w:t>венчурных</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инвестиций     в      малые     предприятия     </w:t>
      </w:r>
      <w:proofErr w:type="gramStart"/>
      <w:r w:rsidRPr="008E23AF">
        <w:rPr>
          <w:rFonts w:ascii="Courier New" w:eastAsia="Times New Roman" w:hAnsi="Courier New" w:cs="Courier New"/>
          <w:sz w:val="20"/>
          <w:szCs w:val="20"/>
          <w:lang w:eastAsia="ru-RU"/>
        </w:rPr>
        <w:t>в</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научно-технической     сфере    Санкт-Петербурга"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Кушеверский</w:t>
      </w:r>
      <w:proofErr w:type="spellEnd"/>
      <w:r w:rsidRPr="008E23AF">
        <w:rPr>
          <w:rFonts w:ascii="Courier New" w:eastAsia="Times New Roman" w:hAnsi="Courier New" w:cs="Courier New"/>
          <w:sz w:val="20"/>
          <w:szCs w:val="20"/>
          <w:lang w:eastAsia="ru-RU"/>
        </w:rPr>
        <w:t xml:space="preserve">             - директор   </w:t>
      </w:r>
      <w:proofErr w:type="gramStart"/>
      <w:r w:rsidRPr="008E23AF">
        <w:rPr>
          <w:rFonts w:ascii="Courier New" w:eastAsia="Times New Roman" w:hAnsi="Courier New" w:cs="Courier New"/>
          <w:sz w:val="20"/>
          <w:szCs w:val="20"/>
          <w:lang w:eastAsia="ru-RU"/>
        </w:rPr>
        <w:t>санкт-петербургского</w:t>
      </w:r>
      <w:proofErr w:type="gramEnd"/>
      <w:r w:rsidRPr="008E23AF">
        <w:rPr>
          <w:rFonts w:ascii="Courier New" w:eastAsia="Times New Roman" w:hAnsi="Courier New" w:cs="Courier New"/>
          <w:sz w:val="20"/>
          <w:szCs w:val="20"/>
          <w:lang w:eastAsia="ru-RU"/>
        </w:rPr>
        <w:t xml:space="preserve">  государственного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Игорь Александрович       учреждения   "Дирекция    </w:t>
      </w:r>
      <w:proofErr w:type="spellStart"/>
      <w:r w:rsidRPr="008E23AF">
        <w:rPr>
          <w:rFonts w:ascii="Courier New" w:eastAsia="Times New Roman" w:hAnsi="Courier New" w:cs="Courier New"/>
          <w:sz w:val="20"/>
          <w:szCs w:val="20"/>
          <w:lang w:eastAsia="ru-RU"/>
        </w:rPr>
        <w:t>наукограда</w:t>
      </w:r>
      <w:proofErr w:type="spellEnd"/>
      <w:r w:rsidRPr="008E23AF">
        <w:rPr>
          <w:rFonts w:ascii="Courier New" w:eastAsia="Times New Roman" w:hAnsi="Courier New" w:cs="Courier New"/>
          <w:sz w:val="20"/>
          <w:szCs w:val="20"/>
          <w:lang w:eastAsia="ru-RU"/>
        </w:rPr>
        <w:t xml:space="preserve">   </w:t>
      </w:r>
      <w:proofErr w:type="gramStart"/>
      <w:r w:rsidRPr="008E23AF">
        <w:rPr>
          <w:rFonts w:ascii="Courier New" w:eastAsia="Times New Roman" w:hAnsi="Courier New" w:cs="Courier New"/>
          <w:sz w:val="20"/>
          <w:szCs w:val="20"/>
          <w:lang w:eastAsia="ru-RU"/>
        </w:rPr>
        <w:t>Российской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Федерации </w:t>
      </w:r>
      <w:proofErr w:type="gramStart"/>
      <w:r w:rsidRPr="008E23AF">
        <w:rPr>
          <w:rFonts w:ascii="Courier New" w:eastAsia="Times New Roman" w:hAnsi="Courier New" w:cs="Courier New"/>
          <w:sz w:val="20"/>
          <w:szCs w:val="20"/>
          <w:lang w:eastAsia="ru-RU"/>
        </w:rPr>
        <w:t>г</w:t>
      </w:r>
      <w:proofErr w:type="gramEnd"/>
      <w:r w:rsidRPr="008E23AF">
        <w:rPr>
          <w:rFonts w:ascii="Courier New" w:eastAsia="Times New Roman" w:hAnsi="Courier New" w:cs="Courier New"/>
          <w:sz w:val="20"/>
          <w:szCs w:val="20"/>
          <w:lang w:eastAsia="ru-RU"/>
        </w:rPr>
        <w:t>. Петергофа"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Лобин</w:t>
      </w:r>
      <w:proofErr w:type="spellEnd"/>
      <w:r w:rsidRPr="008E23AF">
        <w:rPr>
          <w:rFonts w:ascii="Courier New" w:eastAsia="Times New Roman" w:hAnsi="Courier New" w:cs="Courier New"/>
          <w:sz w:val="20"/>
          <w:szCs w:val="20"/>
          <w:lang w:eastAsia="ru-RU"/>
        </w:rPr>
        <w:t xml:space="preserve">                   - вице-президент   общественной  организации  "Союз</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Михаил Александрович      промышленников          и        предпринимателей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Санкт-Петербурга"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Люлин</w:t>
      </w:r>
      <w:proofErr w:type="spellEnd"/>
      <w:r w:rsidRPr="008E23AF">
        <w:rPr>
          <w:rFonts w:ascii="Courier New" w:eastAsia="Times New Roman" w:hAnsi="Courier New" w:cs="Courier New"/>
          <w:sz w:val="20"/>
          <w:szCs w:val="20"/>
          <w:lang w:eastAsia="ru-RU"/>
        </w:rPr>
        <w:t xml:space="preserve">                   - начальник  Управления   промышленности   Комитета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Алексей Борисович         экономического развития, промышленной  политики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Макаров                 - президент       некоммерческого       партнерства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Валентин Леонидович       разработчиков программного обеспечения  "</w:t>
      </w:r>
      <w:proofErr w:type="spellStart"/>
      <w:r w:rsidRPr="008E23AF">
        <w:rPr>
          <w:rFonts w:ascii="Courier New" w:eastAsia="Times New Roman" w:hAnsi="Courier New" w:cs="Courier New"/>
          <w:sz w:val="20"/>
          <w:szCs w:val="20"/>
          <w:lang w:eastAsia="ru-RU"/>
        </w:rPr>
        <w:t>Руссофт</w:t>
      </w:r>
      <w:proofErr w:type="spellEnd"/>
      <w:r w:rsidRPr="008E23AF">
        <w:rPr>
          <w:rFonts w:ascii="Courier New" w:eastAsia="Times New Roman" w:hAnsi="Courier New" w:cs="Courier New"/>
          <w:sz w:val="20"/>
          <w:szCs w:val="20"/>
          <w:lang w:eastAsia="ru-RU"/>
        </w:rPr>
        <w:t>"</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Малиновский             - начальник   Управления   инновационной   политики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Александр Валерьянович    Комитета   экономического  развития, </w:t>
      </w:r>
      <w:proofErr w:type="gramStart"/>
      <w:r w:rsidRPr="008E23AF">
        <w:rPr>
          <w:rFonts w:ascii="Courier New" w:eastAsia="Times New Roman" w:hAnsi="Courier New" w:cs="Courier New"/>
          <w:sz w:val="20"/>
          <w:szCs w:val="20"/>
          <w:lang w:eastAsia="ru-RU"/>
        </w:rPr>
        <w:t>промышленной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политики и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Меткин</w:t>
      </w:r>
      <w:proofErr w:type="spellEnd"/>
      <w:r w:rsidRPr="008E23AF">
        <w:rPr>
          <w:rFonts w:ascii="Courier New" w:eastAsia="Times New Roman" w:hAnsi="Courier New" w:cs="Courier New"/>
          <w:sz w:val="20"/>
          <w:szCs w:val="20"/>
          <w:lang w:eastAsia="ru-RU"/>
        </w:rPr>
        <w:t xml:space="preserve">                  - генеральный      директор     </w:t>
      </w:r>
      <w:proofErr w:type="gramStart"/>
      <w:r w:rsidRPr="008E23AF">
        <w:rPr>
          <w:rFonts w:ascii="Courier New" w:eastAsia="Times New Roman" w:hAnsi="Courier New" w:cs="Courier New"/>
          <w:sz w:val="20"/>
          <w:szCs w:val="20"/>
          <w:lang w:eastAsia="ru-RU"/>
        </w:rPr>
        <w:t>Санкт-Петербургской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lastRenderedPageBreak/>
        <w:t>Николай Павлович          Ассоциации      предприятий     радиоэлектроники,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приборостроения,      сре</w:t>
      </w:r>
      <w:proofErr w:type="gramStart"/>
      <w:r w:rsidRPr="008E23AF">
        <w:rPr>
          <w:rFonts w:ascii="Courier New" w:eastAsia="Times New Roman" w:hAnsi="Courier New" w:cs="Courier New"/>
          <w:sz w:val="20"/>
          <w:szCs w:val="20"/>
          <w:lang w:eastAsia="ru-RU"/>
        </w:rPr>
        <w:t>дств       св</w:t>
      </w:r>
      <w:proofErr w:type="gramEnd"/>
      <w:r w:rsidRPr="008E23AF">
        <w:rPr>
          <w:rFonts w:ascii="Courier New" w:eastAsia="Times New Roman" w:hAnsi="Courier New" w:cs="Courier New"/>
          <w:sz w:val="20"/>
          <w:szCs w:val="20"/>
          <w:lang w:eastAsia="ru-RU"/>
        </w:rPr>
        <w:t>язи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w:t>
      </w:r>
      <w:proofErr w:type="spellStart"/>
      <w:r w:rsidRPr="008E23AF">
        <w:rPr>
          <w:rFonts w:ascii="Courier New" w:eastAsia="Times New Roman" w:hAnsi="Courier New" w:cs="Courier New"/>
          <w:sz w:val="20"/>
          <w:szCs w:val="20"/>
          <w:lang w:eastAsia="ru-RU"/>
        </w:rPr>
        <w:t>инфотелекоммуникаций</w:t>
      </w:r>
      <w:proofErr w:type="spellEnd"/>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Окрепилов</w:t>
      </w:r>
      <w:proofErr w:type="spellEnd"/>
      <w:r w:rsidRPr="008E23AF">
        <w:rPr>
          <w:rFonts w:ascii="Courier New" w:eastAsia="Times New Roman" w:hAnsi="Courier New" w:cs="Courier New"/>
          <w:sz w:val="20"/>
          <w:szCs w:val="20"/>
          <w:lang w:eastAsia="ru-RU"/>
        </w:rPr>
        <w:t xml:space="preserve">               - генеральный         директор         </w:t>
      </w:r>
      <w:proofErr w:type="gramStart"/>
      <w:r w:rsidRPr="008E23AF">
        <w:rPr>
          <w:rFonts w:ascii="Courier New" w:eastAsia="Times New Roman" w:hAnsi="Courier New" w:cs="Courier New"/>
          <w:sz w:val="20"/>
          <w:szCs w:val="20"/>
          <w:lang w:eastAsia="ru-RU"/>
        </w:rPr>
        <w:t>федерального</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Владимир Валентинович     государственного   учреждения   "Центр  испытаний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сертификации - С.-Петербург"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Ольховский              - депутат         Законодательного         Собрания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Александр Сергеевич       Санкт-Петербурга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Пастухов                - президент       некоммерческого       партнерства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Роман Константинович      "Санкт-Петербургский     Союз   предпринимателей"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Попов                   - председатель     правления    </w:t>
      </w:r>
      <w:proofErr w:type="gramStart"/>
      <w:r w:rsidRPr="008E23AF">
        <w:rPr>
          <w:rFonts w:ascii="Courier New" w:eastAsia="Times New Roman" w:hAnsi="Courier New" w:cs="Courier New"/>
          <w:sz w:val="20"/>
          <w:szCs w:val="20"/>
          <w:lang w:eastAsia="ru-RU"/>
        </w:rPr>
        <w:t>санкт-петербургской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Юрий Гаврилович           общественной    организации    "Творческий   союз</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изобретателей"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Прохоров                - исполнительный    директор    </w:t>
      </w:r>
      <w:proofErr w:type="gramStart"/>
      <w:r w:rsidRPr="008E23AF">
        <w:rPr>
          <w:rFonts w:ascii="Courier New" w:eastAsia="Times New Roman" w:hAnsi="Courier New" w:cs="Courier New"/>
          <w:sz w:val="20"/>
          <w:szCs w:val="20"/>
          <w:lang w:eastAsia="ru-RU"/>
        </w:rPr>
        <w:t>САНКТ-ПЕТЕРБУРГСКОЙ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Вячеслав Викторович       АССОЦИАЦИИ РЕЦИКЛИНГА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Радченко                - президент   Ассоциации  промышленных  предприятий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Валерий Анатольевич       Санкт-Петербурга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Соколов                 - начальник     отдела     научно-исследовательских</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Игорь Константинович      работ   Управления   стратегического   анализа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прогноза    Комитета   экономического   развития,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промышленной политики и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Спивак</w:t>
      </w:r>
      <w:proofErr w:type="spellEnd"/>
      <w:r w:rsidRPr="008E23AF">
        <w:rPr>
          <w:rFonts w:ascii="Courier New" w:eastAsia="Times New Roman" w:hAnsi="Courier New" w:cs="Courier New"/>
          <w:sz w:val="20"/>
          <w:szCs w:val="20"/>
          <w:lang w:eastAsia="ru-RU"/>
        </w:rPr>
        <w:t xml:space="preserve">                  - директор     по     проектному     инвестированию</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Владимир Игоревич         некоммерческой  организации   "Региональный  фонд</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научно-технического   развития  Санкт-Петербурга"</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Тимофеева               - начальник  Управления  стратегического  анализа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Татьяна Владимировна      прогноза   Комитета   экономического    развития,</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промышленной политики и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Федотова                - председатель    комитета    по   </w:t>
      </w:r>
      <w:proofErr w:type="gramStart"/>
      <w:r w:rsidRPr="008E23AF">
        <w:rPr>
          <w:rFonts w:ascii="Courier New" w:eastAsia="Times New Roman" w:hAnsi="Courier New" w:cs="Courier New"/>
          <w:sz w:val="20"/>
          <w:szCs w:val="20"/>
          <w:lang w:eastAsia="ru-RU"/>
        </w:rPr>
        <w:t>интеллектуальной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Алла Эдуардовна           собственности                 Санкт-Петербургской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торгово-промышленной палаты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Чернобровкина</w:t>
      </w:r>
      <w:proofErr w:type="spellEnd"/>
      <w:r w:rsidRPr="008E23AF">
        <w:rPr>
          <w:rFonts w:ascii="Courier New" w:eastAsia="Times New Roman" w:hAnsi="Courier New" w:cs="Courier New"/>
          <w:sz w:val="20"/>
          <w:szCs w:val="20"/>
          <w:lang w:eastAsia="ru-RU"/>
        </w:rPr>
        <w:t xml:space="preserve">           - исполнительный   директор    </w:t>
      </w:r>
      <w:proofErr w:type="gramStart"/>
      <w:r w:rsidRPr="008E23AF">
        <w:rPr>
          <w:rFonts w:ascii="Courier New" w:eastAsia="Times New Roman" w:hAnsi="Courier New" w:cs="Courier New"/>
          <w:sz w:val="20"/>
          <w:szCs w:val="20"/>
          <w:lang w:eastAsia="ru-RU"/>
        </w:rPr>
        <w:t>санкт-петербургского</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Мария Ильинична           отделения представительства </w:t>
      </w:r>
      <w:proofErr w:type="gramStart"/>
      <w:r w:rsidRPr="008E23AF">
        <w:rPr>
          <w:rFonts w:ascii="Courier New" w:eastAsia="Times New Roman" w:hAnsi="Courier New" w:cs="Courier New"/>
          <w:sz w:val="20"/>
          <w:szCs w:val="20"/>
          <w:lang w:eastAsia="ru-RU"/>
        </w:rPr>
        <w:t>Американской</w:t>
      </w:r>
      <w:proofErr w:type="gramEnd"/>
      <w:r w:rsidRPr="008E23AF">
        <w:rPr>
          <w:rFonts w:ascii="Courier New" w:eastAsia="Times New Roman" w:hAnsi="Courier New" w:cs="Courier New"/>
          <w:sz w:val="20"/>
          <w:szCs w:val="20"/>
          <w:lang w:eastAsia="ru-RU"/>
        </w:rPr>
        <w:t xml:space="preserve"> Торговой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Палаты,      Инк</w:t>
      </w:r>
      <w:proofErr w:type="gramStart"/>
      <w:r w:rsidRPr="008E23AF">
        <w:rPr>
          <w:rFonts w:ascii="Courier New" w:eastAsia="Times New Roman" w:hAnsi="Courier New" w:cs="Courier New"/>
          <w:sz w:val="20"/>
          <w:szCs w:val="20"/>
          <w:lang w:eastAsia="ru-RU"/>
        </w:rPr>
        <w:t>.</w:t>
      </w:r>
      <w:proofErr w:type="gramEnd"/>
      <w:r w:rsidRPr="008E23AF">
        <w:rPr>
          <w:rFonts w:ascii="Courier New" w:eastAsia="Times New Roman" w:hAnsi="Courier New" w:cs="Courier New"/>
          <w:sz w:val="20"/>
          <w:szCs w:val="20"/>
          <w:lang w:eastAsia="ru-RU"/>
        </w:rPr>
        <w:t xml:space="preserve">    </w:t>
      </w:r>
      <w:proofErr w:type="gramStart"/>
      <w:r w:rsidRPr="008E23AF">
        <w:rPr>
          <w:rFonts w:ascii="Courier New" w:eastAsia="Times New Roman" w:hAnsi="Courier New" w:cs="Courier New"/>
          <w:sz w:val="20"/>
          <w:szCs w:val="20"/>
          <w:lang w:eastAsia="ru-RU"/>
        </w:rPr>
        <w:t>в</w:t>
      </w:r>
      <w:proofErr w:type="gramEnd"/>
      <w:r w:rsidRPr="008E23AF">
        <w:rPr>
          <w:rFonts w:ascii="Courier New" w:eastAsia="Times New Roman" w:hAnsi="Courier New" w:cs="Courier New"/>
          <w:sz w:val="20"/>
          <w:szCs w:val="20"/>
          <w:lang w:eastAsia="ru-RU"/>
        </w:rPr>
        <w:t xml:space="preserve">    Российской    Федерации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t>Чижков</w:t>
      </w:r>
      <w:proofErr w:type="spellEnd"/>
      <w:r w:rsidRPr="008E23AF">
        <w:rPr>
          <w:rFonts w:ascii="Courier New" w:eastAsia="Times New Roman" w:hAnsi="Courier New" w:cs="Courier New"/>
          <w:sz w:val="20"/>
          <w:szCs w:val="20"/>
          <w:lang w:eastAsia="ru-RU"/>
        </w:rPr>
        <w:t xml:space="preserve">                  - заместитель     председателя      исполнительного</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Юрий Владимирович         комитета      </w:t>
      </w:r>
      <w:proofErr w:type="gramStart"/>
      <w:r w:rsidRPr="008E23AF">
        <w:rPr>
          <w:rFonts w:ascii="Courier New" w:eastAsia="Times New Roman" w:hAnsi="Courier New" w:cs="Courier New"/>
          <w:sz w:val="20"/>
          <w:szCs w:val="20"/>
          <w:lang w:eastAsia="ru-RU"/>
        </w:rPr>
        <w:t>межрегиональной</w:t>
      </w:r>
      <w:proofErr w:type="gramEnd"/>
      <w:r w:rsidRPr="008E23AF">
        <w:rPr>
          <w:rFonts w:ascii="Courier New" w:eastAsia="Times New Roman" w:hAnsi="Courier New" w:cs="Courier New"/>
          <w:sz w:val="20"/>
          <w:szCs w:val="20"/>
          <w:lang w:eastAsia="ru-RU"/>
        </w:rPr>
        <w:t xml:space="preserve">      некоммерческой</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организации     "Ассоциация        </w:t>
      </w:r>
      <w:proofErr w:type="gramStart"/>
      <w:r w:rsidRPr="008E23AF">
        <w:rPr>
          <w:rFonts w:ascii="Courier New" w:eastAsia="Times New Roman" w:hAnsi="Courier New" w:cs="Courier New"/>
          <w:sz w:val="20"/>
          <w:szCs w:val="20"/>
          <w:lang w:eastAsia="ru-RU"/>
        </w:rPr>
        <w:t>экономического</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взаимодействия субъектов </w:t>
      </w:r>
      <w:proofErr w:type="spellStart"/>
      <w:r w:rsidRPr="008E23AF">
        <w:rPr>
          <w:rFonts w:ascii="Courier New" w:eastAsia="Times New Roman" w:hAnsi="Courier New" w:cs="Courier New"/>
          <w:sz w:val="20"/>
          <w:szCs w:val="20"/>
          <w:lang w:eastAsia="ru-RU"/>
        </w:rPr>
        <w:t>Северо-Запада</w:t>
      </w:r>
      <w:proofErr w:type="spellEnd"/>
      <w:r w:rsidRPr="008E23AF">
        <w:rPr>
          <w:rFonts w:ascii="Courier New" w:eastAsia="Times New Roman" w:hAnsi="Courier New" w:cs="Courier New"/>
          <w:sz w:val="20"/>
          <w:szCs w:val="20"/>
          <w:lang w:eastAsia="ru-RU"/>
        </w:rPr>
        <w:t xml:space="preserve"> </w:t>
      </w:r>
      <w:proofErr w:type="gramStart"/>
      <w:r w:rsidRPr="008E23AF">
        <w:rPr>
          <w:rFonts w:ascii="Courier New" w:eastAsia="Times New Roman" w:hAnsi="Courier New" w:cs="Courier New"/>
          <w:sz w:val="20"/>
          <w:szCs w:val="20"/>
          <w:lang w:eastAsia="ru-RU"/>
        </w:rPr>
        <w:t>Российской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Федерации"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Шестаков                - президент   некоммерческого   партнерства   "Союз</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Александр Николаевич      предприятий    и    работников     </w:t>
      </w:r>
      <w:proofErr w:type="gramStart"/>
      <w:r w:rsidRPr="008E23AF">
        <w:rPr>
          <w:rFonts w:ascii="Courier New" w:eastAsia="Times New Roman" w:hAnsi="Courier New" w:cs="Courier New"/>
          <w:sz w:val="20"/>
          <w:szCs w:val="20"/>
          <w:lang w:eastAsia="ru-RU"/>
        </w:rPr>
        <w:t>мебельной</w:t>
      </w:r>
      <w:proofErr w:type="gramEnd"/>
      <w:r w:rsidRPr="008E23AF">
        <w:rPr>
          <w:rFonts w:ascii="Courier New" w:eastAsia="Times New Roman" w:hAnsi="Courier New" w:cs="Courier New"/>
          <w:sz w:val="20"/>
          <w:szCs w:val="20"/>
          <w:lang w:eastAsia="ru-RU"/>
        </w:rPr>
        <w:t xml:space="preserve">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деревообрабатывающей               промышленности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w:t>
      </w:r>
      <w:proofErr w:type="spellStart"/>
      <w:r w:rsidRPr="008E23AF">
        <w:rPr>
          <w:rFonts w:ascii="Courier New" w:eastAsia="Times New Roman" w:hAnsi="Courier New" w:cs="Courier New"/>
          <w:sz w:val="20"/>
          <w:szCs w:val="20"/>
          <w:lang w:eastAsia="ru-RU"/>
        </w:rPr>
        <w:t>Северо-Запада</w:t>
      </w:r>
      <w:proofErr w:type="spellEnd"/>
      <w:r w:rsidRPr="008E23AF">
        <w:rPr>
          <w:rFonts w:ascii="Courier New" w:eastAsia="Times New Roman" w:hAnsi="Courier New" w:cs="Courier New"/>
          <w:sz w:val="20"/>
          <w:szCs w:val="20"/>
          <w:lang w:eastAsia="ru-RU"/>
        </w:rPr>
        <w:t>" (по согласованию)</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Ответственный секретарь</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8E23AF">
        <w:rPr>
          <w:rFonts w:ascii="Courier New" w:eastAsia="Times New Roman" w:hAnsi="Courier New" w:cs="Courier New"/>
          <w:sz w:val="20"/>
          <w:szCs w:val="20"/>
          <w:lang w:eastAsia="ru-RU"/>
        </w:rPr>
        <w:lastRenderedPageBreak/>
        <w:t>Ещенко</w:t>
      </w:r>
      <w:proofErr w:type="spellEnd"/>
      <w:r w:rsidRPr="008E23AF">
        <w:rPr>
          <w:rFonts w:ascii="Courier New" w:eastAsia="Times New Roman" w:hAnsi="Courier New" w:cs="Courier New"/>
          <w:sz w:val="20"/>
          <w:szCs w:val="20"/>
          <w:lang w:eastAsia="ru-RU"/>
        </w:rPr>
        <w:t xml:space="preserve">                  - начальник   отдела   инновационных   программ   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Михаил Николаевич         проектов    Управления   инновационной   политики</w:t>
      </w:r>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Комитета  экономического  развития,  </w:t>
      </w:r>
      <w:proofErr w:type="gramStart"/>
      <w:r w:rsidRPr="008E23AF">
        <w:rPr>
          <w:rFonts w:ascii="Courier New" w:eastAsia="Times New Roman" w:hAnsi="Courier New" w:cs="Courier New"/>
          <w:sz w:val="20"/>
          <w:szCs w:val="20"/>
          <w:lang w:eastAsia="ru-RU"/>
        </w:rPr>
        <w:t>промышленной</w:t>
      </w:r>
      <w:proofErr w:type="gramEnd"/>
    </w:p>
    <w:p w:rsidR="008E23AF" w:rsidRPr="008E23AF" w:rsidRDefault="008E23AF" w:rsidP="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E23AF">
        <w:rPr>
          <w:rFonts w:ascii="Courier New" w:eastAsia="Times New Roman" w:hAnsi="Courier New" w:cs="Courier New"/>
          <w:sz w:val="20"/>
          <w:szCs w:val="20"/>
          <w:lang w:eastAsia="ru-RU"/>
        </w:rPr>
        <w:t xml:space="preserve">                          политики и торговли</w:t>
      </w:r>
    </w:p>
    <w:p w:rsidR="008E23AF" w:rsidRPr="008E23AF" w:rsidRDefault="008E23AF" w:rsidP="008E23AF">
      <w:pPr>
        <w:spacing w:after="0"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 </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23AF">
        <w:rPr>
          <w:rFonts w:ascii="Times New Roman" w:eastAsia="Times New Roman" w:hAnsi="Times New Roman" w:cs="Times New Roman"/>
          <w:sz w:val="24"/>
          <w:szCs w:val="24"/>
          <w:lang w:eastAsia="ru-RU"/>
        </w:rPr>
        <w:t>Внесен в Реестр нормативных правовых актов</w:t>
      </w:r>
      <w:proofErr w:type="gramEnd"/>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Санкт-Петербурга 12 ноября 2009 года.</w:t>
      </w:r>
    </w:p>
    <w:p w:rsidR="008E23AF" w:rsidRPr="008E23AF" w:rsidRDefault="008E23AF" w:rsidP="008E23AF">
      <w:pPr>
        <w:spacing w:before="100" w:beforeAutospacing="1" w:after="100" w:afterAutospacing="1" w:line="240" w:lineRule="auto"/>
        <w:rPr>
          <w:rFonts w:ascii="Times New Roman" w:eastAsia="Times New Roman" w:hAnsi="Times New Roman" w:cs="Times New Roman"/>
          <w:sz w:val="24"/>
          <w:szCs w:val="24"/>
          <w:lang w:eastAsia="ru-RU"/>
        </w:rPr>
      </w:pPr>
      <w:r w:rsidRPr="008E23AF">
        <w:rPr>
          <w:rFonts w:ascii="Times New Roman" w:eastAsia="Times New Roman" w:hAnsi="Times New Roman" w:cs="Times New Roman"/>
          <w:sz w:val="24"/>
          <w:szCs w:val="24"/>
          <w:lang w:eastAsia="ru-RU"/>
        </w:rPr>
        <w:t>Регистрационный N 8402.</w:t>
      </w:r>
    </w:p>
    <w:p w:rsidR="00603F00" w:rsidRDefault="00603F00"/>
    <w:sectPr w:rsidR="00603F00" w:rsidSect="00603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23AF"/>
    <w:rsid w:val="00155EF2"/>
    <w:rsid w:val="002E7B5E"/>
    <w:rsid w:val="00474AB2"/>
    <w:rsid w:val="00603F00"/>
    <w:rsid w:val="008E23AF"/>
    <w:rsid w:val="00CE5C4E"/>
    <w:rsid w:val="00F10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00"/>
  </w:style>
  <w:style w:type="paragraph" w:styleId="1">
    <w:name w:val="heading 1"/>
    <w:basedOn w:val="a"/>
    <w:link w:val="10"/>
    <w:uiPriority w:val="9"/>
    <w:qFormat/>
    <w:rsid w:val="008E2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3AF"/>
    <w:rPr>
      <w:rFonts w:ascii="Times New Roman" w:eastAsia="Times New Roman" w:hAnsi="Times New Roman" w:cs="Times New Roman"/>
      <w:b/>
      <w:bCs/>
      <w:kern w:val="36"/>
      <w:sz w:val="48"/>
      <w:szCs w:val="48"/>
      <w:lang w:eastAsia="ru-RU"/>
    </w:rPr>
  </w:style>
  <w:style w:type="paragraph" w:customStyle="1" w:styleId="u">
    <w:name w:val="u"/>
    <w:basedOn w:val="a"/>
    <w:rsid w:val="008E2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23AF"/>
    <w:rPr>
      <w:color w:val="0000FF"/>
      <w:u w:val="single"/>
    </w:rPr>
  </w:style>
  <w:style w:type="paragraph" w:customStyle="1" w:styleId="r">
    <w:name w:val="r"/>
    <w:basedOn w:val="a"/>
    <w:rsid w:val="008E2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E2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3AF"/>
    <w:rPr>
      <w:rFonts w:ascii="Courier New" w:eastAsia="Times New Roman" w:hAnsi="Courier New" w:cs="Courier New"/>
      <w:sz w:val="20"/>
      <w:szCs w:val="20"/>
      <w:lang w:eastAsia="ru-RU"/>
    </w:rPr>
  </w:style>
  <w:style w:type="paragraph" w:customStyle="1" w:styleId="lp">
    <w:name w:val="lp"/>
    <w:basedOn w:val="a"/>
    <w:rsid w:val="008E23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5343741">
      <w:bodyDiv w:val="1"/>
      <w:marLeft w:val="0"/>
      <w:marRight w:val="0"/>
      <w:marTop w:val="0"/>
      <w:marBottom w:val="0"/>
      <w:divBdr>
        <w:top w:val="none" w:sz="0" w:space="0" w:color="auto"/>
        <w:left w:val="none" w:sz="0" w:space="0" w:color="auto"/>
        <w:bottom w:val="none" w:sz="0" w:space="0" w:color="auto"/>
        <w:right w:val="none" w:sz="0" w:space="0" w:color="auto"/>
      </w:divBdr>
      <w:divsChild>
        <w:div w:id="1499736180">
          <w:marLeft w:val="0"/>
          <w:marRight w:val="0"/>
          <w:marTop w:val="0"/>
          <w:marBottom w:val="0"/>
          <w:divBdr>
            <w:top w:val="none" w:sz="0" w:space="0" w:color="auto"/>
            <w:left w:val="none" w:sz="0" w:space="0" w:color="auto"/>
            <w:bottom w:val="none" w:sz="0" w:space="0" w:color="auto"/>
            <w:right w:val="none" w:sz="0" w:space="0" w:color="auto"/>
          </w:divBdr>
        </w:div>
        <w:div w:id="261304288">
          <w:marLeft w:val="0"/>
          <w:marRight w:val="0"/>
          <w:marTop w:val="0"/>
          <w:marBottom w:val="0"/>
          <w:divBdr>
            <w:top w:val="none" w:sz="0" w:space="0" w:color="auto"/>
            <w:left w:val="none" w:sz="0" w:space="0" w:color="auto"/>
            <w:bottom w:val="none" w:sz="0" w:space="0" w:color="auto"/>
            <w:right w:val="none" w:sz="0" w:space="0" w:color="auto"/>
          </w:divBdr>
        </w:div>
        <w:div w:id="728504690">
          <w:marLeft w:val="0"/>
          <w:marRight w:val="0"/>
          <w:marTop w:val="0"/>
          <w:marBottom w:val="0"/>
          <w:divBdr>
            <w:top w:val="none" w:sz="0" w:space="0" w:color="auto"/>
            <w:left w:val="none" w:sz="0" w:space="0" w:color="auto"/>
            <w:bottom w:val="none" w:sz="0" w:space="0" w:color="auto"/>
            <w:right w:val="none" w:sz="0" w:space="0" w:color="auto"/>
          </w:divBdr>
        </w:div>
        <w:div w:id="1016157491">
          <w:marLeft w:val="0"/>
          <w:marRight w:val="0"/>
          <w:marTop w:val="0"/>
          <w:marBottom w:val="0"/>
          <w:divBdr>
            <w:top w:val="none" w:sz="0" w:space="0" w:color="auto"/>
            <w:left w:val="none" w:sz="0" w:space="0" w:color="auto"/>
            <w:bottom w:val="none" w:sz="0" w:space="0" w:color="auto"/>
            <w:right w:val="none" w:sz="0" w:space="0" w:color="auto"/>
          </w:divBdr>
        </w:div>
        <w:div w:id="781068467">
          <w:marLeft w:val="0"/>
          <w:marRight w:val="0"/>
          <w:marTop w:val="0"/>
          <w:marBottom w:val="0"/>
          <w:divBdr>
            <w:top w:val="none" w:sz="0" w:space="0" w:color="auto"/>
            <w:left w:val="none" w:sz="0" w:space="0" w:color="auto"/>
            <w:bottom w:val="none" w:sz="0" w:space="0" w:color="auto"/>
            <w:right w:val="none" w:sz="0" w:space="0" w:color="auto"/>
          </w:divBdr>
        </w:div>
        <w:div w:id="13074210">
          <w:marLeft w:val="0"/>
          <w:marRight w:val="0"/>
          <w:marTop w:val="0"/>
          <w:marBottom w:val="0"/>
          <w:divBdr>
            <w:top w:val="none" w:sz="0" w:space="0" w:color="auto"/>
            <w:left w:val="none" w:sz="0" w:space="0" w:color="auto"/>
            <w:bottom w:val="none" w:sz="0" w:space="0" w:color="auto"/>
            <w:right w:val="none" w:sz="0" w:space="0" w:color="auto"/>
          </w:divBdr>
        </w:div>
        <w:div w:id="1489050110">
          <w:marLeft w:val="0"/>
          <w:marRight w:val="0"/>
          <w:marTop w:val="0"/>
          <w:marBottom w:val="0"/>
          <w:divBdr>
            <w:top w:val="none" w:sz="0" w:space="0" w:color="auto"/>
            <w:left w:val="none" w:sz="0" w:space="0" w:color="auto"/>
            <w:bottom w:val="none" w:sz="0" w:space="0" w:color="auto"/>
            <w:right w:val="none" w:sz="0" w:space="0" w:color="auto"/>
          </w:divBdr>
        </w:div>
        <w:div w:id="1016082668">
          <w:marLeft w:val="0"/>
          <w:marRight w:val="0"/>
          <w:marTop w:val="0"/>
          <w:marBottom w:val="0"/>
          <w:divBdr>
            <w:top w:val="none" w:sz="0" w:space="0" w:color="auto"/>
            <w:left w:val="none" w:sz="0" w:space="0" w:color="auto"/>
            <w:bottom w:val="none" w:sz="0" w:space="0" w:color="auto"/>
            <w:right w:val="none" w:sz="0" w:space="0" w:color="auto"/>
          </w:divBdr>
        </w:div>
        <w:div w:id="1572427357">
          <w:marLeft w:val="0"/>
          <w:marRight w:val="0"/>
          <w:marTop w:val="0"/>
          <w:marBottom w:val="0"/>
          <w:divBdr>
            <w:top w:val="none" w:sz="0" w:space="0" w:color="auto"/>
            <w:left w:val="none" w:sz="0" w:space="0" w:color="auto"/>
            <w:bottom w:val="none" w:sz="0" w:space="0" w:color="auto"/>
            <w:right w:val="none" w:sz="0" w:space="0" w:color="auto"/>
          </w:divBdr>
        </w:div>
        <w:div w:id="1342511473">
          <w:marLeft w:val="0"/>
          <w:marRight w:val="0"/>
          <w:marTop w:val="0"/>
          <w:marBottom w:val="0"/>
          <w:divBdr>
            <w:top w:val="none" w:sz="0" w:space="0" w:color="auto"/>
            <w:left w:val="none" w:sz="0" w:space="0" w:color="auto"/>
            <w:bottom w:val="none" w:sz="0" w:space="0" w:color="auto"/>
            <w:right w:val="none" w:sz="0" w:space="0" w:color="auto"/>
          </w:divBdr>
        </w:div>
        <w:div w:id="62995685">
          <w:marLeft w:val="0"/>
          <w:marRight w:val="0"/>
          <w:marTop w:val="0"/>
          <w:marBottom w:val="0"/>
          <w:divBdr>
            <w:top w:val="none" w:sz="0" w:space="0" w:color="auto"/>
            <w:left w:val="none" w:sz="0" w:space="0" w:color="auto"/>
            <w:bottom w:val="none" w:sz="0" w:space="0" w:color="auto"/>
            <w:right w:val="none" w:sz="0" w:space="0" w:color="auto"/>
          </w:divBdr>
        </w:div>
        <w:div w:id="653026062">
          <w:marLeft w:val="0"/>
          <w:marRight w:val="0"/>
          <w:marTop w:val="0"/>
          <w:marBottom w:val="0"/>
          <w:divBdr>
            <w:top w:val="none" w:sz="0" w:space="0" w:color="auto"/>
            <w:left w:val="none" w:sz="0" w:space="0" w:color="auto"/>
            <w:bottom w:val="none" w:sz="0" w:space="0" w:color="auto"/>
            <w:right w:val="none" w:sz="0" w:space="0" w:color="auto"/>
          </w:divBdr>
        </w:div>
        <w:div w:id="581641994">
          <w:marLeft w:val="0"/>
          <w:marRight w:val="0"/>
          <w:marTop w:val="0"/>
          <w:marBottom w:val="0"/>
          <w:divBdr>
            <w:top w:val="none" w:sz="0" w:space="0" w:color="auto"/>
            <w:left w:val="none" w:sz="0" w:space="0" w:color="auto"/>
            <w:bottom w:val="none" w:sz="0" w:space="0" w:color="auto"/>
            <w:right w:val="none" w:sz="0" w:space="0" w:color="auto"/>
          </w:divBdr>
        </w:div>
        <w:div w:id="1099451681">
          <w:marLeft w:val="0"/>
          <w:marRight w:val="0"/>
          <w:marTop w:val="0"/>
          <w:marBottom w:val="0"/>
          <w:divBdr>
            <w:top w:val="none" w:sz="0" w:space="0" w:color="auto"/>
            <w:left w:val="none" w:sz="0" w:space="0" w:color="auto"/>
            <w:bottom w:val="none" w:sz="0" w:space="0" w:color="auto"/>
            <w:right w:val="none" w:sz="0" w:space="0" w:color="auto"/>
          </w:divBdr>
        </w:div>
        <w:div w:id="34503333">
          <w:marLeft w:val="0"/>
          <w:marRight w:val="0"/>
          <w:marTop w:val="0"/>
          <w:marBottom w:val="0"/>
          <w:divBdr>
            <w:top w:val="none" w:sz="0" w:space="0" w:color="auto"/>
            <w:left w:val="none" w:sz="0" w:space="0" w:color="auto"/>
            <w:bottom w:val="none" w:sz="0" w:space="0" w:color="auto"/>
            <w:right w:val="none" w:sz="0" w:space="0" w:color="auto"/>
          </w:divBdr>
        </w:div>
        <w:div w:id="776674699">
          <w:marLeft w:val="0"/>
          <w:marRight w:val="0"/>
          <w:marTop w:val="0"/>
          <w:marBottom w:val="0"/>
          <w:divBdr>
            <w:top w:val="none" w:sz="0" w:space="0" w:color="auto"/>
            <w:left w:val="none" w:sz="0" w:space="0" w:color="auto"/>
            <w:bottom w:val="none" w:sz="0" w:space="0" w:color="auto"/>
            <w:right w:val="none" w:sz="0" w:space="0" w:color="auto"/>
          </w:divBdr>
        </w:div>
        <w:div w:id="1705054010">
          <w:marLeft w:val="0"/>
          <w:marRight w:val="0"/>
          <w:marTop w:val="0"/>
          <w:marBottom w:val="0"/>
          <w:divBdr>
            <w:top w:val="none" w:sz="0" w:space="0" w:color="auto"/>
            <w:left w:val="none" w:sz="0" w:space="0" w:color="auto"/>
            <w:bottom w:val="none" w:sz="0" w:space="0" w:color="auto"/>
            <w:right w:val="none" w:sz="0" w:space="0" w:color="auto"/>
          </w:divBdr>
        </w:div>
        <w:div w:id="848256204">
          <w:marLeft w:val="0"/>
          <w:marRight w:val="0"/>
          <w:marTop w:val="0"/>
          <w:marBottom w:val="0"/>
          <w:divBdr>
            <w:top w:val="none" w:sz="0" w:space="0" w:color="auto"/>
            <w:left w:val="none" w:sz="0" w:space="0" w:color="auto"/>
            <w:bottom w:val="none" w:sz="0" w:space="0" w:color="auto"/>
            <w:right w:val="none" w:sz="0" w:space="0" w:color="auto"/>
          </w:divBdr>
        </w:div>
        <w:div w:id="363100835">
          <w:marLeft w:val="0"/>
          <w:marRight w:val="0"/>
          <w:marTop w:val="0"/>
          <w:marBottom w:val="0"/>
          <w:divBdr>
            <w:top w:val="none" w:sz="0" w:space="0" w:color="auto"/>
            <w:left w:val="none" w:sz="0" w:space="0" w:color="auto"/>
            <w:bottom w:val="none" w:sz="0" w:space="0" w:color="auto"/>
            <w:right w:val="none" w:sz="0" w:space="0" w:color="auto"/>
          </w:divBdr>
        </w:div>
        <w:div w:id="2109420185">
          <w:marLeft w:val="0"/>
          <w:marRight w:val="0"/>
          <w:marTop w:val="0"/>
          <w:marBottom w:val="0"/>
          <w:divBdr>
            <w:top w:val="none" w:sz="0" w:space="0" w:color="auto"/>
            <w:left w:val="none" w:sz="0" w:space="0" w:color="auto"/>
            <w:bottom w:val="none" w:sz="0" w:space="0" w:color="auto"/>
            <w:right w:val="none" w:sz="0" w:space="0" w:color="auto"/>
          </w:divBdr>
        </w:div>
        <w:div w:id="1074159962">
          <w:marLeft w:val="0"/>
          <w:marRight w:val="0"/>
          <w:marTop w:val="0"/>
          <w:marBottom w:val="0"/>
          <w:divBdr>
            <w:top w:val="none" w:sz="0" w:space="0" w:color="auto"/>
            <w:left w:val="none" w:sz="0" w:space="0" w:color="auto"/>
            <w:bottom w:val="none" w:sz="0" w:space="0" w:color="auto"/>
            <w:right w:val="none" w:sz="0" w:space="0" w:color="auto"/>
          </w:divBdr>
        </w:div>
        <w:div w:id="1393308425">
          <w:marLeft w:val="0"/>
          <w:marRight w:val="0"/>
          <w:marTop w:val="0"/>
          <w:marBottom w:val="0"/>
          <w:divBdr>
            <w:top w:val="none" w:sz="0" w:space="0" w:color="auto"/>
            <w:left w:val="none" w:sz="0" w:space="0" w:color="auto"/>
            <w:bottom w:val="none" w:sz="0" w:space="0" w:color="auto"/>
            <w:right w:val="none" w:sz="0" w:space="0" w:color="auto"/>
          </w:divBdr>
        </w:div>
        <w:div w:id="2083718589">
          <w:marLeft w:val="0"/>
          <w:marRight w:val="0"/>
          <w:marTop w:val="0"/>
          <w:marBottom w:val="0"/>
          <w:divBdr>
            <w:top w:val="none" w:sz="0" w:space="0" w:color="auto"/>
            <w:left w:val="none" w:sz="0" w:space="0" w:color="auto"/>
            <w:bottom w:val="none" w:sz="0" w:space="0" w:color="auto"/>
            <w:right w:val="none" w:sz="0" w:space="0" w:color="auto"/>
          </w:divBdr>
        </w:div>
        <w:div w:id="825122830">
          <w:marLeft w:val="0"/>
          <w:marRight w:val="0"/>
          <w:marTop w:val="0"/>
          <w:marBottom w:val="0"/>
          <w:divBdr>
            <w:top w:val="none" w:sz="0" w:space="0" w:color="auto"/>
            <w:left w:val="none" w:sz="0" w:space="0" w:color="auto"/>
            <w:bottom w:val="none" w:sz="0" w:space="0" w:color="auto"/>
            <w:right w:val="none" w:sz="0" w:space="0" w:color="auto"/>
          </w:divBdr>
        </w:div>
        <w:div w:id="397441029">
          <w:marLeft w:val="0"/>
          <w:marRight w:val="0"/>
          <w:marTop w:val="0"/>
          <w:marBottom w:val="0"/>
          <w:divBdr>
            <w:top w:val="none" w:sz="0" w:space="0" w:color="auto"/>
            <w:left w:val="none" w:sz="0" w:space="0" w:color="auto"/>
            <w:bottom w:val="none" w:sz="0" w:space="0" w:color="auto"/>
            <w:right w:val="none" w:sz="0" w:space="0" w:color="auto"/>
          </w:divBdr>
        </w:div>
        <w:div w:id="38365433">
          <w:marLeft w:val="0"/>
          <w:marRight w:val="0"/>
          <w:marTop w:val="0"/>
          <w:marBottom w:val="0"/>
          <w:divBdr>
            <w:top w:val="none" w:sz="0" w:space="0" w:color="auto"/>
            <w:left w:val="none" w:sz="0" w:space="0" w:color="auto"/>
            <w:bottom w:val="none" w:sz="0" w:space="0" w:color="auto"/>
            <w:right w:val="none" w:sz="0" w:space="0" w:color="auto"/>
          </w:divBdr>
        </w:div>
        <w:div w:id="1196701462">
          <w:marLeft w:val="0"/>
          <w:marRight w:val="0"/>
          <w:marTop w:val="0"/>
          <w:marBottom w:val="0"/>
          <w:divBdr>
            <w:top w:val="none" w:sz="0" w:space="0" w:color="auto"/>
            <w:left w:val="none" w:sz="0" w:space="0" w:color="auto"/>
            <w:bottom w:val="none" w:sz="0" w:space="0" w:color="auto"/>
            <w:right w:val="none" w:sz="0" w:space="0" w:color="auto"/>
          </w:divBdr>
        </w:div>
        <w:div w:id="1319652619">
          <w:marLeft w:val="0"/>
          <w:marRight w:val="0"/>
          <w:marTop w:val="0"/>
          <w:marBottom w:val="0"/>
          <w:divBdr>
            <w:top w:val="none" w:sz="0" w:space="0" w:color="auto"/>
            <w:left w:val="none" w:sz="0" w:space="0" w:color="auto"/>
            <w:bottom w:val="none" w:sz="0" w:space="0" w:color="auto"/>
            <w:right w:val="none" w:sz="0" w:space="0" w:color="auto"/>
          </w:divBdr>
        </w:div>
        <w:div w:id="725956346">
          <w:marLeft w:val="0"/>
          <w:marRight w:val="0"/>
          <w:marTop w:val="0"/>
          <w:marBottom w:val="0"/>
          <w:divBdr>
            <w:top w:val="none" w:sz="0" w:space="0" w:color="auto"/>
            <w:left w:val="none" w:sz="0" w:space="0" w:color="auto"/>
            <w:bottom w:val="none" w:sz="0" w:space="0" w:color="auto"/>
            <w:right w:val="none" w:sz="0" w:space="0" w:color="auto"/>
          </w:divBdr>
        </w:div>
        <w:div w:id="867370770">
          <w:marLeft w:val="0"/>
          <w:marRight w:val="0"/>
          <w:marTop w:val="0"/>
          <w:marBottom w:val="0"/>
          <w:divBdr>
            <w:top w:val="none" w:sz="0" w:space="0" w:color="auto"/>
            <w:left w:val="none" w:sz="0" w:space="0" w:color="auto"/>
            <w:bottom w:val="none" w:sz="0" w:space="0" w:color="auto"/>
            <w:right w:val="none" w:sz="0" w:space="0" w:color="auto"/>
          </w:divBdr>
        </w:div>
        <w:div w:id="1375542316">
          <w:marLeft w:val="0"/>
          <w:marRight w:val="0"/>
          <w:marTop w:val="0"/>
          <w:marBottom w:val="0"/>
          <w:divBdr>
            <w:top w:val="none" w:sz="0" w:space="0" w:color="auto"/>
            <w:left w:val="none" w:sz="0" w:space="0" w:color="auto"/>
            <w:bottom w:val="none" w:sz="0" w:space="0" w:color="auto"/>
            <w:right w:val="none" w:sz="0" w:space="0" w:color="auto"/>
          </w:divBdr>
        </w:div>
        <w:div w:id="1527332672">
          <w:marLeft w:val="0"/>
          <w:marRight w:val="0"/>
          <w:marTop w:val="0"/>
          <w:marBottom w:val="0"/>
          <w:divBdr>
            <w:top w:val="none" w:sz="0" w:space="0" w:color="auto"/>
            <w:left w:val="none" w:sz="0" w:space="0" w:color="auto"/>
            <w:bottom w:val="none" w:sz="0" w:space="0" w:color="auto"/>
            <w:right w:val="none" w:sz="0" w:space="0" w:color="auto"/>
          </w:divBdr>
        </w:div>
        <w:div w:id="573467283">
          <w:marLeft w:val="0"/>
          <w:marRight w:val="0"/>
          <w:marTop w:val="0"/>
          <w:marBottom w:val="0"/>
          <w:divBdr>
            <w:top w:val="none" w:sz="0" w:space="0" w:color="auto"/>
            <w:left w:val="none" w:sz="0" w:space="0" w:color="auto"/>
            <w:bottom w:val="none" w:sz="0" w:space="0" w:color="auto"/>
            <w:right w:val="none" w:sz="0" w:space="0" w:color="auto"/>
          </w:divBdr>
        </w:div>
        <w:div w:id="611546751">
          <w:marLeft w:val="0"/>
          <w:marRight w:val="0"/>
          <w:marTop w:val="0"/>
          <w:marBottom w:val="0"/>
          <w:divBdr>
            <w:top w:val="none" w:sz="0" w:space="0" w:color="auto"/>
            <w:left w:val="none" w:sz="0" w:space="0" w:color="auto"/>
            <w:bottom w:val="none" w:sz="0" w:space="0" w:color="auto"/>
            <w:right w:val="none" w:sz="0" w:space="0" w:color="auto"/>
          </w:divBdr>
        </w:div>
        <w:div w:id="221912572">
          <w:marLeft w:val="0"/>
          <w:marRight w:val="0"/>
          <w:marTop w:val="0"/>
          <w:marBottom w:val="0"/>
          <w:divBdr>
            <w:top w:val="none" w:sz="0" w:space="0" w:color="auto"/>
            <w:left w:val="none" w:sz="0" w:space="0" w:color="auto"/>
            <w:bottom w:val="none" w:sz="0" w:space="0" w:color="auto"/>
            <w:right w:val="none" w:sz="0" w:space="0" w:color="auto"/>
          </w:divBdr>
        </w:div>
        <w:div w:id="1884126158">
          <w:marLeft w:val="0"/>
          <w:marRight w:val="0"/>
          <w:marTop w:val="0"/>
          <w:marBottom w:val="0"/>
          <w:divBdr>
            <w:top w:val="none" w:sz="0" w:space="0" w:color="auto"/>
            <w:left w:val="none" w:sz="0" w:space="0" w:color="auto"/>
            <w:bottom w:val="none" w:sz="0" w:space="0" w:color="auto"/>
            <w:right w:val="none" w:sz="0" w:space="0" w:color="auto"/>
          </w:divBdr>
        </w:div>
        <w:div w:id="1152795244">
          <w:marLeft w:val="0"/>
          <w:marRight w:val="0"/>
          <w:marTop w:val="0"/>
          <w:marBottom w:val="0"/>
          <w:divBdr>
            <w:top w:val="none" w:sz="0" w:space="0" w:color="auto"/>
            <w:left w:val="none" w:sz="0" w:space="0" w:color="auto"/>
            <w:bottom w:val="none" w:sz="0" w:space="0" w:color="auto"/>
            <w:right w:val="none" w:sz="0" w:space="0" w:color="auto"/>
          </w:divBdr>
        </w:div>
        <w:div w:id="1346708820">
          <w:marLeft w:val="0"/>
          <w:marRight w:val="0"/>
          <w:marTop w:val="0"/>
          <w:marBottom w:val="0"/>
          <w:divBdr>
            <w:top w:val="none" w:sz="0" w:space="0" w:color="auto"/>
            <w:left w:val="none" w:sz="0" w:space="0" w:color="auto"/>
            <w:bottom w:val="none" w:sz="0" w:space="0" w:color="auto"/>
            <w:right w:val="none" w:sz="0" w:space="0" w:color="auto"/>
          </w:divBdr>
        </w:div>
        <w:div w:id="451217385">
          <w:marLeft w:val="0"/>
          <w:marRight w:val="0"/>
          <w:marTop w:val="0"/>
          <w:marBottom w:val="0"/>
          <w:divBdr>
            <w:top w:val="none" w:sz="0" w:space="0" w:color="auto"/>
            <w:left w:val="none" w:sz="0" w:space="0" w:color="auto"/>
            <w:bottom w:val="none" w:sz="0" w:space="0" w:color="auto"/>
            <w:right w:val="none" w:sz="0" w:space="0" w:color="auto"/>
          </w:divBdr>
        </w:div>
        <w:div w:id="2085178095">
          <w:marLeft w:val="0"/>
          <w:marRight w:val="0"/>
          <w:marTop w:val="0"/>
          <w:marBottom w:val="0"/>
          <w:divBdr>
            <w:top w:val="none" w:sz="0" w:space="0" w:color="auto"/>
            <w:left w:val="none" w:sz="0" w:space="0" w:color="auto"/>
            <w:bottom w:val="none" w:sz="0" w:space="0" w:color="auto"/>
            <w:right w:val="none" w:sz="0" w:space="0" w:color="auto"/>
          </w:divBdr>
        </w:div>
        <w:div w:id="1469006660">
          <w:marLeft w:val="0"/>
          <w:marRight w:val="0"/>
          <w:marTop w:val="0"/>
          <w:marBottom w:val="0"/>
          <w:divBdr>
            <w:top w:val="none" w:sz="0" w:space="0" w:color="auto"/>
            <w:left w:val="none" w:sz="0" w:space="0" w:color="auto"/>
            <w:bottom w:val="none" w:sz="0" w:space="0" w:color="auto"/>
            <w:right w:val="none" w:sz="0" w:space="0" w:color="auto"/>
          </w:divBdr>
        </w:div>
        <w:div w:id="398871747">
          <w:marLeft w:val="0"/>
          <w:marRight w:val="0"/>
          <w:marTop w:val="0"/>
          <w:marBottom w:val="0"/>
          <w:divBdr>
            <w:top w:val="none" w:sz="0" w:space="0" w:color="auto"/>
            <w:left w:val="none" w:sz="0" w:space="0" w:color="auto"/>
            <w:bottom w:val="none" w:sz="0" w:space="0" w:color="auto"/>
            <w:right w:val="none" w:sz="0" w:space="0" w:color="auto"/>
          </w:divBdr>
        </w:div>
        <w:div w:id="26371635">
          <w:marLeft w:val="0"/>
          <w:marRight w:val="0"/>
          <w:marTop w:val="0"/>
          <w:marBottom w:val="0"/>
          <w:divBdr>
            <w:top w:val="none" w:sz="0" w:space="0" w:color="auto"/>
            <w:left w:val="none" w:sz="0" w:space="0" w:color="auto"/>
            <w:bottom w:val="none" w:sz="0" w:space="0" w:color="auto"/>
            <w:right w:val="none" w:sz="0" w:space="0" w:color="auto"/>
          </w:divBdr>
        </w:div>
        <w:div w:id="1248921221">
          <w:marLeft w:val="0"/>
          <w:marRight w:val="0"/>
          <w:marTop w:val="0"/>
          <w:marBottom w:val="0"/>
          <w:divBdr>
            <w:top w:val="none" w:sz="0" w:space="0" w:color="auto"/>
            <w:left w:val="none" w:sz="0" w:space="0" w:color="auto"/>
            <w:bottom w:val="none" w:sz="0" w:space="0" w:color="auto"/>
            <w:right w:val="none" w:sz="0" w:space="0" w:color="auto"/>
          </w:divBdr>
        </w:div>
        <w:div w:id="892424885">
          <w:marLeft w:val="0"/>
          <w:marRight w:val="0"/>
          <w:marTop w:val="0"/>
          <w:marBottom w:val="0"/>
          <w:divBdr>
            <w:top w:val="none" w:sz="0" w:space="0" w:color="auto"/>
            <w:left w:val="none" w:sz="0" w:space="0" w:color="auto"/>
            <w:bottom w:val="none" w:sz="0" w:space="0" w:color="auto"/>
            <w:right w:val="none" w:sz="0" w:space="0" w:color="auto"/>
          </w:divBdr>
        </w:div>
        <w:div w:id="228000151">
          <w:marLeft w:val="0"/>
          <w:marRight w:val="0"/>
          <w:marTop w:val="0"/>
          <w:marBottom w:val="0"/>
          <w:divBdr>
            <w:top w:val="none" w:sz="0" w:space="0" w:color="auto"/>
            <w:left w:val="none" w:sz="0" w:space="0" w:color="auto"/>
            <w:bottom w:val="none" w:sz="0" w:space="0" w:color="auto"/>
            <w:right w:val="none" w:sz="0" w:space="0" w:color="auto"/>
          </w:divBdr>
        </w:div>
        <w:div w:id="195044265">
          <w:marLeft w:val="0"/>
          <w:marRight w:val="0"/>
          <w:marTop w:val="0"/>
          <w:marBottom w:val="0"/>
          <w:divBdr>
            <w:top w:val="none" w:sz="0" w:space="0" w:color="auto"/>
            <w:left w:val="none" w:sz="0" w:space="0" w:color="auto"/>
            <w:bottom w:val="none" w:sz="0" w:space="0" w:color="auto"/>
            <w:right w:val="none" w:sz="0" w:space="0" w:color="auto"/>
          </w:divBdr>
        </w:div>
        <w:div w:id="258375563">
          <w:marLeft w:val="0"/>
          <w:marRight w:val="0"/>
          <w:marTop w:val="0"/>
          <w:marBottom w:val="0"/>
          <w:divBdr>
            <w:top w:val="none" w:sz="0" w:space="0" w:color="auto"/>
            <w:left w:val="none" w:sz="0" w:space="0" w:color="auto"/>
            <w:bottom w:val="none" w:sz="0" w:space="0" w:color="auto"/>
            <w:right w:val="none" w:sz="0" w:space="0" w:color="auto"/>
          </w:divBdr>
        </w:div>
        <w:div w:id="632053371">
          <w:marLeft w:val="0"/>
          <w:marRight w:val="0"/>
          <w:marTop w:val="0"/>
          <w:marBottom w:val="0"/>
          <w:divBdr>
            <w:top w:val="none" w:sz="0" w:space="0" w:color="auto"/>
            <w:left w:val="none" w:sz="0" w:space="0" w:color="auto"/>
            <w:bottom w:val="none" w:sz="0" w:space="0" w:color="auto"/>
            <w:right w:val="none" w:sz="0" w:space="0" w:color="auto"/>
          </w:divBdr>
        </w:div>
        <w:div w:id="826558155">
          <w:marLeft w:val="0"/>
          <w:marRight w:val="0"/>
          <w:marTop w:val="0"/>
          <w:marBottom w:val="0"/>
          <w:divBdr>
            <w:top w:val="none" w:sz="0" w:space="0" w:color="auto"/>
            <w:left w:val="none" w:sz="0" w:space="0" w:color="auto"/>
            <w:bottom w:val="none" w:sz="0" w:space="0" w:color="auto"/>
            <w:right w:val="none" w:sz="0" w:space="0" w:color="auto"/>
          </w:divBdr>
        </w:div>
        <w:div w:id="22026824">
          <w:marLeft w:val="0"/>
          <w:marRight w:val="0"/>
          <w:marTop w:val="0"/>
          <w:marBottom w:val="0"/>
          <w:divBdr>
            <w:top w:val="none" w:sz="0" w:space="0" w:color="auto"/>
            <w:left w:val="none" w:sz="0" w:space="0" w:color="auto"/>
            <w:bottom w:val="none" w:sz="0" w:space="0" w:color="auto"/>
            <w:right w:val="none" w:sz="0" w:space="0" w:color="auto"/>
          </w:divBdr>
        </w:div>
        <w:div w:id="1448040531">
          <w:marLeft w:val="0"/>
          <w:marRight w:val="0"/>
          <w:marTop w:val="0"/>
          <w:marBottom w:val="0"/>
          <w:divBdr>
            <w:top w:val="none" w:sz="0" w:space="0" w:color="auto"/>
            <w:left w:val="none" w:sz="0" w:space="0" w:color="auto"/>
            <w:bottom w:val="none" w:sz="0" w:space="0" w:color="auto"/>
            <w:right w:val="none" w:sz="0" w:space="0" w:color="auto"/>
          </w:divBdr>
        </w:div>
      </w:divsChild>
    </w:div>
    <w:div w:id="1012414111">
      <w:bodyDiv w:val="1"/>
      <w:marLeft w:val="0"/>
      <w:marRight w:val="0"/>
      <w:marTop w:val="0"/>
      <w:marBottom w:val="0"/>
      <w:divBdr>
        <w:top w:val="none" w:sz="0" w:space="0" w:color="auto"/>
        <w:left w:val="none" w:sz="0" w:space="0" w:color="auto"/>
        <w:bottom w:val="none" w:sz="0" w:space="0" w:color="auto"/>
        <w:right w:val="none" w:sz="0" w:space="0" w:color="auto"/>
      </w:divBdr>
      <w:divsChild>
        <w:div w:id="124546590">
          <w:marLeft w:val="0"/>
          <w:marRight w:val="0"/>
          <w:marTop w:val="0"/>
          <w:marBottom w:val="0"/>
          <w:divBdr>
            <w:top w:val="none" w:sz="0" w:space="0" w:color="auto"/>
            <w:left w:val="none" w:sz="0" w:space="0" w:color="auto"/>
            <w:bottom w:val="none" w:sz="0" w:space="0" w:color="auto"/>
            <w:right w:val="none" w:sz="0" w:space="0" w:color="auto"/>
          </w:divBdr>
        </w:div>
        <w:div w:id="732508779">
          <w:marLeft w:val="0"/>
          <w:marRight w:val="0"/>
          <w:marTop w:val="0"/>
          <w:marBottom w:val="0"/>
          <w:divBdr>
            <w:top w:val="none" w:sz="0" w:space="0" w:color="auto"/>
            <w:left w:val="none" w:sz="0" w:space="0" w:color="auto"/>
            <w:bottom w:val="none" w:sz="0" w:space="0" w:color="auto"/>
            <w:right w:val="none" w:sz="0" w:space="0" w:color="auto"/>
          </w:divBdr>
        </w:div>
        <w:div w:id="1380400497">
          <w:marLeft w:val="0"/>
          <w:marRight w:val="0"/>
          <w:marTop w:val="0"/>
          <w:marBottom w:val="0"/>
          <w:divBdr>
            <w:top w:val="none" w:sz="0" w:space="0" w:color="auto"/>
            <w:left w:val="none" w:sz="0" w:space="0" w:color="auto"/>
            <w:bottom w:val="none" w:sz="0" w:space="0" w:color="auto"/>
            <w:right w:val="none" w:sz="0" w:space="0" w:color="auto"/>
          </w:divBdr>
        </w:div>
        <w:div w:id="784421261">
          <w:marLeft w:val="0"/>
          <w:marRight w:val="0"/>
          <w:marTop w:val="0"/>
          <w:marBottom w:val="0"/>
          <w:divBdr>
            <w:top w:val="none" w:sz="0" w:space="0" w:color="auto"/>
            <w:left w:val="none" w:sz="0" w:space="0" w:color="auto"/>
            <w:bottom w:val="none" w:sz="0" w:space="0" w:color="auto"/>
            <w:right w:val="none" w:sz="0" w:space="0" w:color="auto"/>
          </w:divBdr>
        </w:div>
        <w:div w:id="1080785667">
          <w:marLeft w:val="0"/>
          <w:marRight w:val="0"/>
          <w:marTop w:val="0"/>
          <w:marBottom w:val="0"/>
          <w:divBdr>
            <w:top w:val="none" w:sz="0" w:space="0" w:color="auto"/>
            <w:left w:val="none" w:sz="0" w:space="0" w:color="auto"/>
            <w:bottom w:val="none" w:sz="0" w:space="0" w:color="auto"/>
            <w:right w:val="none" w:sz="0" w:space="0" w:color="auto"/>
          </w:divBdr>
        </w:div>
        <w:div w:id="1461261627">
          <w:marLeft w:val="0"/>
          <w:marRight w:val="0"/>
          <w:marTop w:val="0"/>
          <w:marBottom w:val="0"/>
          <w:divBdr>
            <w:top w:val="none" w:sz="0" w:space="0" w:color="auto"/>
            <w:left w:val="none" w:sz="0" w:space="0" w:color="auto"/>
            <w:bottom w:val="none" w:sz="0" w:space="0" w:color="auto"/>
            <w:right w:val="none" w:sz="0" w:space="0" w:color="auto"/>
          </w:divBdr>
        </w:div>
        <w:div w:id="2026981983">
          <w:marLeft w:val="0"/>
          <w:marRight w:val="0"/>
          <w:marTop w:val="0"/>
          <w:marBottom w:val="0"/>
          <w:divBdr>
            <w:top w:val="none" w:sz="0" w:space="0" w:color="auto"/>
            <w:left w:val="none" w:sz="0" w:space="0" w:color="auto"/>
            <w:bottom w:val="none" w:sz="0" w:space="0" w:color="auto"/>
            <w:right w:val="none" w:sz="0" w:space="0" w:color="auto"/>
          </w:divBdr>
        </w:div>
        <w:div w:id="956596170">
          <w:marLeft w:val="0"/>
          <w:marRight w:val="0"/>
          <w:marTop w:val="0"/>
          <w:marBottom w:val="0"/>
          <w:divBdr>
            <w:top w:val="none" w:sz="0" w:space="0" w:color="auto"/>
            <w:left w:val="none" w:sz="0" w:space="0" w:color="auto"/>
            <w:bottom w:val="none" w:sz="0" w:space="0" w:color="auto"/>
            <w:right w:val="none" w:sz="0" w:space="0" w:color="auto"/>
          </w:divBdr>
        </w:div>
        <w:div w:id="5736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2831</Words>
  <Characters>16138</Characters>
  <Application>Microsoft Office Word</Application>
  <DocSecurity>0</DocSecurity>
  <Lines>134</Lines>
  <Paragraphs>37</Paragraphs>
  <ScaleCrop>false</ScaleCrop>
  <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2009-11-26T09:11:00Z</dcterms:created>
  <dcterms:modified xsi:type="dcterms:W3CDTF">2009-11-26T09:17:00Z</dcterms:modified>
</cp:coreProperties>
</file>