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41" w:rsidRDefault="00AD5E41" w:rsidP="00AD5E41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Style w:val="a4"/>
          <w:rFonts w:ascii="Georgia" w:hAnsi="Georgia"/>
          <w:b w:val="0"/>
          <w:i/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rFonts w:ascii="Georgia" w:hAnsi="Georgia"/>
          <w:b w:val="0"/>
          <w:i/>
          <w:color w:val="000000"/>
          <w:sz w:val="21"/>
          <w:szCs w:val="21"/>
        </w:rPr>
        <w:t xml:space="preserve">Проект от </w:t>
      </w:r>
      <w:r w:rsidR="000B333B">
        <w:rPr>
          <w:rStyle w:val="a4"/>
          <w:rFonts w:ascii="Georgia" w:hAnsi="Georgia"/>
          <w:b w:val="0"/>
          <w:i/>
          <w:color w:val="000000"/>
          <w:sz w:val="21"/>
          <w:szCs w:val="21"/>
        </w:rPr>
        <w:t>04</w:t>
      </w:r>
      <w:r w:rsidRPr="00BF39DB">
        <w:rPr>
          <w:rStyle w:val="a4"/>
          <w:rFonts w:ascii="Georgia" w:hAnsi="Georgia"/>
          <w:b w:val="0"/>
          <w:i/>
          <w:color w:val="000000"/>
          <w:sz w:val="21"/>
          <w:szCs w:val="21"/>
        </w:rPr>
        <w:t>.0</w:t>
      </w:r>
      <w:r w:rsidR="000B333B">
        <w:rPr>
          <w:rStyle w:val="a4"/>
          <w:rFonts w:ascii="Georgia" w:hAnsi="Georgia"/>
          <w:b w:val="0"/>
          <w:i/>
          <w:color w:val="000000"/>
          <w:sz w:val="21"/>
          <w:szCs w:val="21"/>
        </w:rPr>
        <w:t>6</w:t>
      </w:r>
      <w:r w:rsidRPr="00BF39DB">
        <w:rPr>
          <w:rStyle w:val="a4"/>
          <w:rFonts w:ascii="Georgia" w:hAnsi="Georgia"/>
          <w:b w:val="0"/>
          <w:i/>
          <w:color w:val="000000"/>
          <w:sz w:val="21"/>
          <w:szCs w:val="21"/>
        </w:rPr>
        <w:t>.2012</w:t>
      </w:r>
    </w:p>
    <w:p w:rsidR="00AD5E41" w:rsidRDefault="00AD5E41" w:rsidP="00AD5E4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</w:rPr>
        <w:t>ПОЛОЖЕНИЕ О КОМИТЕТЕ</w:t>
      </w:r>
    </w:p>
    <w:p w:rsidR="00031ACF" w:rsidRDefault="00AD5E41" w:rsidP="00AD5E4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</w:rPr>
        <w:t>ПО КЛАСТЕРНОЙ ПОЛИТИКЕ</w:t>
      </w:r>
    </w:p>
    <w:p w:rsidR="00031ACF" w:rsidRDefault="00031ACF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Georgia" w:hAnsi="Georgia"/>
          <w:color w:val="000000"/>
          <w:sz w:val="21"/>
          <w:szCs w:val="21"/>
        </w:rPr>
      </w:pP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</w:rPr>
        <w:t>1. Общие положения</w:t>
      </w:r>
    </w:p>
    <w:p w:rsidR="000E4762" w:rsidRDefault="00F14008" w:rsidP="00024F9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1.1. Настоящее Положение определяет цели, основные функции, структуру и порядок деятельности Комитета </w:t>
      </w:r>
      <w:r w:rsidR="00254E2C" w:rsidRPr="000B333B">
        <w:rPr>
          <w:rFonts w:ascii="Georgia" w:hAnsi="Georgia"/>
          <w:color w:val="000000"/>
          <w:sz w:val="21"/>
          <w:szCs w:val="21"/>
        </w:rPr>
        <w:t>по кластерной политике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="00024F9A">
        <w:rPr>
          <w:rFonts w:ascii="Georgia" w:hAnsi="Georgia"/>
          <w:color w:val="000000"/>
          <w:sz w:val="21"/>
          <w:szCs w:val="21"/>
        </w:rPr>
        <w:t xml:space="preserve"> </w:t>
      </w:r>
      <w:r w:rsidR="000B333B">
        <w:rPr>
          <w:rFonts w:ascii="Georgia" w:hAnsi="Georgia"/>
          <w:color w:val="000000"/>
          <w:sz w:val="21"/>
          <w:szCs w:val="21"/>
        </w:rPr>
        <w:t xml:space="preserve">Союза промышленников и предпринимателей Санкт-Петербурга </w:t>
      </w:r>
      <w:r>
        <w:rPr>
          <w:rFonts w:ascii="Georgia" w:hAnsi="Georgia"/>
          <w:color w:val="000000"/>
          <w:sz w:val="21"/>
          <w:szCs w:val="21"/>
        </w:rPr>
        <w:t>(далее – Комитет).</w:t>
      </w:r>
    </w:p>
    <w:p w:rsidR="000E4762" w:rsidRDefault="00F14008" w:rsidP="00024F9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b/>
          <w:i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1.2. Комитет является постоянно действующим рабочим органом </w:t>
      </w:r>
      <w:r w:rsidR="00024F9A">
        <w:rPr>
          <w:rFonts w:ascii="Georgia" w:hAnsi="Georgia"/>
          <w:color w:val="000000"/>
          <w:sz w:val="21"/>
          <w:szCs w:val="21"/>
        </w:rPr>
        <w:t>Союза промышленников и предпринимателей Санкт-Петербурга (далее – СПП СПб)</w:t>
      </w:r>
      <w:r>
        <w:rPr>
          <w:rFonts w:ascii="Georgia" w:hAnsi="Georgia"/>
          <w:color w:val="000000"/>
          <w:sz w:val="21"/>
          <w:szCs w:val="21"/>
        </w:rPr>
        <w:t xml:space="preserve">, обеспечивающим выработку единой позиции представителей бизнес-сообщества – членов </w:t>
      </w:r>
      <w:r w:rsidR="00024F9A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по вопросам </w:t>
      </w:r>
      <w:r w:rsidR="00254E2C">
        <w:rPr>
          <w:rFonts w:ascii="Georgia" w:hAnsi="Georgia"/>
          <w:color w:val="000000"/>
          <w:sz w:val="21"/>
          <w:szCs w:val="21"/>
        </w:rPr>
        <w:t xml:space="preserve">формирования и реализации </w:t>
      </w:r>
      <w:r w:rsidR="00254E2C" w:rsidRPr="00044E33">
        <w:rPr>
          <w:rFonts w:ascii="Georgia" w:hAnsi="Georgia"/>
          <w:color w:val="000000"/>
          <w:sz w:val="21"/>
          <w:szCs w:val="21"/>
        </w:rPr>
        <w:t>кластерной политики и развития кластеров</w:t>
      </w:r>
      <w:r w:rsidR="00044E33">
        <w:rPr>
          <w:rFonts w:ascii="Georgia" w:hAnsi="Georgia"/>
          <w:color w:val="000000"/>
          <w:sz w:val="21"/>
          <w:szCs w:val="21"/>
        </w:rPr>
        <w:t xml:space="preserve"> в Санкт-Петербурге</w:t>
      </w:r>
      <w:r w:rsidRPr="00044E33">
        <w:rPr>
          <w:rFonts w:ascii="Georgia" w:hAnsi="Georgia"/>
          <w:color w:val="000000"/>
          <w:sz w:val="21"/>
          <w:szCs w:val="21"/>
        </w:rPr>
        <w:t>.</w:t>
      </w:r>
    </w:p>
    <w:p w:rsidR="000E4762" w:rsidRDefault="00F14008" w:rsidP="00024F9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1.3. Решение о создании, преобразовании и ликвидации Комитета принимается </w:t>
      </w:r>
      <w:r w:rsidR="00024F9A">
        <w:rPr>
          <w:rFonts w:ascii="Georgia" w:hAnsi="Georgia"/>
          <w:color w:val="000000"/>
          <w:sz w:val="21"/>
          <w:szCs w:val="21"/>
        </w:rPr>
        <w:t>Президиумом СПП СПб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0E4762" w:rsidRDefault="00F14008" w:rsidP="00024F9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1.4. Комитет не имеет статуса юридического лица и действует на общественных началах.</w:t>
      </w:r>
    </w:p>
    <w:p w:rsidR="000E4762" w:rsidRDefault="00F14008" w:rsidP="00024F9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1.5. Комитет открыт для участия в его деятельности лиц, за</w:t>
      </w:r>
      <w:r w:rsidR="00024F9A">
        <w:rPr>
          <w:rFonts w:ascii="Georgia" w:hAnsi="Georgia"/>
          <w:color w:val="000000"/>
          <w:sz w:val="21"/>
          <w:szCs w:val="21"/>
        </w:rPr>
        <w:t xml:space="preserve">интересованных </w:t>
      </w:r>
      <w:r w:rsidR="00044E33">
        <w:rPr>
          <w:rFonts w:ascii="Georgia" w:hAnsi="Georgia"/>
          <w:color w:val="000000"/>
          <w:sz w:val="21"/>
          <w:szCs w:val="21"/>
        </w:rPr>
        <w:t xml:space="preserve">в формировании и реализации </w:t>
      </w:r>
      <w:r w:rsidR="00044E33" w:rsidRPr="00044E33">
        <w:rPr>
          <w:rFonts w:ascii="Georgia" w:hAnsi="Georgia"/>
          <w:color w:val="000000"/>
          <w:sz w:val="21"/>
          <w:szCs w:val="21"/>
        </w:rPr>
        <w:t>кластерной политики и развити</w:t>
      </w:r>
      <w:r w:rsidR="00AB6251">
        <w:rPr>
          <w:rFonts w:ascii="Georgia" w:hAnsi="Georgia"/>
          <w:color w:val="000000"/>
          <w:sz w:val="21"/>
          <w:szCs w:val="21"/>
        </w:rPr>
        <w:t>и</w:t>
      </w:r>
      <w:r w:rsidR="00044E33" w:rsidRPr="00044E33">
        <w:rPr>
          <w:rFonts w:ascii="Georgia" w:hAnsi="Georgia"/>
          <w:color w:val="000000"/>
          <w:sz w:val="21"/>
          <w:szCs w:val="21"/>
        </w:rPr>
        <w:t xml:space="preserve"> кластеров</w:t>
      </w:r>
      <w:r w:rsidR="00AB6251">
        <w:rPr>
          <w:rFonts w:ascii="Georgia" w:hAnsi="Georgia"/>
          <w:color w:val="000000"/>
          <w:sz w:val="21"/>
          <w:szCs w:val="21"/>
        </w:rPr>
        <w:t xml:space="preserve"> в Санкт-Петербурге.</w:t>
      </w:r>
    </w:p>
    <w:p w:rsidR="000E4762" w:rsidRDefault="00F14008" w:rsidP="00024F9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1.6. Решения, принимаемые Комитетом по содержательным вопросам его ведения, носят рекомендательный характер. По вопросам организации своей деятельности Комитет может принимать решения, обязательные для выполнения всеми членами Комитета.</w:t>
      </w:r>
    </w:p>
    <w:p w:rsidR="00F14008" w:rsidRDefault="00F14008" w:rsidP="00024F9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1.7. Деятельность Комитета осуществляется в соответствии с Уставом СПП</w:t>
      </w:r>
      <w:r w:rsidR="00024F9A">
        <w:rPr>
          <w:rFonts w:ascii="Georgia" w:hAnsi="Georgia"/>
          <w:color w:val="000000"/>
          <w:sz w:val="21"/>
          <w:szCs w:val="21"/>
        </w:rPr>
        <w:t xml:space="preserve"> СПб</w:t>
      </w:r>
      <w:r>
        <w:rPr>
          <w:rFonts w:ascii="Georgia" w:hAnsi="Georgia"/>
          <w:color w:val="000000"/>
          <w:sz w:val="21"/>
          <w:szCs w:val="21"/>
        </w:rPr>
        <w:t xml:space="preserve">, </w:t>
      </w:r>
      <w:r w:rsidR="00024F9A">
        <w:rPr>
          <w:rFonts w:ascii="Georgia" w:hAnsi="Georgia"/>
          <w:color w:val="000000"/>
          <w:sz w:val="21"/>
          <w:szCs w:val="21"/>
        </w:rPr>
        <w:t xml:space="preserve">внутренних нормативных документов, </w:t>
      </w:r>
      <w:r>
        <w:rPr>
          <w:rFonts w:ascii="Georgia" w:hAnsi="Georgia"/>
          <w:color w:val="000000"/>
          <w:sz w:val="21"/>
          <w:szCs w:val="21"/>
        </w:rPr>
        <w:t xml:space="preserve">решениями </w:t>
      </w:r>
      <w:r w:rsidR="00024F9A">
        <w:rPr>
          <w:rFonts w:ascii="Georgia" w:hAnsi="Georgia"/>
          <w:color w:val="000000"/>
          <w:sz w:val="21"/>
          <w:szCs w:val="21"/>
        </w:rPr>
        <w:t xml:space="preserve">Президиума, Президента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, </w:t>
      </w:r>
      <w:r w:rsidR="00024F9A">
        <w:rPr>
          <w:rFonts w:ascii="Georgia" w:hAnsi="Georgia"/>
          <w:color w:val="000000"/>
          <w:sz w:val="21"/>
          <w:szCs w:val="21"/>
        </w:rPr>
        <w:t xml:space="preserve">Общих собраний, </w:t>
      </w:r>
      <w:r>
        <w:rPr>
          <w:rFonts w:ascii="Georgia" w:hAnsi="Georgia"/>
          <w:color w:val="000000"/>
          <w:sz w:val="21"/>
          <w:szCs w:val="21"/>
        </w:rPr>
        <w:t>а также настоящим Положением</w:t>
      </w:r>
      <w:r w:rsidR="00AB6251">
        <w:rPr>
          <w:rFonts w:ascii="Georgia" w:hAnsi="Georgia"/>
          <w:color w:val="000000"/>
          <w:sz w:val="21"/>
          <w:szCs w:val="21"/>
        </w:rPr>
        <w:t>,</w:t>
      </w:r>
      <w:r>
        <w:rPr>
          <w:rFonts w:ascii="Georgia" w:hAnsi="Georgia"/>
          <w:color w:val="000000"/>
          <w:sz w:val="21"/>
          <w:szCs w:val="21"/>
        </w:rPr>
        <w:t xml:space="preserve"> с учетом принципов добросовестной деловой практики и обычаев делового оборота.</w:t>
      </w: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a4"/>
          <w:rFonts w:ascii="Georgia" w:hAnsi="Georgia"/>
          <w:color w:val="000000"/>
          <w:sz w:val="21"/>
          <w:szCs w:val="21"/>
        </w:rPr>
        <w:t>2. Цели</w:t>
      </w:r>
      <w:r w:rsidR="00CC17F0">
        <w:rPr>
          <w:rStyle w:val="a4"/>
          <w:rFonts w:ascii="Georgia" w:hAnsi="Georgia"/>
          <w:color w:val="000000"/>
          <w:sz w:val="21"/>
          <w:szCs w:val="21"/>
        </w:rPr>
        <w:t>, задачи</w:t>
      </w:r>
      <w:r>
        <w:rPr>
          <w:rStyle w:val="a4"/>
          <w:rFonts w:ascii="Georgia" w:hAnsi="Georgia"/>
          <w:color w:val="000000"/>
          <w:sz w:val="21"/>
          <w:szCs w:val="21"/>
        </w:rPr>
        <w:t xml:space="preserve"> и основные функции Комитета</w:t>
      </w:r>
    </w:p>
    <w:p w:rsidR="00D13BDD" w:rsidRDefault="00F14008" w:rsidP="00D13B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</w:r>
      <w:r w:rsidR="00D13BDD">
        <w:rPr>
          <w:rFonts w:ascii="Georgia" w:hAnsi="Georgia"/>
          <w:color w:val="000000"/>
          <w:sz w:val="21"/>
          <w:szCs w:val="21"/>
        </w:rPr>
        <w:t xml:space="preserve">2.1. Главной целью деятельности Комитета является содействие </w:t>
      </w:r>
      <w:r w:rsidR="00D13BDD" w:rsidRPr="007154E8">
        <w:rPr>
          <w:rFonts w:ascii="Georgia" w:hAnsi="Georgia"/>
          <w:color w:val="000000"/>
          <w:sz w:val="21"/>
          <w:szCs w:val="21"/>
        </w:rPr>
        <w:t>рост</w:t>
      </w:r>
      <w:r w:rsidR="00D13BDD">
        <w:rPr>
          <w:rFonts w:ascii="Georgia" w:hAnsi="Georgia"/>
          <w:color w:val="000000"/>
          <w:sz w:val="21"/>
          <w:szCs w:val="21"/>
        </w:rPr>
        <w:t>у</w:t>
      </w:r>
      <w:r w:rsidR="00D13BDD" w:rsidRPr="007154E8">
        <w:rPr>
          <w:rFonts w:ascii="Georgia" w:hAnsi="Georgia"/>
          <w:color w:val="000000"/>
          <w:sz w:val="21"/>
          <w:szCs w:val="21"/>
        </w:rPr>
        <w:t xml:space="preserve"> экономики Санкт-Петербурга за счет развития кластеров на территории Санкт-Петербурга, включающих в себя промышленные предприятия, поставщиков оборудования, комплектующих, специализированных производственных и сервисных услуг, </w:t>
      </w:r>
      <w:r w:rsidR="00D13BDD">
        <w:rPr>
          <w:rFonts w:ascii="Georgia" w:hAnsi="Georgia"/>
          <w:color w:val="000000"/>
          <w:sz w:val="21"/>
          <w:szCs w:val="21"/>
        </w:rPr>
        <w:t>научно-исследовательские и образовательные</w:t>
      </w:r>
      <w:r w:rsidR="00D13BDD" w:rsidRPr="007154E8">
        <w:rPr>
          <w:rFonts w:ascii="Georgia" w:hAnsi="Georgia"/>
          <w:color w:val="000000"/>
          <w:sz w:val="21"/>
          <w:szCs w:val="21"/>
        </w:rPr>
        <w:t xml:space="preserve"> организаци</w:t>
      </w:r>
      <w:r w:rsidR="00D13BDD">
        <w:rPr>
          <w:rFonts w:ascii="Georgia" w:hAnsi="Georgia"/>
          <w:color w:val="000000"/>
          <w:sz w:val="21"/>
          <w:szCs w:val="21"/>
        </w:rPr>
        <w:t>и</w:t>
      </w:r>
      <w:r w:rsidR="00D13BDD" w:rsidRPr="007154E8">
        <w:rPr>
          <w:rFonts w:ascii="Georgia" w:hAnsi="Georgia"/>
          <w:color w:val="000000"/>
          <w:sz w:val="21"/>
          <w:szCs w:val="21"/>
        </w:rPr>
        <w:t>.</w:t>
      </w:r>
    </w:p>
    <w:p w:rsidR="00D13BDD" w:rsidRPr="007154E8" w:rsidRDefault="00D13BDD" w:rsidP="00D13B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</w:p>
    <w:p w:rsidR="007154E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2.</w:t>
      </w:r>
      <w:r w:rsidR="00D13BDD">
        <w:rPr>
          <w:rFonts w:ascii="Georgia" w:hAnsi="Georgia"/>
          <w:color w:val="000000"/>
          <w:sz w:val="21"/>
          <w:szCs w:val="21"/>
        </w:rPr>
        <w:t>2</w:t>
      </w:r>
      <w:r>
        <w:rPr>
          <w:rFonts w:ascii="Georgia" w:hAnsi="Georgia"/>
          <w:color w:val="000000"/>
          <w:sz w:val="21"/>
          <w:szCs w:val="21"/>
        </w:rPr>
        <w:t xml:space="preserve">. Комитет осуществляет свою деятельность в целях установления конструктивного диалога между бизнес-сообществом, </w:t>
      </w:r>
      <w:r w:rsidR="000E6202">
        <w:rPr>
          <w:rFonts w:ascii="Georgia" w:hAnsi="Georgia"/>
          <w:color w:val="000000"/>
          <w:sz w:val="21"/>
          <w:szCs w:val="21"/>
        </w:rPr>
        <w:t xml:space="preserve">органами </w:t>
      </w:r>
      <w:r>
        <w:rPr>
          <w:rFonts w:ascii="Georgia" w:hAnsi="Georgia"/>
          <w:color w:val="000000"/>
          <w:sz w:val="21"/>
          <w:szCs w:val="21"/>
        </w:rPr>
        <w:t>государственной власт</w:t>
      </w:r>
      <w:r w:rsidR="000E6202">
        <w:rPr>
          <w:rFonts w:ascii="Georgia" w:hAnsi="Georgia"/>
          <w:color w:val="000000"/>
          <w:sz w:val="21"/>
          <w:szCs w:val="21"/>
        </w:rPr>
        <w:t>и</w:t>
      </w:r>
      <w:r>
        <w:rPr>
          <w:rFonts w:ascii="Georgia" w:hAnsi="Georgia"/>
          <w:color w:val="000000"/>
          <w:sz w:val="21"/>
          <w:szCs w:val="21"/>
        </w:rPr>
        <w:t>, общественными и иными участниками экономических отношений</w:t>
      </w:r>
      <w:r w:rsidR="000E6202">
        <w:rPr>
          <w:rFonts w:ascii="Georgia" w:hAnsi="Georgia"/>
          <w:color w:val="000000"/>
          <w:sz w:val="21"/>
          <w:szCs w:val="21"/>
        </w:rPr>
        <w:t xml:space="preserve">, участвующими в решении </w:t>
      </w:r>
      <w:r>
        <w:rPr>
          <w:rFonts w:ascii="Georgia" w:hAnsi="Georgia"/>
          <w:color w:val="000000"/>
          <w:sz w:val="21"/>
          <w:szCs w:val="21"/>
        </w:rPr>
        <w:t xml:space="preserve"> вопрос</w:t>
      </w:r>
      <w:r w:rsidR="00B0533B">
        <w:rPr>
          <w:rFonts w:ascii="Georgia" w:hAnsi="Georgia"/>
          <w:color w:val="000000"/>
          <w:sz w:val="21"/>
          <w:szCs w:val="21"/>
        </w:rPr>
        <w:t>ов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="00AB6251">
        <w:rPr>
          <w:rFonts w:ascii="Georgia" w:hAnsi="Georgia"/>
          <w:color w:val="000000"/>
          <w:sz w:val="21"/>
          <w:szCs w:val="21"/>
        </w:rPr>
        <w:t xml:space="preserve">формирования и реализации </w:t>
      </w:r>
      <w:r w:rsidR="00AB6251" w:rsidRPr="00044E33">
        <w:rPr>
          <w:rFonts w:ascii="Georgia" w:hAnsi="Georgia"/>
          <w:color w:val="000000"/>
          <w:sz w:val="21"/>
          <w:szCs w:val="21"/>
        </w:rPr>
        <w:t>кластерной политики и развития кластеров</w:t>
      </w:r>
      <w:r w:rsidR="00AB6251">
        <w:rPr>
          <w:rFonts w:ascii="Georgia" w:hAnsi="Georgia"/>
          <w:color w:val="000000"/>
          <w:sz w:val="21"/>
          <w:szCs w:val="21"/>
        </w:rPr>
        <w:t xml:space="preserve"> в Санкт-Петербурге</w:t>
      </w:r>
      <w:r w:rsidR="00AB6251" w:rsidRPr="00044E33">
        <w:rPr>
          <w:rFonts w:ascii="Georgia" w:hAnsi="Georgia"/>
          <w:color w:val="000000"/>
          <w:sz w:val="21"/>
          <w:szCs w:val="21"/>
        </w:rPr>
        <w:t>.</w:t>
      </w:r>
    </w:p>
    <w:p w:rsidR="000E4762" w:rsidRDefault="000E4762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</w:p>
    <w:p w:rsidR="007154E8" w:rsidRPr="0009468A" w:rsidRDefault="00F13B5D" w:rsidP="007154E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>2.3. Задачами деятельности Комитета являются:</w:t>
      </w:r>
    </w:p>
    <w:p w:rsidR="00D1784B" w:rsidRPr="0009468A" w:rsidRDefault="00D1784B" w:rsidP="00094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>Создание условий для эффективного информационного</w:t>
      </w:r>
      <w:r w:rsidR="00C82403" w:rsidRPr="0009468A">
        <w:rPr>
          <w:rFonts w:ascii="Georgia" w:hAnsi="Georgia"/>
          <w:color w:val="000000"/>
          <w:sz w:val="21"/>
          <w:szCs w:val="21"/>
        </w:rPr>
        <w:t xml:space="preserve"> и делового </w:t>
      </w:r>
      <w:r w:rsidRPr="0009468A">
        <w:rPr>
          <w:rFonts w:ascii="Georgia" w:hAnsi="Georgia"/>
          <w:color w:val="000000"/>
          <w:sz w:val="21"/>
          <w:szCs w:val="21"/>
        </w:rPr>
        <w:t xml:space="preserve"> взаимодействия членов СПП СПБ</w:t>
      </w:r>
      <w:r w:rsidR="00C82403" w:rsidRPr="0009468A">
        <w:rPr>
          <w:rFonts w:ascii="Georgia" w:hAnsi="Georgia"/>
          <w:color w:val="000000"/>
          <w:sz w:val="21"/>
          <w:szCs w:val="21"/>
        </w:rPr>
        <w:t>,</w:t>
      </w:r>
      <w:r w:rsidRPr="0009468A">
        <w:rPr>
          <w:rFonts w:ascii="Georgia" w:hAnsi="Georgia"/>
          <w:color w:val="000000"/>
          <w:sz w:val="21"/>
          <w:szCs w:val="21"/>
        </w:rPr>
        <w:t xml:space="preserve"> участников кластеров, учреждений образования и науки, некоммерческих и общественных организаций, инвесторов и иных заинтересованных </w:t>
      </w:r>
      <w:r w:rsidR="00E4149C" w:rsidRPr="0009468A">
        <w:rPr>
          <w:rFonts w:ascii="Georgia" w:hAnsi="Georgia"/>
          <w:color w:val="000000"/>
          <w:sz w:val="21"/>
          <w:szCs w:val="21"/>
        </w:rPr>
        <w:t>в развитии кластеров лиц;</w:t>
      </w:r>
    </w:p>
    <w:p w:rsidR="00F37513" w:rsidRDefault="0060511B" w:rsidP="00094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 xml:space="preserve">Организация эффективного взаимодействия </w:t>
      </w:r>
      <w:r w:rsidR="00F37513">
        <w:rPr>
          <w:rFonts w:ascii="Georgia" w:hAnsi="Georgia"/>
          <w:color w:val="000000"/>
          <w:sz w:val="21"/>
          <w:szCs w:val="21"/>
        </w:rPr>
        <w:t xml:space="preserve">по вопросам реализации городской кластерной политики </w:t>
      </w:r>
      <w:r w:rsidRPr="0009468A">
        <w:rPr>
          <w:rFonts w:ascii="Georgia" w:hAnsi="Georgia"/>
          <w:color w:val="000000"/>
          <w:sz w:val="21"/>
          <w:szCs w:val="21"/>
        </w:rPr>
        <w:t>с органами государственной власти</w:t>
      </w:r>
      <w:r w:rsidR="000379DF" w:rsidRPr="0009468A">
        <w:rPr>
          <w:rFonts w:ascii="Georgia" w:hAnsi="Georgia"/>
          <w:color w:val="000000"/>
          <w:sz w:val="21"/>
          <w:szCs w:val="21"/>
        </w:rPr>
        <w:t xml:space="preserve"> Санкт-Петербурга</w:t>
      </w:r>
      <w:r w:rsidR="00F37513">
        <w:rPr>
          <w:rFonts w:ascii="Georgia" w:hAnsi="Georgia"/>
          <w:color w:val="000000"/>
          <w:sz w:val="21"/>
          <w:szCs w:val="21"/>
        </w:rPr>
        <w:t xml:space="preserve"> и</w:t>
      </w:r>
      <w:r w:rsidRPr="0009468A">
        <w:rPr>
          <w:rFonts w:ascii="Georgia" w:hAnsi="Georgia"/>
          <w:color w:val="000000"/>
          <w:sz w:val="21"/>
          <w:szCs w:val="21"/>
        </w:rPr>
        <w:t xml:space="preserve"> </w:t>
      </w:r>
      <w:r w:rsidR="00B96514" w:rsidRPr="0009468A">
        <w:rPr>
          <w:rFonts w:ascii="Georgia" w:hAnsi="Georgia"/>
          <w:color w:val="000000"/>
          <w:sz w:val="21"/>
          <w:szCs w:val="21"/>
        </w:rPr>
        <w:t xml:space="preserve">Санкт-Петербургским </w:t>
      </w:r>
      <w:r w:rsidR="000379DF" w:rsidRPr="0009468A">
        <w:rPr>
          <w:rFonts w:ascii="Georgia" w:hAnsi="Georgia"/>
          <w:color w:val="000000"/>
          <w:sz w:val="21"/>
          <w:szCs w:val="21"/>
        </w:rPr>
        <w:t>Центром кластерного развития</w:t>
      </w:r>
      <w:r w:rsidR="00F37513">
        <w:rPr>
          <w:rFonts w:ascii="Georgia" w:hAnsi="Georgia"/>
          <w:color w:val="000000"/>
          <w:sz w:val="21"/>
          <w:szCs w:val="21"/>
        </w:rPr>
        <w:t>;</w:t>
      </w:r>
    </w:p>
    <w:p w:rsidR="00406516" w:rsidRPr="0009468A" w:rsidRDefault="00406516" w:rsidP="004065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 xml:space="preserve">Содействие формированию списка флагманских кластерных инициатив и их продвижение в </w:t>
      </w:r>
      <w:r w:rsidR="00BD1AA5">
        <w:rPr>
          <w:rFonts w:ascii="Georgia" w:hAnsi="Georgia"/>
          <w:color w:val="000000"/>
          <w:sz w:val="21"/>
          <w:szCs w:val="21"/>
        </w:rPr>
        <w:t>Санкт-Петербурге и России</w:t>
      </w:r>
      <w:r w:rsidRPr="0009468A">
        <w:rPr>
          <w:rFonts w:ascii="Georgia" w:hAnsi="Georgia"/>
          <w:color w:val="000000"/>
          <w:sz w:val="21"/>
          <w:szCs w:val="21"/>
        </w:rPr>
        <w:t>;</w:t>
      </w:r>
    </w:p>
    <w:p w:rsidR="00406516" w:rsidRPr="0009468A" w:rsidRDefault="00406516" w:rsidP="004065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lastRenderedPageBreak/>
        <w:t>Содействие развитию кооперационного взаимодействия участников кластеров, развитию субконтрактинга и госзаказа в интересах кластеров в регионе;</w:t>
      </w:r>
    </w:p>
    <w:p w:rsidR="0030691E" w:rsidRPr="0009468A" w:rsidRDefault="0030691E" w:rsidP="00306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 xml:space="preserve">Содействие  реализации кластерных </w:t>
      </w:r>
      <w:r w:rsidR="003B074E">
        <w:rPr>
          <w:rFonts w:ascii="Georgia" w:hAnsi="Georgia"/>
          <w:color w:val="000000"/>
          <w:sz w:val="21"/>
          <w:szCs w:val="21"/>
        </w:rPr>
        <w:t xml:space="preserve">и межкластерных </w:t>
      </w:r>
      <w:r w:rsidRPr="0009468A">
        <w:rPr>
          <w:rFonts w:ascii="Georgia" w:hAnsi="Georgia"/>
          <w:color w:val="000000"/>
          <w:sz w:val="21"/>
          <w:szCs w:val="21"/>
        </w:rPr>
        <w:t>проектов;</w:t>
      </w:r>
    </w:p>
    <w:p w:rsidR="003B074E" w:rsidRPr="0009468A" w:rsidRDefault="003B074E" w:rsidP="003B07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 xml:space="preserve">Содействие </w:t>
      </w:r>
      <w:r w:rsidR="0093583C" w:rsidRPr="0093583C">
        <w:rPr>
          <w:rFonts w:ascii="Georgia" w:hAnsi="Georgia"/>
          <w:color w:val="000000"/>
          <w:sz w:val="21"/>
          <w:szCs w:val="21"/>
        </w:rPr>
        <w:t>реализаци</w:t>
      </w:r>
      <w:r w:rsidRPr="0009468A">
        <w:rPr>
          <w:rFonts w:ascii="Georgia" w:hAnsi="Georgia"/>
          <w:color w:val="000000"/>
          <w:sz w:val="21"/>
          <w:szCs w:val="21"/>
        </w:rPr>
        <w:t>и</w:t>
      </w:r>
      <w:r w:rsidR="0093583C" w:rsidRPr="0093583C">
        <w:rPr>
          <w:rFonts w:ascii="Georgia" w:hAnsi="Georgia"/>
          <w:color w:val="000000"/>
          <w:sz w:val="21"/>
          <w:szCs w:val="21"/>
        </w:rPr>
        <w:t xml:space="preserve"> </w:t>
      </w:r>
      <w:r w:rsidRPr="0009468A">
        <w:rPr>
          <w:rFonts w:ascii="Georgia" w:hAnsi="Georgia"/>
          <w:color w:val="000000"/>
          <w:sz w:val="21"/>
          <w:szCs w:val="21"/>
        </w:rPr>
        <w:t>кластерных</w:t>
      </w:r>
      <w:r w:rsidR="0093583C" w:rsidRPr="0093583C">
        <w:rPr>
          <w:rFonts w:ascii="Georgia" w:hAnsi="Georgia"/>
          <w:color w:val="000000"/>
          <w:sz w:val="21"/>
          <w:szCs w:val="21"/>
        </w:rPr>
        <w:t xml:space="preserve"> маркетинговых проектов</w:t>
      </w:r>
      <w:r w:rsidRPr="0009468A">
        <w:rPr>
          <w:rFonts w:ascii="Georgia" w:hAnsi="Georgia"/>
          <w:color w:val="000000"/>
          <w:sz w:val="21"/>
          <w:szCs w:val="21"/>
        </w:rPr>
        <w:t>, совместных проектов по участию в выставочной и образовательной деятельности;</w:t>
      </w:r>
    </w:p>
    <w:p w:rsidR="0093583C" w:rsidRPr="0093583C" w:rsidRDefault="002B648C" w:rsidP="002B6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 xml:space="preserve">Содействие созданию и развитию кластерной </w:t>
      </w:r>
      <w:r w:rsidR="0093583C" w:rsidRPr="0093583C">
        <w:rPr>
          <w:rFonts w:ascii="Georgia" w:hAnsi="Georgia"/>
          <w:color w:val="000000"/>
          <w:sz w:val="21"/>
          <w:szCs w:val="21"/>
        </w:rPr>
        <w:t>инфраструктур</w:t>
      </w:r>
      <w:r w:rsidRPr="0009468A">
        <w:rPr>
          <w:rFonts w:ascii="Georgia" w:hAnsi="Georgia"/>
          <w:color w:val="000000"/>
          <w:sz w:val="21"/>
          <w:szCs w:val="21"/>
        </w:rPr>
        <w:t>ы</w:t>
      </w:r>
      <w:r w:rsidR="0093583C" w:rsidRPr="0093583C">
        <w:rPr>
          <w:rFonts w:ascii="Georgia" w:hAnsi="Georgia"/>
          <w:color w:val="000000"/>
          <w:sz w:val="21"/>
          <w:szCs w:val="21"/>
        </w:rPr>
        <w:t xml:space="preserve"> (</w:t>
      </w:r>
      <w:r w:rsidRPr="0009468A">
        <w:rPr>
          <w:rFonts w:ascii="Georgia" w:hAnsi="Georgia"/>
          <w:color w:val="000000"/>
          <w:sz w:val="21"/>
          <w:szCs w:val="21"/>
        </w:rPr>
        <w:t>технопарки, ц</w:t>
      </w:r>
      <w:r w:rsidR="0093583C" w:rsidRPr="0093583C">
        <w:rPr>
          <w:rFonts w:ascii="Georgia" w:hAnsi="Georgia"/>
          <w:color w:val="000000"/>
          <w:sz w:val="21"/>
          <w:szCs w:val="21"/>
        </w:rPr>
        <w:t>ентры коллективного доступа</w:t>
      </w:r>
      <w:r w:rsidRPr="0009468A">
        <w:rPr>
          <w:rFonts w:ascii="Georgia" w:hAnsi="Georgia"/>
          <w:color w:val="000000"/>
          <w:sz w:val="21"/>
          <w:szCs w:val="21"/>
        </w:rPr>
        <w:t xml:space="preserve">  и</w:t>
      </w:r>
      <w:r w:rsidR="00BD1AA5">
        <w:rPr>
          <w:rFonts w:ascii="Georgia" w:hAnsi="Georgia"/>
          <w:color w:val="000000"/>
          <w:sz w:val="21"/>
          <w:szCs w:val="21"/>
        </w:rPr>
        <w:t xml:space="preserve"> </w:t>
      </w:r>
      <w:r w:rsidRPr="0009468A">
        <w:rPr>
          <w:rFonts w:ascii="Georgia" w:hAnsi="Georgia"/>
          <w:color w:val="000000"/>
          <w:sz w:val="21"/>
          <w:szCs w:val="21"/>
        </w:rPr>
        <w:t>т.п.</w:t>
      </w:r>
      <w:r w:rsidR="0093583C" w:rsidRPr="0093583C">
        <w:rPr>
          <w:rFonts w:ascii="Georgia" w:hAnsi="Georgia"/>
          <w:color w:val="000000"/>
          <w:sz w:val="21"/>
          <w:szCs w:val="21"/>
        </w:rPr>
        <w:t>);</w:t>
      </w:r>
    </w:p>
    <w:p w:rsidR="003B074E" w:rsidRPr="0009468A" w:rsidRDefault="003B074E" w:rsidP="003B07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>Содействие формированию среднесрочной и долгосрочной стратегии предприятий-членов СПП СПБ</w:t>
      </w:r>
      <w:r>
        <w:rPr>
          <w:rFonts w:ascii="Georgia" w:hAnsi="Georgia"/>
          <w:color w:val="000000"/>
          <w:sz w:val="21"/>
          <w:szCs w:val="21"/>
        </w:rPr>
        <w:t xml:space="preserve"> на основе кластерного подхода;</w:t>
      </w:r>
    </w:p>
    <w:p w:rsidR="002B648C" w:rsidRPr="0009468A" w:rsidRDefault="002B648C" w:rsidP="002B6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 xml:space="preserve">Содействие </w:t>
      </w:r>
      <w:r w:rsidR="0093583C" w:rsidRPr="0093583C">
        <w:rPr>
          <w:rFonts w:ascii="Georgia" w:hAnsi="Georgia"/>
          <w:color w:val="000000"/>
          <w:sz w:val="21"/>
          <w:szCs w:val="21"/>
        </w:rPr>
        <w:t>организационно</w:t>
      </w:r>
      <w:r w:rsidR="003B074E">
        <w:rPr>
          <w:rFonts w:ascii="Georgia" w:hAnsi="Georgia"/>
          <w:color w:val="000000"/>
          <w:sz w:val="21"/>
          <w:szCs w:val="21"/>
        </w:rPr>
        <w:t xml:space="preserve">му </w:t>
      </w:r>
      <w:r w:rsidRPr="0009468A">
        <w:rPr>
          <w:rFonts w:ascii="Georgia" w:hAnsi="Georgia"/>
          <w:color w:val="000000"/>
          <w:sz w:val="21"/>
          <w:szCs w:val="21"/>
        </w:rPr>
        <w:t>развитию кластеров</w:t>
      </w:r>
      <w:r w:rsidR="003B074E">
        <w:rPr>
          <w:rFonts w:ascii="Georgia" w:hAnsi="Georgia"/>
          <w:color w:val="000000"/>
          <w:sz w:val="21"/>
          <w:szCs w:val="21"/>
        </w:rPr>
        <w:t>, разработке стратегий</w:t>
      </w:r>
      <w:r w:rsidRPr="0009468A">
        <w:rPr>
          <w:rFonts w:ascii="Georgia" w:hAnsi="Georgia"/>
          <w:color w:val="000000"/>
          <w:sz w:val="21"/>
          <w:szCs w:val="21"/>
        </w:rPr>
        <w:t xml:space="preserve"> и </w:t>
      </w:r>
      <w:r w:rsidR="003B074E">
        <w:rPr>
          <w:rFonts w:ascii="Georgia" w:hAnsi="Georgia"/>
          <w:color w:val="000000"/>
          <w:sz w:val="21"/>
          <w:szCs w:val="21"/>
        </w:rPr>
        <w:t>дорожных карт</w:t>
      </w:r>
      <w:r w:rsidR="0093583C" w:rsidRPr="0093583C">
        <w:rPr>
          <w:rFonts w:ascii="Georgia" w:hAnsi="Georgia"/>
          <w:color w:val="000000"/>
          <w:sz w:val="21"/>
          <w:szCs w:val="21"/>
        </w:rPr>
        <w:t xml:space="preserve">, </w:t>
      </w:r>
      <w:r w:rsidR="003B074E">
        <w:rPr>
          <w:rFonts w:ascii="Georgia" w:hAnsi="Georgia"/>
          <w:color w:val="000000"/>
          <w:sz w:val="21"/>
          <w:szCs w:val="21"/>
        </w:rPr>
        <w:t>программ</w:t>
      </w:r>
      <w:r w:rsidRPr="0009468A">
        <w:rPr>
          <w:rFonts w:ascii="Georgia" w:hAnsi="Georgia"/>
          <w:color w:val="000000"/>
          <w:sz w:val="21"/>
          <w:szCs w:val="21"/>
        </w:rPr>
        <w:t xml:space="preserve"> развития и пр.;</w:t>
      </w:r>
    </w:p>
    <w:p w:rsidR="0093583C" w:rsidRPr="0093583C" w:rsidRDefault="00B47D0C" w:rsidP="00094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>Содействие международному сотрудничеству  петербургских и зарубежных кластеров;</w:t>
      </w:r>
    </w:p>
    <w:p w:rsidR="0093583C" w:rsidRDefault="006C1452" w:rsidP="00094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Содействие </w:t>
      </w:r>
      <w:r w:rsidR="00F85DCF" w:rsidRPr="0009468A">
        <w:rPr>
          <w:rFonts w:ascii="Georgia" w:hAnsi="Georgia"/>
          <w:color w:val="000000"/>
          <w:sz w:val="21"/>
          <w:szCs w:val="21"/>
        </w:rPr>
        <w:t xml:space="preserve">адекватности </w:t>
      </w:r>
      <w:r w:rsidR="006D2F83" w:rsidRPr="0009468A">
        <w:rPr>
          <w:rFonts w:ascii="Georgia" w:hAnsi="Georgia"/>
          <w:color w:val="000000"/>
          <w:sz w:val="21"/>
          <w:szCs w:val="21"/>
        </w:rPr>
        <w:t>образовательных программ и исследовательских программ ВУЗов, техникумов, профессионально-технических училищ потребностям кластеров</w:t>
      </w:r>
      <w:r w:rsidR="0030691E">
        <w:rPr>
          <w:rFonts w:ascii="Georgia" w:hAnsi="Georgia"/>
          <w:color w:val="000000"/>
          <w:sz w:val="21"/>
          <w:szCs w:val="21"/>
        </w:rPr>
        <w:t>;</w:t>
      </w:r>
    </w:p>
    <w:p w:rsidR="002B648C" w:rsidRDefault="00723601" w:rsidP="002B6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Содействие межкластерному взаимодействию и о</w:t>
      </w:r>
      <w:r w:rsidR="002B648C">
        <w:rPr>
          <w:rFonts w:ascii="Georgia" w:hAnsi="Georgia"/>
          <w:color w:val="000000"/>
          <w:sz w:val="21"/>
          <w:szCs w:val="21"/>
        </w:rPr>
        <w:t xml:space="preserve">рганизация </w:t>
      </w:r>
      <w:r w:rsidR="002B648C" w:rsidRPr="0009468A">
        <w:rPr>
          <w:rFonts w:ascii="Georgia" w:hAnsi="Georgia"/>
          <w:color w:val="000000"/>
          <w:sz w:val="21"/>
          <w:szCs w:val="21"/>
        </w:rPr>
        <w:t xml:space="preserve">обмена опытом </w:t>
      </w:r>
      <w:r w:rsidR="002B648C">
        <w:rPr>
          <w:rFonts w:ascii="Georgia" w:hAnsi="Georgia"/>
          <w:color w:val="000000"/>
          <w:sz w:val="21"/>
          <w:szCs w:val="21"/>
        </w:rPr>
        <w:t xml:space="preserve">между городскими кластерами, а также кластерами, </w:t>
      </w:r>
      <w:r w:rsidR="002B648C" w:rsidRPr="0009468A">
        <w:rPr>
          <w:rFonts w:ascii="Georgia" w:hAnsi="Georgia"/>
          <w:color w:val="000000"/>
          <w:sz w:val="21"/>
          <w:szCs w:val="21"/>
        </w:rPr>
        <w:t>органами власти и центрами кластерного развития</w:t>
      </w:r>
      <w:r w:rsidR="002B648C">
        <w:rPr>
          <w:rFonts w:ascii="Georgia" w:hAnsi="Georgia"/>
          <w:color w:val="000000"/>
          <w:sz w:val="21"/>
          <w:szCs w:val="21"/>
        </w:rPr>
        <w:t xml:space="preserve"> из</w:t>
      </w:r>
      <w:r w:rsidR="002B648C" w:rsidRPr="0009468A">
        <w:rPr>
          <w:rFonts w:ascii="Georgia" w:hAnsi="Georgia"/>
          <w:color w:val="000000"/>
          <w:sz w:val="21"/>
          <w:szCs w:val="21"/>
        </w:rPr>
        <w:t xml:space="preserve"> других регионов;</w:t>
      </w:r>
    </w:p>
    <w:p w:rsidR="006F2023" w:rsidRPr="0009468A" w:rsidRDefault="00723601" w:rsidP="002B6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Содействие повышению конкурентоспособности санкт-петербургских кластеров и их участников;</w:t>
      </w:r>
    </w:p>
    <w:p w:rsidR="00406516" w:rsidRPr="0009468A" w:rsidRDefault="00406516" w:rsidP="004065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851" w:hanging="425"/>
        <w:jc w:val="both"/>
        <w:rPr>
          <w:rFonts w:ascii="Georgia" w:hAnsi="Georgia"/>
          <w:color w:val="000000"/>
          <w:sz w:val="21"/>
          <w:szCs w:val="21"/>
        </w:rPr>
      </w:pPr>
      <w:r w:rsidRPr="0009468A">
        <w:rPr>
          <w:rFonts w:ascii="Georgia" w:hAnsi="Georgia"/>
          <w:color w:val="000000"/>
          <w:sz w:val="21"/>
          <w:szCs w:val="21"/>
        </w:rPr>
        <w:t xml:space="preserve">Содействие привлечению средств инвесторов </w:t>
      </w:r>
      <w:r w:rsidR="0030691E">
        <w:rPr>
          <w:rFonts w:ascii="Georgia" w:hAnsi="Georgia"/>
          <w:color w:val="000000"/>
          <w:sz w:val="21"/>
          <w:szCs w:val="21"/>
        </w:rPr>
        <w:t>в кластерные проекты.</w:t>
      </w:r>
    </w:p>
    <w:p w:rsidR="00F13B5D" w:rsidRDefault="00F13B5D" w:rsidP="00D04DE6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</w:p>
    <w:p w:rsidR="003874F4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2.2. Основными</w:t>
      </w:r>
      <w:r w:rsidR="000E4762">
        <w:rPr>
          <w:rFonts w:ascii="Georgia" w:hAnsi="Georgia"/>
          <w:color w:val="000000"/>
          <w:sz w:val="21"/>
          <w:szCs w:val="21"/>
        </w:rPr>
        <w:t xml:space="preserve"> функциями Комитета являются:</w:t>
      </w:r>
    </w:p>
    <w:p w:rsidR="000E4762" w:rsidRDefault="000E4762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</w:t>
      </w:r>
      <w:r w:rsidR="003874F4">
        <w:rPr>
          <w:rFonts w:ascii="Georgia" w:hAnsi="Georgia"/>
          <w:color w:val="000000"/>
          <w:sz w:val="21"/>
          <w:szCs w:val="21"/>
        </w:rPr>
        <w:t xml:space="preserve">анализ актуальных проблем </w:t>
      </w:r>
      <w:r w:rsidR="000021BE">
        <w:rPr>
          <w:rFonts w:ascii="Georgia" w:hAnsi="Georgia"/>
          <w:color w:val="000000"/>
          <w:sz w:val="21"/>
          <w:szCs w:val="21"/>
        </w:rPr>
        <w:t>кластеров</w:t>
      </w:r>
      <w:r w:rsidR="003874F4">
        <w:rPr>
          <w:rFonts w:ascii="Georgia" w:hAnsi="Georgia"/>
          <w:color w:val="000000"/>
          <w:sz w:val="21"/>
          <w:szCs w:val="21"/>
        </w:rPr>
        <w:t xml:space="preserve"> и выработка предложений по </w:t>
      </w:r>
      <w:r w:rsidR="009F3C84">
        <w:rPr>
          <w:rFonts w:ascii="Georgia" w:hAnsi="Georgia"/>
          <w:color w:val="000000"/>
          <w:sz w:val="21"/>
          <w:szCs w:val="21"/>
        </w:rPr>
        <w:t xml:space="preserve">решению задач Комитета и </w:t>
      </w:r>
      <w:r w:rsidR="003874F4">
        <w:rPr>
          <w:rFonts w:ascii="Georgia" w:hAnsi="Georgia"/>
          <w:color w:val="000000"/>
          <w:sz w:val="21"/>
          <w:szCs w:val="21"/>
        </w:rPr>
        <w:t xml:space="preserve">созданию благоприятных условий </w:t>
      </w:r>
      <w:r w:rsidR="000021BE">
        <w:rPr>
          <w:rFonts w:ascii="Georgia" w:hAnsi="Georgia"/>
          <w:color w:val="000000"/>
          <w:sz w:val="21"/>
          <w:szCs w:val="21"/>
        </w:rPr>
        <w:t>для развития</w:t>
      </w:r>
      <w:r w:rsidR="009F3C84">
        <w:rPr>
          <w:rFonts w:ascii="Georgia" w:hAnsi="Georgia"/>
          <w:color w:val="000000"/>
          <w:sz w:val="21"/>
          <w:szCs w:val="21"/>
        </w:rPr>
        <w:t xml:space="preserve"> кластеров</w:t>
      </w:r>
    </w:p>
    <w:p w:rsidR="003874F4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 формирование ко</w:t>
      </w:r>
      <w:r w:rsidR="000E4762">
        <w:rPr>
          <w:rFonts w:ascii="Georgia" w:hAnsi="Georgia"/>
          <w:color w:val="000000"/>
          <w:sz w:val="21"/>
          <w:szCs w:val="21"/>
        </w:rPr>
        <w:t xml:space="preserve">нсолидированного мнения членов </w:t>
      </w:r>
      <w:r>
        <w:rPr>
          <w:rFonts w:ascii="Georgia" w:hAnsi="Georgia"/>
          <w:color w:val="000000"/>
          <w:sz w:val="21"/>
          <w:szCs w:val="21"/>
        </w:rPr>
        <w:t xml:space="preserve">СПП </w:t>
      </w:r>
      <w:r w:rsidR="000E4762">
        <w:rPr>
          <w:rFonts w:ascii="Georgia" w:hAnsi="Georgia"/>
          <w:color w:val="000000"/>
          <w:sz w:val="21"/>
          <w:szCs w:val="21"/>
        </w:rPr>
        <w:t xml:space="preserve">СПб </w:t>
      </w:r>
      <w:r>
        <w:rPr>
          <w:rFonts w:ascii="Georgia" w:hAnsi="Georgia"/>
          <w:color w:val="000000"/>
          <w:sz w:val="21"/>
          <w:szCs w:val="21"/>
        </w:rPr>
        <w:t xml:space="preserve">по вопросам, относящимся к ведению Комитета, а также проектов позиции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;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 подготовка предложений по</w:t>
      </w:r>
      <w:r w:rsidR="003874F4">
        <w:rPr>
          <w:rFonts w:ascii="Georgia" w:hAnsi="Georgia"/>
          <w:color w:val="000000"/>
          <w:sz w:val="21"/>
          <w:szCs w:val="21"/>
        </w:rPr>
        <w:t xml:space="preserve"> изменению законодательства, экспертиза и участие в доработке проектов нормативных </w:t>
      </w:r>
      <w:r w:rsidR="00CD1D8A">
        <w:rPr>
          <w:rFonts w:ascii="Georgia" w:hAnsi="Georgia"/>
          <w:color w:val="000000"/>
          <w:sz w:val="21"/>
          <w:szCs w:val="21"/>
        </w:rPr>
        <w:t>правовых актов, затрагивающих вопросы, относящиеся к компетенции Комитета;</w:t>
      </w:r>
    </w:p>
    <w:p w:rsidR="000021BE" w:rsidRDefault="000021BE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</w:p>
    <w:p w:rsidR="00EF68F8" w:rsidRDefault="00B47D0C" w:rsidP="009358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• </w:t>
      </w:r>
      <w:r w:rsidR="00EF68F8" w:rsidRPr="00B47D0C">
        <w:rPr>
          <w:rFonts w:ascii="Georgia" w:hAnsi="Georgia"/>
          <w:color w:val="000000"/>
          <w:sz w:val="21"/>
          <w:szCs w:val="21"/>
        </w:rPr>
        <w:t>поддержк</w:t>
      </w:r>
      <w:r>
        <w:rPr>
          <w:rFonts w:ascii="Georgia" w:hAnsi="Georgia"/>
          <w:color w:val="000000"/>
          <w:sz w:val="21"/>
          <w:szCs w:val="21"/>
        </w:rPr>
        <w:t>а</w:t>
      </w:r>
      <w:r w:rsidR="00EF68F8" w:rsidRPr="00B47D0C">
        <w:rPr>
          <w:rFonts w:ascii="Georgia" w:hAnsi="Georgia"/>
          <w:color w:val="000000"/>
          <w:sz w:val="21"/>
          <w:szCs w:val="21"/>
        </w:rPr>
        <w:t xml:space="preserve"> и инициировани</w:t>
      </w:r>
      <w:r w:rsidR="00176E8C">
        <w:rPr>
          <w:rFonts w:ascii="Georgia" w:hAnsi="Georgia"/>
          <w:color w:val="000000"/>
          <w:sz w:val="21"/>
          <w:szCs w:val="21"/>
        </w:rPr>
        <w:t>е процессов активации кластеров;</w:t>
      </w:r>
    </w:p>
    <w:p w:rsidR="00176E8C" w:rsidRDefault="00176E8C" w:rsidP="0093583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</w:p>
    <w:p w:rsidR="00176E8C" w:rsidRDefault="00176E8C" w:rsidP="00176E8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• взаимодействие с органами государственной власти, экспертным и предпринимательским сообществом по вопросам ведения Комитета; </w:t>
      </w:r>
    </w:p>
    <w:p w:rsidR="00176E8C" w:rsidRDefault="00176E8C" w:rsidP="00176E8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 участие в подготовке вопросов, находящихся в сфере ведения Комитета к заседаниям руководящих органов СПП СПБ.</w:t>
      </w:r>
    </w:p>
    <w:p w:rsidR="00176E8C" w:rsidRDefault="00176E8C" w:rsidP="00176E8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2.3. Для выполнения своих задач Комитет имеет право: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• вносить предложения на рассмотрение руководящих органов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;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b/>
          <w:i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 приглашать к участию в своей деятельности представителей органов законодательной и исполнительной власти, некоммерческих организаций, научных организаций, деловых кругов, а также экспертов для подготовки предложений по</w:t>
      </w:r>
      <w:r w:rsidR="006C1452">
        <w:rPr>
          <w:rFonts w:ascii="Georgia" w:hAnsi="Georgia"/>
          <w:color w:val="000000"/>
          <w:sz w:val="21"/>
          <w:szCs w:val="21"/>
        </w:rPr>
        <w:t xml:space="preserve"> </w:t>
      </w:r>
      <w:r w:rsidR="00AE1DE3">
        <w:rPr>
          <w:rFonts w:ascii="Georgia" w:hAnsi="Georgia"/>
          <w:color w:val="000000"/>
          <w:sz w:val="21"/>
          <w:szCs w:val="21"/>
        </w:rPr>
        <w:t>решению задач Комитета</w:t>
      </w:r>
      <w:r w:rsidRPr="000E4762">
        <w:rPr>
          <w:rFonts w:ascii="Georgia" w:hAnsi="Georgia"/>
          <w:b/>
          <w:i/>
          <w:color w:val="000000"/>
          <w:sz w:val="21"/>
          <w:szCs w:val="21"/>
        </w:rPr>
        <w:t>;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 w:rsidRPr="000E4762">
        <w:rPr>
          <w:rFonts w:ascii="Georgia" w:hAnsi="Georgia"/>
          <w:b/>
          <w:i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t xml:space="preserve">• в установленном порядке запрашивать необходимую для деятельности Комитета информацию в органах государственной власти и местного самоуправления, в рабочих органах и структурных подразделениях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;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• взаимодействовать с другими рабочими органами, региональными организациями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, </w:t>
      </w:r>
      <w:r>
        <w:rPr>
          <w:rFonts w:ascii="Georgia" w:hAnsi="Georgia"/>
          <w:color w:val="000000"/>
          <w:sz w:val="21"/>
          <w:szCs w:val="21"/>
        </w:rPr>
        <w:lastRenderedPageBreak/>
        <w:t>другими структурными подразделениями, используя все формы сотрудничества, включая совместные и выездные заседания и др.;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 принимать обязательные для членов Комитета решения по внутренним вопросам организации своей деятельности, включая создание подкомитетов и рабочих групп;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 проводить совещания, конференции, форумы, семинары и иные публичные мероприятия по вопросам, относящимся к ведению Комитета;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• размещать информацию на сайте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;</w:t>
      </w: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• проводить совместные заседания с другими </w:t>
      </w:r>
      <w:r w:rsidR="000E4762">
        <w:rPr>
          <w:rFonts w:ascii="Georgia" w:hAnsi="Georgia"/>
          <w:color w:val="000000"/>
          <w:sz w:val="21"/>
          <w:szCs w:val="21"/>
        </w:rPr>
        <w:t xml:space="preserve">Комитетами, Комиссиями и </w:t>
      </w:r>
      <w:r>
        <w:rPr>
          <w:rFonts w:ascii="Georgia" w:hAnsi="Georgia"/>
          <w:color w:val="000000"/>
          <w:sz w:val="21"/>
          <w:szCs w:val="21"/>
        </w:rPr>
        <w:t xml:space="preserve">Рабочими органами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a4"/>
          <w:rFonts w:ascii="Georgia" w:hAnsi="Georgia"/>
          <w:color w:val="000000"/>
          <w:sz w:val="21"/>
          <w:szCs w:val="21"/>
        </w:rPr>
        <w:t>3. Структура Комитета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3.1. Состав Комитета формируется из руководителей (представителей) организаций - членов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и ассоциированных членов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, изъявивших желание участвовать в его деятельности. 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</w:r>
      <w:r w:rsidR="000E4762">
        <w:rPr>
          <w:rFonts w:ascii="Georgia" w:hAnsi="Georgia"/>
          <w:color w:val="000000"/>
          <w:sz w:val="21"/>
          <w:szCs w:val="21"/>
        </w:rPr>
        <w:t xml:space="preserve">3.2. </w:t>
      </w:r>
      <w:r>
        <w:rPr>
          <w:rFonts w:ascii="Georgia" w:hAnsi="Georgia"/>
          <w:color w:val="000000"/>
          <w:sz w:val="21"/>
          <w:szCs w:val="21"/>
        </w:rPr>
        <w:t xml:space="preserve">К участию в деятельности Комитета без права голоса в качестве экспертов могут быть приглашены представители органов законодательной и исполнительной власти, некоммерческих организаций, научных организаций, руководители компаний, не являющихся членами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, а также независимые эксперты. Решением Бюро Правления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может быть утвержден Сопредседатель Комитета. 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3.3. Количественный и персональный состав Комитета утверждаются Президентом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по представлению Председателя, который направляет его на утверждение в течение месяца после принятия решения о создании Комитета.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3.4. Планы работы Комитета утверждаются Президентом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в виде отдельного раздела плана работы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на ближайшее полугодие.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3.5. Состав Комитета, положение, план на текущий период, отчет о работе за предшествующий период, контактные данные должны быть размещены на странице Комитета на сайте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  <w:t xml:space="preserve">Комитет в течение года должен внести на рассмотрение </w:t>
      </w:r>
      <w:r w:rsidR="000E4762">
        <w:rPr>
          <w:rFonts w:ascii="Georgia" w:hAnsi="Georgia"/>
          <w:color w:val="000000"/>
          <w:sz w:val="21"/>
          <w:szCs w:val="21"/>
        </w:rPr>
        <w:t>Президиума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не менее одного вопроса по направлениям Повестки дня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на соответствующий период либо иным актуальным вопросам социально-экономического развития.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По решению Бюро Правления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на его заседании могут быть заслушаны отчеты о деятельности Комитета. </w:t>
      </w:r>
    </w:p>
    <w:p w:rsidR="000E4762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3.6. Председатель Комитета: </w:t>
      </w:r>
    </w:p>
    <w:p w:rsidR="000E4762" w:rsidRDefault="00F14008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• осуществляет общее руководство Комитетом;</w:t>
      </w:r>
      <w:r>
        <w:rPr>
          <w:rFonts w:ascii="Georgia" w:hAnsi="Georgia"/>
          <w:color w:val="000000"/>
          <w:sz w:val="21"/>
          <w:szCs w:val="21"/>
        </w:rPr>
        <w:br/>
        <w:t>• представляет план работы Комитета на ближайшее полугодие;</w:t>
      </w:r>
      <w:r>
        <w:rPr>
          <w:rFonts w:ascii="Georgia" w:hAnsi="Georgia"/>
          <w:color w:val="000000"/>
          <w:sz w:val="21"/>
          <w:szCs w:val="21"/>
        </w:rPr>
        <w:br/>
        <w:t>• созывает заседания, определяет повестку заседания Комитета; </w:t>
      </w:r>
      <w:r>
        <w:rPr>
          <w:rFonts w:ascii="Georgia" w:hAnsi="Georgia"/>
          <w:color w:val="000000"/>
          <w:sz w:val="21"/>
          <w:szCs w:val="21"/>
        </w:rPr>
        <w:br/>
        <w:t>• ведет заседание Комитета;</w:t>
      </w:r>
      <w:r>
        <w:rPr>
          <w:rFonts w:ascii="Georgia" w:hAnsi="Georgia"/>
          <w:color w:val="000000"/>
          <w:sz w:val="21"/>
          <w:szCs w:val="21"/>
        </w:rPr>
        <w:br/>
        <w:t>• дает поручения членам Комитета и осуществляет контроль за исполнением ими своих обязанностей; </w:t>
      </w:r>
      <w:r>
        <w:rPr>
          <w:rFonts w:ascii="Georgia" w:hAnsi="Georgia"/>
          <w:color w:val="000000"/>
          <w:sz w:val="21"/>
          <w:szCs w:val="21"/>
        </w:rPr>
        <w:br/>
        <w:t>• подписывает решения, протоколы и иные документы Комитета;</w:t>
      </w:r>
      <w:r>
        <w:rPr>
          <w:rFonts w:ascii="Georgia" w:hAnsi="Georgia"/>
          <w:color w:val="000000"/>
          <w:sz w:val="21"/>
          <w:szCs w:val="21"/>
        </w:rPr>
        <w:br/>
        <w:t xml:space="preserve">• информирует </w:t>
      </w:r>
      <w:r w:rsidR="000E4762">
        <w:rPr>
          <w:rFonts w:ascii="Georgia" w:hAnsi="Georgia"/>
          <w:color w:val="000000"/>
          <w:sz w:val="21"/>
          <w:szCs w:val="21"/>
        </w:rPr>
        <w:t xml:space="preserve">Президиум 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по вопросам, связанным с деятельностью Комитета;</w:t>
      </w:r>
      <w:r>
        <w:rPr>
          <w:rFonts w:ascii="Georgia" w:hAnsi="Georgia"/>
          <w:color w:val="000000"/>
          <w:sz w:val="21"/>
          <w:szCs w:val="21"/>
        </w:rPr>
        <w:br/>
        <w:t>• решает иные вопросы организации деятельности Комитета.</w:t>
      </w:r>
    </w:p>
    <w:p w:rsidR="000E4762" w:rsidRDefault="00F14008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3.7. В период отсутствия Председателя (Сопредседателя) по его решению полномочия по руководству Комитетом осуществляет заместитель председателя Комитета. </w:t>
      </w:r>
    </w:p>
    <w:p w:rsidR="00D414CB" w:rsidRDefault="00F14008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3.8. Член Комитета вправе: </w:t>
      </w:r>
      <w:r>
        <w:rPr>
          <w:rFonts w:ascii="Georgia" w:hAnsi="Georgia"/>
          <w:color w:val="000000"/>
          <w:sz w:val="21"/>
          <w:szCs w:val="21"/>
        </w:rPr>
        <w:br/>
        <w:t>• принимать участие в заседаниях Комитета с правом голоса и мероприятиях, проводимых Рабочим органом; </w:t>
      </w:r>
      <w:r>
        <w:rPr>
          <w:rFonts w:ascii="Georgia" w:hAnsi="Georgia"/>
          <w:color w:val="000000"/>
          <w:sz w:val="21"/>
          <w:szCs w:val="21"/>
        </w:rPr>
        <w:br/>
        <w:t>• ходатайствовать о созыве заседания Комитета; вносить вопросы в повестку дня заседания и предложения в проекты решений;</w:t>
      </w:r>
      <w:r>
        <w:rPr>
          <w:rFonts w:ascii="Georgia" w:hAnsi="Georgia"/>
          <w:color w:val="000000"/>
          <w:sz w:val="21"/>
          <w:szCs w:val="21"/>
        </w:rPr>
        <w:br/>
        <w:t>• высказывать мнение по вопросам повестки дня заседания Комитета;</w:t>
      </w:r>
      <w:r>
        <w:rPr>
          <w:rFonts w:ascii="Georgia" w:hAnsi="Georgia"/>
          <w:color w:val="000000"/>
          <w:sz w:val="21"/>
          <w:szCs w:val="21"/>
        </w:rPr>
        <w:br/>
        <w:t>• получать информацию, необходимую для принятия решения по вопросам деятельности Комитета; </w:t>
      </w:r>
      <w:r>
        <w:rPr>
          <w:rFonts w:ascii="Georgia" w:hAnsi="Georgia"/>
          <w:color w:val="000000"/>
          <w:sz w:val="21"/>
          <w:szCs w:val="21"/>
        </w:rPr>
        <w:br/>
        <w:t>• осуществлять иные права, предусмотренные настоящим Положением и решением Комитета. </w:t>
      </w:r>
      <w:r>
        <w:rPr>
          <w:rFonts w:ascii="Georgia" w:hAnsi="Georgia"/>
          <w:color w:val="000000"/>
          <w:sz w:val="21"/>
          <w:szCs w:val="21"/>
        </w:rPr>
        <w:br/>
      </w:r>
    </w:p>
    <w:p w:rsidR="000E4762" w:rsidRDefault="00D414CB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3.9.</w:t>
      </w:r>
      <w:r w:rsidR="00F14008">
        <w:rPr>
          <w:rFonts w:ascii="Georgia" w:hAnsi="Georgia"/>
          <w:color w:val="000000"/>
          <w:sz w:val="21"/>
          <w:szCs w:val="21"/>
        </w:rPr>
        <w:t>Член Комитета обязан:</w:t>
      </w:r>
      <w:r w:rsidR="00F14008">
        <w:rPr>
          <w:rFonts w:ascii="Georgia" w:hAnsi="Georgia"/>
          <w:color w:val="000000"/>
          <w:sz w:val="21"/>
          <w:szCs w:val="21"/>
        </w:rPr>
        <w:br/>
        <w:t>• принимать участие в заседаниях Комитета;</w:t>
      </w:r>
      <w:r w:rsidR="00F14008">
        <w:rPr>
          <w:rFonts w:ascii="Georgia" w:hAnsi="Georgia"/>
          <w:color w:val="000000"/>
          <w:sz w:val="21"/>
          <w:szCs w:val="21"/>
        </w:rPr>
        <w:br/>
        <w:t xml:space="preserve">• содействовать выполнению решений Комитета, </w:t>
      </w:r>
      <w:r w:rsidR="000E4762">
        <w:rPr>
          <w:rFonts w:ascii="Georgia" w:hAnsi="Georgia"/>
          <w:color w:val="000000"/>
          <w:sz w:val="21"/>
          <w:szCs w:val="21"/>
        </w:rPr>
        <w:t>Президиума</w:t>
      </w:r>
      <w:r w:rsidR="00F14008">
        <w:rPr>
          <w:rFonts w:ascii="Georgia" w:hAnsi="Georgia"/>
          <w:color w:val="000000"/>
          <w:sz w:val="21"/>
          <w:szCs w:val="21"/>
        </w:rPr>
        <w:t xml:space="preserve">, Съезда </w:t>
      </w:r>
      <w:r w:rsidR="000E4762">
        <w:rPr>
          <w:rFonts w:ascii="Georgia" w:hAnsi="Georgia"/>
          <w:color w:val="000000"/>
          <w:sz w:val="21"/>
          <w:szCs w:val="21"/>
        </w:rPr>
        <w:t>СПП СПБ, Общественных собраний</w:t>
      </w:r>
      <w:r w:rsidR="00F14008">
        <w:rPr>
          <w:rFonts w:ascii="Georgia" w:hAnsi="Georgia"/>
          <w:color w:val="000000"/>
          <w:sz w:val="21"/>
          <w:szCs w:val="21"/>
        </w:rPr>
        <w:t>;</w:t>
      </w:r>
      <w:r w:rsidR="00F14008">
        <w:rPr>
          <w:rFonts w:ascii="Georgia" w:hAnsi="Georgia"/>
          <w:color w:val="000000"/>
          <w:sz w:val="21"/>
          <w:szCs w:val="21"/>
        </w:rPr>
        <w:br/>
        <w:t>• участвовать в подготовке предложений к рассматриваемым Комитетом вопросам;</w:t>
      </w:r>
      <w:r w:rsidR="00F14008">
        <w:rPr>
          <w:rFonts w:ascii="Georgia" w:hAnsi="Georgia"/>
          <w:color w:val="000000"/>
          <w:sz w:val="21"/>
          <w:szCs w:val="21"/>
        </w:rPr>
        <w:br/>
        <w:t>• обеспечивать в соответствии с поручениями Комитета подготовку материалов для проведения его заседания;</w:t>
      </w:r>
      <w:r w:rsidR="00F14008">
        <w:rPr>
          <w:rFonts w:ascii="Georgia" w:hAnsi="Georgia"/>
          <w:color w:val="000000"/>
          <w:sz w:val="21"/>
          <w:szCs w:val="21"/>
        </w:rPr>
        <w:br/>
        <w:t>• не разглашать в случае принятия соответствующего решения Комитетом информацию, которая стала известна в связи с его участием в Комитете.</w:t>
      </w:r>
      <w:r w:rsidR="00F14008">
        <w:rPr>
          <w:rFonts w:ascii="Georgia" w:hAnsi="Georgia"/>
          <w:color w:val="000000"/>
          <w:sz w:val="21"/>
          <w:szCs w:val="21"/>
        </w:rPr>
        <w:br/>
        <w:t>Член Комитета может быть выведен из состава Комитета на основании его письменного заявления, а также в случае непосещения более ¾ заседаний в течение 2-х лет без уважительной причины. Решение принимается по итогам голосования членов Комитета.</w:t>
      </w:r>
    </w:p>
    <w:p w:rsidR="000E4762" w:rsidRDefault="00D414CB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3.10</w:t>
      </w:r>
      <w:r w:rsidR="00F14008">
        <w:rPr>
          <w:rFonts w:ascii="Georgia" w:hAnsi="Georgia"/>
          <w:color w:val="000000"/>
          <w:sz w:val="21"/>
          <w:szCs w:val="21"/>
        </w:rPr>
        <w:t>. Ответственный секретарь Комитета обеспечивает текущую деятельность органа: организует подготовку заседаний и оформляет принятые Рабочим органом решения. </w:t>
      </w:r>
      <w:r w:rsidR="00F14008">
        <w:rPr>
          <w:rFonts w:ascii="Georgia" w:hAnsi="Georgia"/>
          <w:color w:val="000000"/>
          <w:sz w:val="21"/>
          <w:szCs w:val="21"/>
        </w:rPr>
        <w:br/>
        <w:t xml:space="preserve">Ответственный секретарь обобщает поступившие предложения к плану работы Комитета, информирует членов о дате, месте и повестке очередного заседания Комитета, организует рассылку материалов, информирует членов Комитета о планируемых мероприятиях, готовит проект протокола заседания и осуществляет контроль исполнения решений Комитета, обеспечивает взаимодействие Комитета с аппаратом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 w:rsidR="00F14008">
        <w:rPr>
          <w:rFonts w:ascii="Georgia" w:hAnsi="Georgia"/>
          <w:color w:val="000000"/>
          <w:sz w:val="21"/>
          <w:szCs w:val="21"/>
        </w:rPr>
        <w:t>. </w:t>
      </w:r>
    </w:p>
    <w:p w:rsidR="00031ACF" w:rsidRDefault="00F14008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3.1</w:t>
      </w:r>
      <w:r w:rsidR="00DC5F05">
        <w:rPr>
          <w:rFonts w:ascii="Georgia" w:hAnsi="Georgia"/>
          <w:color w:val="000000"/>
          <w:sz w:val="21"/>
          <w:szCs w:val="21"/>
        </w:rPr>
        <w:t>1</w:t>
      </w:r>
      <w:r>
        <w:rPr>
          <w:rFonts w:ascii="Georgia" w:hAnsi="Georgia"/>
          <w:color w:val="000000"/>
          <w:sz w:val="21"/>
          <w:szCs w:val="21"/>
        </w:rPr>
        <w:t xml:space="preserve">. В рамках Комитета могут быть созданы </w:t>
      </w:r>
      <w:r w:rsidR="00564CBE">
        <w:rPr>
          <w:rFonts w:ascii="Georgia" w:hAnsi="Georgia"/>
          <w:color w:val="000000"/>
          <w:sz w:val="21"/>
          <w:szCs w:val="21"/>
        </w:rPr>
        <w:t xml:space="preserve">комиссии (на определенный срок) или </w:t>
      </w:r>
      <w:r>
        <w:rPr>
          <w:rFonts w:ascii="Georgia" w:hAnsi="Georgia"/>
          <w:color w:val="000000"/>
          <w:sz w:val="21"/>
          <w:szCs w:val="21"/>
        </w:rPr>
        <w:t>подкомитеты</w:t>
      </w:r>
      <w:r w:rsidR="00DC5F05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по отдельным направлениям, председатели которых имеют статус заместителя Председателя Комитета. Решение о создании </w:t>
      </w:r>
      <w:r w:rsidR="00564CBE">
        <w:rPr>
          <w:rFonts w:ascii="Georgia" w:hAnsi="Georgia"/>
          <w:color w:val="000000"/>
          <w:sz w:val="21"/>
          <w:szCs w:val="21"/>
        </w:rPr>
        <w:t xml:space="preserve">Комиссии и </w:t>
      </w:r>
      <w:r>
        <w:rPr>
          <w:rFonts w:ascii="Georgia" w:hAnsi="Georgia"/>
          <w:color w:val="000000"/>
          <w:sz w:val="21"/>
          <w:szCs w:val="21"/>
        </w:rPr>
        <w:t>Подкомитета принимается Председателем Комитета и утверждается Комитетом.</w:t>
      </w:r>
    </w:p>
    <w:p w:rsidR="00031ACF" w:rsidRDefault="00F14008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3.1</w:t>
      </w:r>
      <w:r w:rsidR="00DC5F05">
        <w:rPr>
          <w:rFonts w:ascii="Georgia" w:hAnsi="Georgia"/>
          <w:color w:val="000000"/>
          <w:sz w:val="21"/>
          <w:szCs w:val="21"/>
        </w:rPr>
        <w:t>2</w:t>
      </w:r>
      <w:r>
        <w:rPr>
          <w:rFonts w:ascii="Georgia" w:hAnsi="Georgia"/>
          <w:color w:val="000000"/>
          <w:sz w:val="21"/>
          <w:szCs w:val="21"/>
        </w:rPr>
        <w:t>. Председатель Подкомитета</w:t>
      </w:r>
      <w:r w:rsidR="000E4762">
        <w:rPr>
          <w:rFonts w:ascii="Georgia" w:hAnsi="Georgia"/>
          <w:color w:val="000000"/>
          <w:sz w:val="21"/>
          <w:szCs w:val="21"/>
        </w:rPr>
        <w:t xml:space="preserve"> (комиссии)</w:t>
      </w:r>
      <w:r>
        <w:rPr>
          <w:rFonts w:ascii="Georgia" w:hAnsi="Georgia"/>
          <w:color w:val="000000"/>
          <w:sz w:val="21"/>
          <w:szCs w:val="21"/>
        </w:rPr>
        <w:t>: </w:t>
      </w:r>
      <w:r>
        <w:rPr>
          <w:rFonts w:ascii="Georgia" w:hAnsi="Georgia"/>
          <w:color w:val="000000"/>
          <w:sz w:val="21"/>
          <w:szCs w:val="21"/>
        </w:rPr>
        <w:br/>
        <w:t xml:space="preserve">• обеспечивает взаимодействие Подкомитета с Комитетом и Аппаратом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; </w:t>
      </w:r>
      <w:r>
        <w:rPr>
          <w:rFonts w:ascii="Georgia" w:hAnsi="Georgia"/>
          <w:color w:val="000000"/>
          <w:sz w:val="21"/>
          <w:szCs w:val="21"/>
        </w:rPr>
        <w:br/>
        <w:t>• назначает своих заместителей и ответственного секретаря Подкомитета; созывает заседания Подкомитета; определяет повестку заседания Подкомитета; </w:t>
      </w:r>
      <w:r>
        <w:rPr>
          <w:rFonts w:ascii="Georgia" w:hAnsi="Georgia"/>
          <w:color w:val="000000"/>
          <w:sz w:val="21"/>
          <w:szCs w:val="21"/>
        </w:rPr>
        <w:br/>
        <w:t>• ведет заседания Подкомитета; организует ведение протокола заседания Подкомитета; </w:t>
      </w:r>
      <w:r>
        <w:rPr>
          <w:rFonts w:ascii="Georgia" w:hAnsi="Georgia"/>
          <w:color w:val="000000"/>
          <w:sz w:val="21"/>
          <w:szCs w:val="21"/>
        </w:rPr>
        <w:br/>
        <w:t>• решает иные вопросы деятельности Подкомитета. </w:t>
      </w:r>
      <w:r>
        <w:rPr>
          <w:rFonts w:ascii="Georgia" w:hAnsi="Georgia"/>
          <w:color w:val="000000"/>
          <w:sz w:val="21"/>
          <w:szCs w:val="21"/>
        </w:rPr>
        <w:br/>
        <w:t>В период отсутствия Председателя Подкомитета его полномочия осуществляет один из заместителей председателя Подкомитета или член Подкомитета по поручению Председателя Подкомитета. </w:t>
      </w:r>
    </w:p>
    <w:p w:rsidR="00F14008" w:rsidRDefault="00F14008" w:rsidP="000E476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3.12. Для проработки отдельных вопросов решением Комитета могут образовываться рабочие группы или назначаться ответственные члены Комитета. </w:t>
      </w: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a4"/>
          <w:rFonts w:ascii="Georgia" w:hAnsi="Georgia"/>
          <w:color w:val="000000"/>
          <w:sz w:val="21"/>
          <w:szCs w:val="21"/>
        </w:rPr>
        <w:t>4. Организация заседаний Комитета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4.1. Заседания Комитета проводятся по мере необходимости, но не реже одного раза в полгода</w:t>
      </w:r>
      <w:r w:rsidR="00031ACF">
        <w:rPr>
          <w:rFonts w:ascii="Georgia" w:hAnsi="Georgia"/>
          <w:color w:val="000000"/>
          <w:sz w:val="21"/>
          <w:szCs w:val="21"/>
        </w:rPr>
        <w:t>.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4.2. Заседания проводятся по инициативе Председателя (Сопредседателя) Комитета или не менее трех членов Комитета. 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4.3. Уведомление о созыве заседания Комитета и его повестка направляются ответственным секретарем членам Комитета не менее чем за семь дней до даты проведения заседания Комитета. В исключительных случаях указанный срок может быть сокращен по решению Председателя (Сопредседателя) Комитета. </w:t>
      </w:r>
      <w:r w:rsidR="00362528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На сайте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анонс заседания и проект повестки дня размещается не менее чем за 7 дней. Не менее чем за 2 дня размещается список докладчиков и иные материалы к заседанию.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4.4. Заседание Комитета проводится его Председателем (Сопредседателем). В случае невозможности личного участия Председатель информирует Президента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о Сопредседателе или заместителе Председателя Комитета, которому поручено проведение заседания.</w:t>
      </w:r>
      <w:r w:rsidR="00FF20B4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Председатель Комитета проводит лично не менее половины заседаний Комитета в течение года.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4.5. В случае если планируется рассмотреть вопросы, являющиеся смежными или пересекающиеся с функциями другого Рабочего органа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Председатель (Сопредседатель) Комитета не менее чем за 10 дней до заседания направляет письмо в соответствующий Рабочий орган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с предложением о проведении совместного заседания.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4.6. Заседание Комитета правомочно, если в нем участвует не менее половины его членов. 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4.7. По решению Председателя (Сопредседателя) Комитета голосование может проводиться без совместного присутствия членов Комитета путем заполнения опросного листа (заочное голосование).</w:t>
      </w:r>
      <w:r>
        <w:rPr>
          <w:rFonts w:ascii="Georgia" w:hAnsi="Georgia"/>
          <w:color w:val="000000"/>
          <w:sz w:val="21"/>
          <w:szCs w:val="21"/>
        </w:rPr>
        <w:br/>
        <w:t>Председатель (Сопредседатель) Комитета вправе направлять вопросы на заочное голосование, которое проводится в течение 10 (десяти) рабочих дней, включая день рассылки опросного листа и материалов для голосования. </w:t>
      </w: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4.8. При решении вопросов на заседании Комитета каждый член Комитета обладает одним голосом и голосует лично. Передача права голоса членом Комитета иному лицу, в том числе другому </w:t>
      </w:r>
      <w:r w:rsidR="00FF20B4">
        <w:rPr>
          <w:rFonts w:ascii="Georgia" w:hAnsi="Georgia"/>
          <w:color w:val="000000"/>
          <w:sz w:val="21"/>
          <w:szCs w:val="21"/>
        </w:rPr>
        <w:t xml:space="preserve">члену Комитета, не допускается. </w:t>
      </w:r>
      <w:r>
        <w:rPr>
          <w:rFonts w:ascii="Georgia" w:hAnsi="Georgia"/>
          <w:color w:val="000000"/>
          <w:sz w:val="21"/>
          <w:szCs w:val="21"/>
        </w:rPr>
        <w:t>Решения Комитета принимаются большинством голосов членов Комитета, присутствующих на заседании, либо при голосовании в заочном порядке. В случае равенства голосов членов Комитета при принятии решений, голос Председателя Комитета является решающим.</w:t>
      </w:r>
      <w:r w:rsidR="00FF20B4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Решения, принятые Комитетом, доводятся до сведения членов Комитета путем направления копии протокола заседания Комитета в срок не позднее трех рабочих дней с даты подписания протокола заседания Комитета. </w:t>
      </w: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a4"/>
          <w:rFonts w:ascii="Georgia" w:hAnsi="Georgia"/>
          <w:color w:val="000000"/>
          <w:sz w:val="21"/>
          <w:szCs w:val="21"/>
        </w:rPr>
        <w:t>5. Порядок прохождения решений, принятых на заседаниях Комитета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5.1. На основании обращения Председателя (Сопредседателя) Комитета к Президенту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предложения, подготовленные Комитетом, могут быть направлены в федеральные органы государственной власти, руководителям субъектов Российской Федерации за подписью Президента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031ACF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5.2. Предложения Комитета по системным проблемам развития экономики и ее секторов, программным документам, а также другие материалы, предполагающие формирование позиции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, оформляются обращением Председателя Комитета к Президенту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с просьбой направить предложения на рассмотрение </w:t>
      </w:r>
      <w:r w:rsidR="00031ACF">
        <w:rPr>
          <w:rFonts w:ascii="Georgia" w:hAnsi="Georgia"/>
          <w:color w:val="000000"/>
          <w:sz w:val="21"/>
          <w:szCs w:val="21"/>
        </w:rPr>
        <w:t>Президиума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F14008" w:rsidRDefault="00F14008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 xml:space="preserve">5.3. Бланк Комитета используется только для переписки с </w:t>
      </w:r>
      <w:r w:rsidR="000E4762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и членами Комитета. Использование бланка Комитета при оформлении обращений от </w:t>
      </w:r>
      <w:r w:rsidR="00031ACF">
        <w:rPr>
          <w:rFonts w:ascii="Georgia" w:hAnsi="Georgia"/>
          <w:color w:val="000000"/>
          <w:sz w:val="21"/>
          <w:szCs w:val="21"/>
        </w:rPr>
        <w:t>СПП СПб</w:t>
      </w:r>
      <w:r>
        <w:rPr>
          <w:rFonts w:ascii="Georgia" w:hAnsi="Georgia"/>
          <w:color w:val="000000"/>
          <w:sz w:val="21"/>
          <w:szCs w:val="21"/>
        </w:rPr>
        <w:t xml:space="preserve"> в органы государственной власти не допускается. </w:t>
      </w:r>
    </w:p>
    <w:p w:rsidR="00923931" w:rsidRDefault="00923931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</w:p>
    <w:p w:rsidR="00923931" w:rsidRDefault="00923931" w:rsidP="00F14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21"/>
          <w:szCs w:val="21"/>
        </w:rPr>
      </w:pPr>
    </w:p>
    <w:sectPr w:rsidR="00923931" w:rsidSect="00FF20B4">
      <w:footerReference w:type="default" r:id="rId9"/>
      <w:pgSz w:w="12240" w:h="15840" w:code="1"/>
      <w:pgMar w:top="397" w:right="851" w:bottom="397" w:left="1134" w:header="397" w:footer="39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07" w:rsidRDefault="00AD6907" w:rsidP="00366549">
      <w:pPr>
        <w:spacing w:after="0" w:line="240" w:lineRule="auto"/>
      </w:pPr>
      <w:r>
        <w:separator/>
      </w:r>
    </w:p>
  </w:endnote>
  <w:endnote w:type="continuationSeparator" w:id="0">
    <w:p w:rsidR="00AD6907" w:rsidRDefault="00AD6907" w:rsidP="0036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49" w:rsidRPr="00366549" w:rsidRDefault="00B32EDA">
    <w:pPr>
      <w:pStyle w:val="a8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>
      <w:rPr>
        <w:rFonts w:ascii="Arial" w:eastAsiaTheme="majorEastAsia" w:hAnsi="Arial" w:cs="Arial"/>
        <w:b/>
        <w:sz w:val="20"/>
        <w:szCs w:val="20"/>
      </w:rPr>
      <w:t xml:space="preserve">Положение  </w:t>
    </w:r>
    <w:r w:rsidR="008561C4">
      <w:rPr>
        <w:rFonts w:ascii="Arial" w:eastAsiaTheme="majorEastAsia" w:hAnsi="Arial" w:cs="Arial"/>
        <w:b/>
        <w:sz w:val="20"/>
        <w:szCs w:val="20"/>
      </w:rPr>
      <w:t xml:space="preserve">о </w:t>
    </w:r>
    <w:r w:rsidR="00366549" w:rsidRPr="00366549">
      <w:rPr>
        <w:rFonts w:ascii="Arial" w:eastAsiaTheme="majorEastAsia" w:hAnsi="Arial" w:cs="Arial"/>
        <w:b/>
        <w:sz w:val="20"/>
        <w:szCs w:val="20"/>
      </w:rPr>
      <w:t>Комитет</w:t>
    </w:r>
    <w:r w:rsidR="008561C4">
      <w:rPr>
        <w:rFonts w:ascii="Arial" w:eastAsiaTheme="majorEastAsia" w:hAnsi="Arial" w:cs="Arial"/>
        <w:b/>
        <w:sz w:val="20"/>
        <w:szCs w:val="20"/>
      </w:rPr>
      <w:t>е</w:t>
    </w:r>
    <w:r w:rsidR="00366549" w:rsidRPr="00366549">
      <w:rPr>
        <w:rFonts w:ascii="Arial" w:eastAsiaTheme="majorEastAsia" w:hAnsi="Arial" w:cs="Arial"/>
        <w:b/>
        <w:sz w:val="20"/>
        <w:szCs w:val="20"/>
      </w:rPr>
      <w:t xml:space="preserve"> по кластерной политике СПП СПб</w:t>
    </w:r>
    <w:r w:rsidR="00366549" w:rsidRPr="00366549">
      <w:rPr>
        <w:rFonts w:ascii="Arial" w:eastAsiaTheme="majorEastAsia" w:hAnsi="Arial" w:cs="Arial"/>
        <w:b/>
        <w:sz w:val="20"/>
        <w:szCs w:val="20"/>
      </w:rPr>
      <w:ptab w:relativeTo="margin" w:alignment="right" w:leader="none"/>
    </w:r>
    <w:r w:rsidR="00366549" w:rsidRPr="00366549">
      <w:rPr>
        <w:rFonts w:ascii="Arial" w:eastAsiaTheme="minorEastAsia" w:hAnsi="Arial" w:cs="Arial"/>
        <w:b/>
        <w:sz w:val="20"/>
        <w:szCs w:val="20"/>
      </w:rPr>
      <w:fldChar w:fldCharType="begin"/>
    </w:r>
    <w:r w:rsidR="00366549" w:rsidRPr="00366549">
      <w:rPr>
        <w:rFonts w:ascii="Arial" w:hAnsi="Arial" w:cs="Arial"/>
        <w:b/>
        <w:sz w:val="20"/>
        <w:szCs w:val="20"/>
      </w:rPr>
      <w:instrText>PAGE   \* MERGEFORMAT</w:instrText>
    </w:r>
    <w:r w:rsidR="00366549" w:rsidRPr="00366549">
      <w:rPr>
        <w:rFonts w:ascii="Arial" w:eastAsiaTheme="minorEastAsia" w:hAnsi="Arial" w:cs="Arial"/>
        <w:b/>
        <w:sz w:val="20"/>
        <w:szCs w:val="20"/>
      </w:rPr>
      <w:fldChar w:fldCharType="separate"/>
    </w:r>
    <w:r w:rsidR="00BD0C03" w:rsidRPr="00BD0C03">
      <w:rPr>
        <w:rFonts w:ascii="Arial" w:eastAsiaTheme="majorEastAsia" w:hAnsi="Arial" w:cs="Arial"/>
        <w:b/>
        <w:noProof/>
        <w:sz w:val="20"/>
        <w:szCs w:val="20"/>
      </w:rPr>
      <w:t>1</w:t>
    </w:r>
    <w:r w:rsidR="00366549" w:rsidRPr="00366549">
      <w:rPr>
        <w:rFonts w:ascii="Arial" w:eastAsiaTheme="majorEastAsia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07" w:rsidRDefault="00AD6907" w:rsidP="00366549">
      <w:pPr>
        <w:spacing w:after="0" w:line="240" w:lineRule="auto"/>
      </w:pPr>
      <w:r>
        <w:separator/>
      </w:r>
    </w:p>
  </w:footnote>
  <w:footnote w:type="continuationSeparator" w:id="0">
    <w:p w:rsidR="00AD6907" w:rsidRDefault="00AD6907" w:rsidP="0036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A4568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">
    <w:nsid w:val="47BA7F60"/>
    <w:multiLevelType w:val="hybridMultilevel"/>
    <w:tmpl w:val="B178B916"/>
    <w:lvl w:ilvl="0" w:tplc="0DB8C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00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4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8A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E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80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6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02701D"/>
    <w:multiLevelType w:val="hybridMultilevel"/>
    <w:tmpl w:val="D1B484EA"/>
    <w:lvl w:ilvl="0" w:tplc="9E0E1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4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6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C0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0F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07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6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8D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23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08"/>
    <w:rsid w:val="000021BE"/>
    <w:rsid w:val="00002838"/>
    <w:rsid w:val="00024F9A"/>
    <w:rsid w:val="00031ACF"/>
    <w:rsid w:val="000379DF"/>
    <w:rsid w:val="00044E33"/>
    <w:rsid w:val="000620D3"/>
    <w:rsid w:val="00093D10"/>
    <w:rsid w:val="0009468A"/>
    <w:rsid w:val="000A6147"/>
    <w:rsid w:val="000B333B"/>
    <w:rsid w:val="000E088A"/>
    <w:rsid w:val="000E4762"/>
    <w:rsid w:val="000E6202"/>
    <w:rsid w:val="00176E8C"/>
    <w:rsid w:val="0023713E"/>
    <w:rsid w:val="00254E2C"/>
    <w:rsid w:val="00276031"/>
    <w:rsid w:val="002B648C"/>
    <w:rsid w:val="002E092F"/>
    <w:rsid w:val="002E1EC6"/>
    <w:rsid w:val="0030691E"/>
    <w:rsid w:val="00362528"/>
    <w:rsid w:val="00366549"/>
    <w:rsid w:val="003874F4"/>
    <w:rsid w:val="0039434A"/>
    <w:rsid w:val="003B074E"/>
    <w:rsid w:val="00406516"/>
    <w:rsid w:val="004F68C4"/>
    <w:rsid w:val="00503EC8"/>
    <w:rsid w:val="00564CBE"/>
    <w:rsid w:val="005B4986"/>
    <w:rsid w:val="0060511B"/>
    <w:rsid w:val="00635385"/>
    <w:rsid w:val="006637E7"/>
    <w:rsid w:val="00672C80"/>
    <w:rsid w:val="006A3C95"/>
    <w:rsid w:val="006C1452"/>
    <w:rsid w:val="006D2F83"/>
    <w:rsid w:val="006D6EFA"/>
    <w:rsid w:val="006F2023"/>
    <w:rsid w:val="007154E8"/>
    <w:rsid w:val="00721B1C"/>
    <w:rsid w:val="00723601"/>
    <w:rsid w:val="007C4F26"/>
    <w:rsid w:val="008561C4"/>
    <w:rsid w:val="0086324B"/>
    <w:rsid w:val="00874E1B"/>
    <w:rsid w:val="008938CA"/>
    <w:rsid w:val="00923931"/>
    <w:rsid w:val="0093583C"/>
    <w:rsid w:val="00962EFC"/>
    <w:rsid w:val="009F3C84"/>
    <w:rsid w:val="00AB6251"/>
    <w:rsid w:val="00AD5E41"/>
    <w:rsid w:val="00AD6907"/>
    <w:rsid w:val="00AE1DE3"/>
    <w:rsid w:val="00B0533B"/>
    <w:rsid w:val="00B1746B"/>
    <w:rsid w:val="00B32EDA"/>
    <w:rsid w:val="00B47D0C"/>
    <w:rsid w:val="00B96514"/>
    <w:rsid w:val="00BD0C03"/>
    <w:rsid w:val="00BD1AA5"/>
    <w:rsid w:val="00BF39DB"/>
    <w:rsid w:val="00C321AF"/>
    <w:rsid w:val="00C33C75"/>
    <w:rsid w:val="00C82403"/>
    <w:rsid w:val="00CA490F"/>
    <w:rsid w:val="00CB088E"/>
    <w:rsid w:val="00CC17F0"/>
    <w:rsid w:val="00CD1D8A"/>
    <w:rsid w:val="00D04DE6"/>
    <w:rsid w:val="00D13BDD"/>
    <w:rsid w:val="00D1784B"/>
    <w:rsid w:val="00D263A5"/>
    <w:rsid w:val="00D414CB"/>
    <w:rsid w:val="00D72516"/>
    <w:rsid w:val="00DB0493"/>
    <w:rsid w:val="00DC5C46"/>
    <w:rsid w:val="00DC5F05"/>
    <w:rsid w:val="00E4149C"/>
    <w:rsid w:val="00E4691C"/>
    <w:rsid w:val="00EB2B2C"/>
    <w:rsid w:val="00ED5817"/>
    <w:rsid w:val="00ED7AAA"/>
    <w:rsid w:val="00EF68F8"/>
    <w:rsid w:val="00F13B5D"/>
    <w:rsid w:val="00F14008"/>
    <w:rsid w:val="00F162BD"/>
    <w:rsid w:val="00F3064A"/>
    <w:rsid w:val="00F37513"/>
    <w:rsid w:val="00F85DCF"/>
    <w:rsid w:val="00FC18C9"/>
    <w:rsid w:val="00FD0442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08"/>
    <w:rPr>
      <w:b/>
      <w:bCs/>
    </w:rPr>
  </w:style>
  <w:style w:type="paragraph" w:customStyle="1" w:styleId="Iauiue">
    <w:name w:val="Iau.iue"/>
    <w:basedOn w:val="a"/>
    <w:next w:val="a"/>
    <w:uiPriority w:val="99"/>
    <w:rsid w:val="000A6147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a5">
    <w:name w:val="List Paragraph"/>
    <w:basedOn w:val="a"/>
    <w:uiPriority w:val="34"/>
    <w:qFormat/>
    <w:rsid w:val="00935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549"/>
  </w:style>
  <w:style w:type="paragraph" w:styleId="a8">
    <w:name w:val="footer"/>
    <w:basedOn w:val="a"/>
    <w:link w:val="a9"/>
    <w:uiPriority w:val="99"/>
    <w:unhideWhenUsed/>
    <w:rsid w:val="0036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549"/>
  </w:style>
  <w:style w:type="paragraph" w:styleId="aa">
    <w:name w:val="Balloon Text"/>
    <w:basedOn w:val="a"/>
    <w:link w:val="ab"/>
    <w:uiPriority w:val="99"/>
    <w:semiHidden/>
    <w:unhideWhenUsed/>
    <w:rsid w:val="0036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08"/>
    <w:rPr>
      <w:b/>
      <w:bCs/>
    </w:rPr>
  </w:style>
  <w:style w:type="paragraph" w:customStyle="1" w:styleId="Iauiue">
    <w:name w:val="Iau.iue"/>
    <w:basedOn w:val="a"/>
    <w:next w:val="a"/>
    <w:uiPriority w:val="99"/>
    <w:rsid w:val="000A6147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a5">
    <w:name w:val="List Paragraph"/>
    <w:basedOn w:val="a"/>
    <w:uiPriority w:val="34"/>
    <w:qFormat/>
    <w:rsid w:val="00935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549"/>
  </w:style>
  <w:style w:type="paragraph" w:styleId="a8">
    <w:name w:val="footer"/>
    <w:basedOn w:val="a"/>
    <w:link w:val="a9"/>
    <w:uiPriority w:val="99"/>
    <w:unhideWhenUsed/>
    <w:rsid w:val="0036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549"/>
  </w:style>
  <w:style w:type="paragraph" w:styleId="aa">
    <w:name w:val="Balloon Text"/>
    <w:basedOn w:val="a"/>
    <w:link w:val="ab"/>
    <w:uiPriority w:val="99"/>
    <w:semiHidden/>
    <w:unhideWhenUsed/>
    <w:rsid w:val="0036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B05E-16CC-4E2C-9228-3DBE66D9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АКГ "Панацея-Проф"</Company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</dc:creator>
  <cp:lastModifiedBy>Кабанов</cp:lastModifiedBy>
  <cp:revision>2</cp:revision>
  <dcterms:created xsi:type="dcterms:W3CDTF">2012-06-06T05:38:00Z</dcterms:created>
  <dcterms:modified xsi:type="dcterms:W3CDTF">2012-06-06T05:38:00Z</dcterms:modified>
</cp:coreProperties>
</file>